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09A9" w:rsidRPr="00B60C27" w:rsidRDefault="002507A9" w:rsidP="002507A9">
      <w:pPr>
        <w:tabs>
          <w:tab w:val="center" w:pos="7046"/>
        </w:tabs>
        <w:ind w:left="-17" w:right="-357"/>
        <w:jc w:val="right"/>
        <w:rPr>
          <w:sz w:val="26"/>
          <w:szCs w:val="26"/>
          <w:rtl/>
        </w:rPr>
      </w:pPr>
      <w:bookmarkStart w:id="0" w:name="_GoBack"/>
      <w:bookmarkEnd w:id="0"/>
      <w:r>
        <w:rPr>
          <w:rFonts w:hint="cs"/>
          <w:sz w:val="26"/>
          <w:szCs w:val="26"/>
          <w:rtl/>
        </w:rPr>
        <w:t xml:space="preserve">12 מרץ </w:t>
      </w:r>
      <w:r w:rsidR="00B60C27">
        <w:rPr>
          <w:rFonts w:hint="cs"/>
          <w:sz w:val="26"/>
          <w:szCs w:val="26"/>
          <w:rtl/>
        </w:rPr>
        <w:t xml:space="preserve"> </w:t>
      </w:r>
      <w:r w:rsidR="00340265" w:rsidRPr="00B60C27">
        <w:rPr>
          <w:rFonts w:hint="cs"/>
          <w:sz w:val="26"/>
          <w:szCs w:val="26"/>
          <w:rtl/>
        </w:rPr>
        <w:t xml:space="preserve"> </w:t>
      </w:r>
      <w:r w:rsidR="005669BD" w:rsidRPr="00B60C27">
        <w:rPr>
          <w:rFonts w:hint="cs"/>
          <w:sz w:val="26"/>
          <w:szCs w:val="26"/>
          <w:rtl/>
        </w:rPr>
        <w:t xml:space="preserve">2015 </w:t>
      </w:r>
    </w:p>
    <w:p w:rsidR="00BD09A9" w:rsidRPr="00B60C27" w:rsidRDefault="00BD09A9" w:rsidP="0062446A">
      <w:pPr>
        <w:tabs>
          <w:tab w:val="center" w:pos="7046"/>
        </w:tabs>
        <w:spacing w:before="120"/>
        <w:ind w:left="-15" w:right="-360"/>
        <w:jc w:val="both"/>
        <w:rPr>
          <w:b/>
          <w:bCs/>
          <w:sz w:val="26"/>
          <w:szCs w:val="26"/>
          <w:u w:val="single"/>
          <w:rtl/>
        </w:rPr>
      </w:pPr>
    </w:p>
    <w:p w:rsidR="00BD09A9" w:rsidRPr="0073013F" w:rsidRDefault="00BD09A9" w:rsidP="0062446A">
      <w:pPr>
        <w:tabs>
          <w:tab w:val="center" w:pos="7046"/>
        </w:tabs>
        <w:spacing w:before="120"/>
        <w:ind w:left="-15" w:right="-360"/>
        <w:jc w:val="center"/>
        <w:rPr>
          <w:b/>
          <w:bCs/>
          <w:color w:val="0070C0"/>
          <w:sz w:val="32"/>
          <w:szCs w:val="32"/>
          <w:u w:val="single"/>
          <w:rtl/>
        </w:rPr>
      </w:pPr>
      <w:r w:rsidRPr="0073013F">
        <w:rPr>
          <w:rFonts w:hint="cs"/>
          <w:b/>
          <w:bCs/>
          <w:color w:val="0070C0"/>
          <w:sz w:val="32"/>
          <w:szCs w:val="32"/>
          <w:u w:val="single"/>
          <w:rtl/>
        </w:rPr>
        <w:t xml:space="preserve">מכרז פומבי מס' </w:t>
      </w:r>
      <w:r w:rsidR="0073013F" w:rsidRPr="0073013F">
        <w:rPr>
          <w:rFonts w:hint="cs"/>
          <w:b/>
          <w:bCs/>
          <w:color w:val="0070C0"/>
          <w:sz w:val="32"/>
          <w:szCs w:val="32"/>
          <w:u w:val="single"/>
          <w:rtl/>
        </w:rPr>
        <w:t xml:space="preserve">5/2015 </w:t>
      </w:r>
    </w:p>
    <w:p w:rsidR="00BD09A9" w:rsidRDefault="00BD09A9" w:rsidP="0062446A">
      <w:pPr>
        <w:tabs>
          <w:tab w:val="center" w:pos="7046"/>
        </w:tabs>
        <w:spacing w:before="120"/>
        <w:ind w:left="-15" w:right="-360"/>
        <w:jc w:val="center"/>
        <w:rPr>
          <w:b/>
          <w:bCs/>
          <w:sz w:val="26"/>
          <w:szCs w:val="26"/>
          <w:u w:val="single"/>
          <w:rtl/>
        </w:rPr>
      </w:pPr>
      <w:r w:rsidRPr="0073013F">
        <w:rPr>
          <w:rFonts w:hint="cs"/>
          <w:b/>
          <w:bCs/>
          <w:color w:val="0070C0"/>
          <w:sz w:val="32"/>
          <w:szCs w:val="32"/>
          <w:u w:val="single"/>
          <w:rtl/>
        </w:rPr>
        <w:t>ניהול הסדרים עם מסעדות ובתי אוכל עבור עובדי רת"א על ידי הקצאת כרטיסים נטענים לרכישת ארוחות ומזון באזור קריית שדה התעופה</w:t>
      </w:r>
    </w:p>
    <w:p w:rsidR="002507A9" w:rsidRPr="00023BE7" w:rsidRDefault="002507A9" w:rsidP="0062446A">
      <w:pPr>
        <w:tabs>
          <w:tab w:val="center" w:pos="7046"/>
        </w:tabs>
        <w:spacing w:before="120"/>
        <w:ind w:left="-15" w:right="-360"/>
        <w:jc w:val="center"/>
        <w:rPr>
          <w:b/>
          <w:bCs/>
          <w:color w:val="0070C0"/>
          <w:sz w:val="26"/>
          <w:szCs w:val="26"/>
          <w:u w:val="single"/>
          <w:rtl/>
        </w:rPr>
      </w:pPr>
      <w:r w:rsidRPr="00023BE7">
        <w:rPr>
          <w:rFonts w:hint="cs"/>
          <w:b/>
          <w:bCs/>
          <w:color w:val="0070C0"/>
          <w:sz w:val="26"/>
          <w:szCs w:val="26"/>
          <w:u w:val="single"/>
          <w:rtl/>
        </w:rPr>
        <w:t>נוסח מתוקן- אחרי שאלות הבהרה</w:t>
      </w:r>
    </w:p>
    <w:p w:rsidR="0073013F" w:rsidRDefault="0073013F" w:rsidP="0062446A">
      <w:pPr>
        <w:pStyle w:val="a3"/>
        <w:tabs>
          <w:tab w:val="left" w:pos="386"/>
          <w:tab w:val="left" w:pos="746"/>
          <w:tab w:val="left" w:pos="1106"/>
          <w:tab w:val="left" w:pos="1466"/>
        </w:tabs>
        <w:spacing w:before="120"/>
        <w:ind w:left="-15" w:right="-360"/>
        <w:jc w:val="both"/>
        <w:rPr>
          <w:rFonts w:ascii="Arial" w:hAnsi="Arial"/>
          <w:sz w:val="26"/>
          <w:szCs w:val="26"/>
          <w:rtl/>
        </w:rPr>
      </w:pPr>
    </w:p>
    <w:p w:rsidR="00BD09A9" w:rsidRPr="00B60C27" w:rsidRDefault="00CF70D2" w:rsidP="0062446A">
      <w:pPr>
        <w:pStyle w:val="a3"/>
        <w:tabs>
          <w:tab w:val="left" w:pos="386"/>
          <w:tab w:val="left" w:pos="746"/>
          <w:tab w:val="left" w:pos="1106"/>
          <w:tab w:val="left" w:pos="1466"/>
        </w:tabs>
        <w:spacing w:before="120"/>
        <w:ind w:left="-15" w:right="-360"/>
        <w:jc w:val="both"/>
        <w:rPr>
          <w:rFonts w:ascii="Arial" w:hAnsi="Arial"/>
          <w:sz w:val="26"/>
          <w:szCs w:val="26"/>
          <w:rtl/>
        </w:rPr>
      </w:pPr>
      <w:r>
        <w:rPr>
          <w:rFonts w:ascii="Arial" w:hAnsi="Arial" w:hint="cs"/>
          <w:sz w:val="26"/>
          <w:szCs w:val="26"/>
          <w:rtl/>
        </w:rPr>
        <w:t xml:space="preserve">ממשלת ישראל- באמצעות </w:t>
      </w:r>
      <w:r w:rsidR="00BD09A9" w:rsidRPr="00B60C27">
        <w:rPr>
          <w:rFonts w:ascii="Arial" w:hAnsi="Arial" w:hint="cs"/>
          <w:sz w:val="26"/>
          <w:szCs w:val="26"/>
          <w:rtl/>
        </w:rPr>
        <w:t>משרד התחבורה והבטיחות בדרכים</w:t>
      </w:r>
      <w:r>
        <w:rPr>
          <w:rFonts w:ascii="Arial" w:hAnsi="Arial" w:hint="cs"/>
          <w:sz w:val="26"/>
          <w:szCs w:val="26"/>
          <w:rtl/>
        </w:rPr>
        <w:t xml:space="preserve">, </w:t>
      </w:r>
      <w:r w:rsidR="00BD09A9" w:rsidRPr="00B60C27">
        <w:rPr>
          <w:rFonts w:ascii="Arial" w:hAnsi="Arial" w:hint="cs"/>
          <w:sz w:val="26"/>
          <w:szCs w:val="26"/>
          <w:rtl/>
        </w:rPr>
        <w:t>רשות התעופה האזרחית (להלן: "</w:t>
      </w:r>
      <w:r w:rsidR="00BD09A9" w:rsidRPr="00B60C27">
        <w:rPr>
          <w:rFonts w:ascii="Arial" w:hAnsi="Arial" w:hint="cs"/>
          <w:b/>
          <w:bCs/>
          <w:sz w:val="26"/>
          <w:szCs w:val="26"/>
          <w:rtl/>
        </w:rPr>
        <w:t>רת"א</w:t>
      </w:r>
      <w:r w:rsidR="00BD09A9" w:rsidRPr="00B60C27">
        <w:rPr>
          <w:rFonts w:ascii="Arial" w:hAnsi="Arial" w:hint="cs"/>
          <w:sz w:val="26"/>
          <w:szCs w:val="26"/>
          <w:rtl/>
        </w:rPr>
        <w:t>"), מבקשת להתקשר עם ספק העוסק בניהול הסדרים עם מסעדות, בתי אוכל וספקי מזון על מנת להקצות כרטיסים נטענים לעובדיה, המיועדים לרכישת ארוחות ומוצרי מזון שונים באזור קריית שדה התעופה וביתר חלקי הארץ (להלן :"</w:t>
      </w:r>
      <w:r w:rsidR="00BD09A9" w:rsidRPr="00B60C27">
        <w:rPr>
          <w:rFonts w:ascii="Arial" w:hAnsi="Arial" w:hint="cs"/>
          <w:b/>
          <w:bCs/>
          <w:sz w:val="26"/>
          <w:szCs w:val="26"/>
          <w:rtl/>
        </w:rPr>
        <w:t>השירותים</w:t>
      </w:r>
      <w:r w:rsidR="00BD09A9" w:rsidRPr="00B60C27">
        <w:rPr>
          <w:rFonts w:ascii="Arial" w:hAnsi="Arial" w:hint="cs"/>
          <w:sz w:val="26"/>
          <w:szCs w:val="26"/>
          <w:rtl/>
        </w:rPr>
        <w:t>").</w:t>
      </w:r>
    </w:p>
    <w:p w:rsidR="005669BD" w:rsidRPr="00B60C27" w:rsidRDefault="00BD09A9" w:rsidP="0062446A">
      <w:pPr>
        <w:pStyle w:val="a3"/>
        <w:tabs>
          <w:tab w:val="left" w:pos="386"/>
          <w:tab w:val="left" w:pos="746"/>
          <w:tab w:val="left" w:pos="1106"/>
          <w:tab w:val="left" w:pos="1466"/>
        </w:tabs>
        <w:spacing w:before="120"/>
        <w:ind w:left="-15" w:right="-360"/>
        <w:jc w:val="both"/>
        <w:rPr>
          <w:sz w:val="26"/>
          <w:szCs w:val="26"/>
          <w:rtl/>
        </w:rPr>
      </w:pPr>
      <w:r w:rsidRPr="00B60C27">
        <w:rPr>
          <w:rFonts w:hint="cs"/>
          <w:sz w:val="26"/>
          <w:szCs w:val="26"/>
          <w:rtl/>
        </w:rPr>
        <w:t>מציעים שיש להם הסדרים עם מגוון ספקי מזון בקריית שדה התעופה וביתר אזורי הארץ, ומקצים כרטיסים נטענים לרכישת ארוחות ומוצרי מזון עבור מקומות עבודה וארגונים שונים, מוזמנים להגיש הצעה למכרז זה. במסגרת מכרז זה, בכוונת רת"א לבחור מציע אחד (להלן: "</w:t>
      </w:r>
      <w:r w:rsidRPr="00B60C27">
        <w:rPr>
          <w:rFonts w:hint="cs"/>
          <w:b/>
          <w:bCs/>
          <w:sz w:val="26"/>
          <w:szCs w:val="26"/>
          <w:rtl/>
        </w:rPr>
        <w:t>הספק</w:t>
      </w:r>
      <w:r w:rsidRPr="00B60C27">
        <w:rPr>
          <w:rFonts w:hint="cs"/>
          <w:sz w:val="26"/>
          <w:szCs w:val="26"/>
          <w:rtl/>
        </w:rPr>
        <w:t xml:space="preserve">") על פי הקריטריונים שיפורטו להלן, ולחתום עמו על הסכם התקשרות להגשת השירותים. </w:t>
      </w:r>
      <w:r w:rsidR="0062446A">
        <w:rPr>
          <w:rFonts w:hint="cs"/>
          <w:sz w:val="26"/>
          <w:szCs w:val="26"/>
          <w:rtl/>
        </w:rPr>
        <w:t xml:space="preserve">  </w:t>
      </w:r>
      <w:r w:rsidR="005669BD" w:rsidRPr="00B60C27">
        <w:rPr>
          <w:rFonts w:hint="cs"/>
          <w:sz w:val="26"/>
          <w:szCs w:val="26"/>
          <w:rtl/>
        </w:rPr>
        <w:t xml:space="preserve">רת"א שומרת לעצמה את הזכות לבחור כשיר שני. </w:t>
      </w:r>
    </w:p>
    <w:p w:rsidR="00BD09A9" w:rsidRPr="00901791" w:rsidRDefault="00BD09A9" w:rsidP="00B6458C">
      <w:pPr>
        <w:pStyle w:val="a3"/>
        <w:numPr>
          <w:ilvl w:val="0"/>
          <w:numId w:val="1"/>
        </w:numPr>
        <w:tabs>
          <w:tab w:val="clear" w:pos="8306"/>
          <w:tab w:val="left" w:pos="-241"/>
          <w:tab w:val="left" w:pos="746"/>
          <w:tab w:val="left" w:pos="1106"/>
          <w:tab w:val="left" w:pos="1466"/>
        </w:tabs>
        <w:spacing w:before="120"/>
        <w:ind w:left="468" w:right="-360"/>
        <w:jc w:val="both"/>
        <w:outlineLvl w:val="0"/>
        <w:rPr>
          <w:rFonts w:ascii="Arial" w:hAnsi="Arial"/>
          <w:b/>
          <w:bCs/>
          <w:sz w:val="26"/>
          <w:szCs w:val="26"/>
          <w:u w:val="single"/>
        </w:rPr>
      </w:pPr>
      <w:r w:rsidRPr="00901791">
        <w:rPr>
          <w:rFonts w:hint="cs"/>
          <w:b/>
          <w:bCs/>
          <w:sz w:val="26"/>
          <w:szCs w:val="26"/>
          <w:u w:val="single"/>
          <w:rtl/>
        </w:rPr>
        <w:t>זכאות העובדים לרכישת ארוחות ומוצרי מזון</w:t>
      </w:r>
    </w:p>
    <w:p w:rsidR="00BD09A9" w:rsidRPr="00B60C27" w:rsidRDefault="007E4CD8" w:rsidP="0062446A">
      <w:pPr>
        <w:pStyle w:val="a3"/>
        <w:tabs>
          <w:tab w:val="clear" w:pos="4153"/>
          <w:tab w:val="clear" w:pos="8306"/>
          <w:tab w:val="left" w:pos="-195"/>
          <w:tab w:val="left" w:pos="-15"/>
          <w:tab w:val="left" w:pos="345"/>
          <w:tab w:val="left" w:pos="746"/>
          <w:tab w:val="left" w:pos="1466"/>
        </w:tabs>
        <w:spacing w:before="120"/>
        <w:ind w:right="-360"/>
        <w:jc w:val="both"/>
        <w:rPr>
          <w:rFonts w:ascii="Arial" w:hAnsi="Arial"/>
          <w:sz w:val="26"/>
          <w:szCs w:val="26"/>
        </w:rPr>
      </w:pPr>
      <w:r w:rsidRPr="00B60C27">
        <w:rPr>
          <w:rFonts w:ascii="Arial" w:hAnsi="Arial" w:hint="cs"/>
          <w:sz w:val="26"/>
          <w:szCs w:val="26"/>
          <w:rtl/>
        </w:rPr>
        <w:t>1.1</w:t>
      </w:r>
      <w:r w:rsidRPr="00B60C27">
        <w:rPr>
          <w:rFonts w:ascii="Arial" w:hAnsi="Arial" w:hint="cs"/>
          <w:sz w:val="26"/>
          <w:szCs w:val="26"/>
          <w:rtl/>
        </w:rPr>
        <w:tab/>
      </w:r>
      <w:r w:rsidR="0062446A">
        <w:rPr>
          <w:rFonts w:ascii="Arial" w:hAnsi="Arial" w:hint="cs"/>
          <w:sz w:val="26"/>
          <w:szCs w:val="26"/>
          <w:rtl/>
        </w:rPr>
        <w:t xml:space="preserve">   </w:t>
      </w:r>
      <w:r w:rsidR="00BD09A9" w:rsidRPr="00B60C27">
        <w:rPr>
          <w:rFonts w:ascii="Arial" w:hAnsi="Arial" w:hint="cs"/>
          <w:sz w:val="26"/>
          <w:szCs w:val="26"/>
          <w:rtl/>
        </w:rPr>
        <w:t xml:space="preserve">השירותים מיועדים </w:t>
      </w:r>
      <w:proofErr w:type="spellStart"/>
      <w:r w:rsidR="00BD09A9" w:rsidRPr="00B60C27">
        <w:rPr>
          <w:rFonts w:ascii="Arial" w:hAnsi="Arial" w:hint="cs"/>
          <w:sz w:val="26"/>
          <w:szCs w:val="26"/>
          <w:rtl/>
        </w:rPr>
        <w:t>לכ</w:t>
      </w:r>
      <w:proofErr w:type="spellEnd"/>
      <w:r w:rsidR="00BD09A9" w:rsidRPr="00B60C27">
        <w:rPr>
          <w:rFonts w:ascii="Arial" w:hAnsi="Arial" w:hint="cs"/>
          <w:sz w:val="26"/>
          <w:szCs w:val="26"/>
          <w:rtl/>
        </w:rPr>
        <w:t xml:space="preserve"> </w:t>
      </w:r>
      <w:r w:rsidR="00BD09A9" w:rsidRPr="00B60C27">
        <w:rPr>
          <w:rFonts w:ascii="Arial" w:hAnsi="Arial"/>
          <w:sz w:val="26"/>
          <w:szCs w:val="26"/>
          <w:rtl/>
        </w:rPr>
        <w:t>–</w:t>
      </w:r>
      <w:r w:rsidR="00BD09A9" w:rsidRPr="00B60C27">
        <w:rPr>
          <w:rFonts w:ascii="Arial" w:hAnsi="Arial" w:hint="cs"/>
          <w:sz w:val="26"/>
          <w:szCs w:val="26"/>
          <w:rtl/>
        </w:rPr>
        <w:t xml:space="preserve"> </w:t>
      </w:r>
      <w:r w:rsidRPr="00B60C27">
        <w:rPr>
          <w:rFonts w:ascii="Arial" w:hAnsi="Arial" w:hint="cs"/>
          <w:sz w:val="26"/>
          <w:szCs w:val="26"/>
          <w:rtl/>
        </w:rPr>
        <w:t xml:space="preserve">57 </w:t>
      </w:r>
      <w:r w:rsidR="00BD09A9" w:rsidRPr="00B60C27">
        <w:rPr>
          <w:rFonts w:ascii="Arial" w:hAnsi="Arial" w:hint="cs"/>
          <w:sz w:val="26"/>
          <w:szCs w:val="26"/>
          <w:rtl/>
        </w:rPr>
        <w:t>עובדי רת"א הזכאים לרכישת ארוחות ומוצרי מזון (להלן: "</w:t>
      </w:r>
      <w:r w:rsidR="00BD09A9" w:rsidRPr="00B60C27">
        <w:rPr>
          <w:rFonts w:ascii="Arial" w:hAnsi="Arial" w:hint="cs"/>
          <w:b/>
          <w:bCs/>
          <w:sz w:val="26"/>
          <w:szCs w:val="26"/>
          <w:rtl/>
        </w:rPr>
        <w:t>העובדים</w:t>
      </w:r>
      <w:r w:rsidR="00BD09A9" w:rsidRPr="00B60C27">
        <w:rPr>
          <w:rFonts w:ascii="Arial" w:hAnsi="Arial" w:hint="cs"/>
          <w:sz w:val="26"/>
          <w:szCs w:val="26"/>
          <w:rtl/>
        </w:rPr>
        <w:t>"). העובדים מחולקים לשתי קבוצות, בהתאם לתנאי העסקתם, כלהלן:</w:t>
      </w:r>
    </w:p>
    <w:p w:rsidR="00BD09A9" w:rsidRPr="00B60C27" w:rsidRDefault="00BD09A9" w:rsidP="0062446A">
      <w:pPr>
        <w:pStyle w:val="a3"/>
        <w:tabs>
          <w:tab w:val="clear" w:pos="4153"/>
          <w:tab w:val="clear" w:pos="8306"/>
          <w:tab w:val="left" w:pos="-195"/>
          <w:tab w:val="left" w:pos="-15"/>
          <w:tab w:val="left" w:pos="345"/>
          <w:tab w:val="left" w:pos="746"/>
          <w:tab w:val="left" w:pos="1466"/>
        </w:tabs>
        <w:ind w:left="-765" w:right="-357"/>
        <w:jc w:val="both"/>
        <w:rPr>
          <w:rFonts w:ascii="Arial" w:hAnsi="Arial"/>
          <w:sz w:val="26"/>
          <w:szCs w:val="26"/>
        </w:rPr>
      </w:pPr>
    </w:p>
    <w:tbl>
      <w:tblPr>
        <w:bidiVisual/>
        <w:tblW w:w="9786" w:type="dxa"/>
        <w:tblInd w:w="-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
        <w:gridCol w:w="2160"/>
        <w:gridCol w:w="1606"/>
        <w:gridCol w:w="2835"/>
        <w:gridCol w:w="2356"/>
      </w:tblGrid>
      <w:tr w:rsidR="00BD09A9" w:rsidRPr="00B60C27" w:rsidTr="00B60C27">
        <w:trPr>
          <w:trHeight w:val="145"/>
        </w:trPr>
        <w:tc>
          <w:tcPr>
            <w:tcW w:w="829"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Pr>
            </w:pPr>
            <w:proofErr w:type="spellStart"/>
            <w:r w:rsidRPr="00B60C27">
              <w:rPr>
                <w:rFonts w:ascii="Arial" w:hAnsi="Arial" w:hint="cs"/>
                <w:b/>
                <w:bCs/>
                <w:sz w:val="26"/>
                <w:szCs w:val="26"/>
                <w:rtl/>
              </w:rPr>
              <w:t>מס"ד</w:t>
            </w:r>
            <w:proofErr w:type="spellEnd"/>
          </w:p>
        </w:tc>
        <w:tc>
          <w:tcPr>
            <w:tcW w:w="2160"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Pr>
            </w:pPr>
            <w:r w:rsidRPr="00B60C27">
              <w:rPr>
                <w:rFonts w:ascii="Arial" w:hAnsi="Arial" w:hint="cs"/>
                <w:b/>
                <w:bCs/>
                <w:sz w:val="26"/>
                <w:szCs w:val="26"/>
                <w:rtl/>
              </w:rPr>
              <w:t>תנאי העסקה</w:t>
            </w:r>
          </w:p>
        </w:tc>
        <w:tc>
          <w:tcPr>
            <w:tcW w:w="1606"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Pr>
            </w:pPr>
            <w:r w:rsidRPr="00B60C27">
              <w:rPr>
                <w:rFonts w:ascii="Arial" w:hAnsi="Arial" w:hint="cs"/>
                <w:b/>
                <w:bCs/>
                <w:sz w:val="26"/>
                <w:szCs w:val="26"/>
                <w:rtl/>
              </w:rPr>
              <w:t>מספר עובדים</w:t>
            </w:r>
          </w:p>
        </w:tc>
        <w:tc>
          <w:tcPr>
            <w:tcW w:w="2835"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Pr>
            </w:pPr>
            <w:r w:rsidRPr="00B60C27">
              <w:rPr>
                <w:rFonts w:ascii="Arial" w:hAnsi="Arial" w:hint="cs"/>
                <w:b/>
                <w:bCs/>
                <w:sz w:val="26"/>
                <w:szCs w:val="26"/>
                <w:rtl/>
              </w:rPr>
              <w:t>תקרת מימון חודשית לעובד, ₪ (כולל מע"מ)</w:t>
            </w:r>
          </w:p>
        </w:tc>
        <w:tc>
          <w:tcPr>
            <w:tcW w:w="2356"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Pr>
            </w:pPr>
            <w:r w:rsidRPr="00B60C27">
              <w:rPr>
                <w:rFonts w:ascii="Arial" w:hAnsi="Arial" w:hint="cs"/>
                <w:b/>
                <w:bCs/>
                <w:sz w:val="26"/>
                <w:szCs w:val="26"/>
                <w:rtl/>
              </w:rPr>
              <w:t>סה"כ חודשי ₪</w:t>
            </w:r>
          </w:p>
        </w:tc>
      </w:tr>
      <w:tr w:rsidR="00BD09A9" w:rsidRPr="00B60C27" w:rsidTr="00B60C27">
        <w:trPr>
          <w:trHeight w:val="145"/>
        </w:trPr>
        <w:tc>
          <w:tcPr>
            <w:tcW w:w="829"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sidRPr="00B60C27">
              <w:rPr>
                <w:rFonts w:ascii="Arial" w:hAnsi="Arial" w:hint="cs"/>
                <w:sz w:val="26"/>
                <w:szCs w:val="26"/>
                <w:rtl/>
              </w:rPr>
              <w:t>א.</w:t>
            </w:r>
          </w:p>
        </w:tc>
        <w:tc>
          <w:tcPr>
            <w:tcW w:w="2160"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sidRPr="00B60C27">
              <w:rPr>
                <w:rFonts w:ascii="Arial" w:hAnsi="Arial" w:hint="cs"/>
                <w:sz w:val="26"/>
                <w:szCs w:val="26"/>
                <w:rtl/>
              </w:rPr>
              <w:t>דור א'</w:t>
            </w:r>
          </w:p>
        </w:tc>
        <w:tc>
          <w:tcPr>
            <w:tcW w:w="1606" w:type="dxa"/>
            <w:vAlign w:val="center"/>
          </w:tcPr>
          <w:p w:rsidR="00BD09A9" w:rsidRPr="00B60C27" w:rsidRDefault="00564253"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sidRPr="00B60C27">
              <w:rPr>
                <w:rFonts w:ascii="Arial" w:hAnsi="Arial" w:hint="cs"/>
                <w:sz w:val="26"/>
                <w:szCs w:val="26"/>
                <w:rtl/>
              </w:rPr>
              <w:t>37</w:t>
            </w:r>
          </w:p>
        </w:tc>
        <w:tc>
          <w:tcPr>
            <w:tcW w:w="2835" w:type="dxa"/>
            <w:vAlign w:val="center"/>
          </w:tcPr>
          <w:p w:rsidR="00BD09A9" w:rsidRPr="00B60C27" w:rsidRDefault="00564253"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sidRPr="00B60C27">
              <w:rPr>
                <w:rFonts w:ascii="Arial" w:hAnsi="Arial" w:hint="cs"/>
                <w:sz w:val="26"/>
                <w:szCs w:val="26"/>
                <w:rtl/>
              </w:rPr>
              <w:t xml:space="preserve">1,028 </w:t>
            </w:r>
          </w:p>
        </w:tc>
        <w:tc>
          <w:tcPr>
            <w:tcW w:w="2356" w:type="dxa"/>
            <w:vAlign w:val="center"/>
          </w:tcPr>
          <w:p w:rsidR="00BD09A9" w:rsidRPr="00B60C27" w:rsidRDefault="00564253"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sidRPr="00B60C27">
              <w:rPr>
                <w:rFonts w:ascii="Arial" w:hAnsi="Arial" w:hint="cs"/>
                <w:sz w:val="26"/>
                <w:szCs w:val="26"/>
                <w:rtl/>
              </w:rPr>
              <w:t>38,036</w:t>
            </w:r>
          </w:p>
        </w:tc>
      </w:tr>
      <w:tr w:rsidR="00BD09A9" w:rsidRPr="00B60C27" w:rsidTr="00B60C27">
        <w:trPr>
          <w:trHeight w:val="145"/>
        </w:trPr>
        <w:tc>
          <w:tcPr>
            <w:tcW w:w="829"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sidRPr="00B60C27">
              <w:rPr>
                <w:rFonts w:ascii="Arial" w:hAnsi="Arial" w:hint="cs"/>
                <w:sz w:val="26"/>
                <w:szCs w:val="26"/>
                <w:rtl/>
              </w:rPr>
              <w:t>ב.</w:t>
            </w:r>
          </w:p>
        </w:tc>
        <w:tc>
          <w:tcPr>
            <w:tcW w:w="2160" w:type="dxa"/>
            <w:vAlign w:val="center"/>
          </w:tcPr>
          <w:p w:rsidR="0073013F"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tl/>
              </w:rPr>
            </w:pPr>
            <w:r w:rsidRPr="00B60C27">
              <w:rPr>
                <w:rFonts w:ascii="Arial" w:hAnsi="Arial" w:hint="cs"/>
                <w:sz w:val="26"/>
                <w:szCs w:val="26"/>
                <w:rtl/>
              </w:rPr>
              <w:t xml:space="preserve">דור ב' </w:t>
            </w:r>
            <w:r w:rsidR="0073013F">
              <w:rPr>
                <w:rFonts w:ascii="Arial" w:hAnsi="Arial" w:hint="cs"/>
                <w:sz w:val="26"/>
                <w:szCs w:val="26"/>
                <w:rtl/>
              </w:rPr>
              <w:t xml:space="preserve"> -  ע"פ</w:t>
            </w:r>
            <w:r w:rsidRPr="00B60C27">
              <w:rPr>
                <w:rFonts w:ascii="Arial" w:hAnsi="Arial" w:hint="cs"/>
                <w:sz w:val="26"/>
                <w:szCs w:val="26"/>
                <w:rtl/>
              </w:rPr>
              <w:t xml:space="preserve"> ימי נוכחות</w:t>
            </w:r>
          </w:p>
          <w:p w:rsidR="00BD09A9" w:rsidRPr="00B60C27" w:rsidRDefault="0073013F"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Pr>
                <w:rFonts w:ascii="Arial" w:hAnsi="Arial" w:hint="cs"/>
                <w:sz w:val="26"/>
                <w:szCs w:val="26"/>
                <w:rtl/>
              </w:rPr>
              <w:t>א</w:t>
            </w:r>
            <w:r w:rsidR="00BD09A9" w:rsidRPr="00B60C27">
              <w:rPr>
                <w:rFonts w:ascii="Arial" w:hAnsi="Arial" w:hint="cs"/>
                <w:sz w:val="26"/>
                <w:szCs w:val="26"/>
                <w:rtl/>
              </w:rPr>
              <w:t>ומדן</w:t>
            </w:r>
            <w:r>
              <w:rPr>
                <w:rFonts w:ascii="Arial" w:hAnsi="Arial" w:hint="cs"/>
                <w:sz w:val="26"/>
                <w:szCs w:val="26"/>
                <w:rtl/>
              </w:rPr>
              <w:t xml:space="preserve">: כ- </w:t>
            </w:r>
            <w:r w:rsidR="00BD09A9" w:rsidRPr="00B60C27">
              <w:rPr>
                <w:rFonts w:ascii="Arial" w:hAnsi="Arial" w:hint="cs"/>
                <w:sz w:val="26"/>
                <w:szCs w:val="26"/>
                <w:rtl/>
              </w:rPr>
              <w:t xml:space="preserve"> 16 ימי עבודה בחודש</w:t>
            </w:r>
          </w:p>
        </w:tc>
        <w:tc>
          <w:tcPr>
            <w:tcW w:w="1606" w:type="dxa"/>
            <w:vAlign w:val="center"/>
          </w:tcPr>
          <w:p w:rsidR="00BD09A9" w:rsidRPr="00B60C27" w:rsidRDefault="005669BD"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sidRPr="00B60C27">
              <w:rPr>
                <w:rFonts w:ascii="Arial" w:hAnsi="Arial" w:hint="cs"/>
                <w:sz w:val="26"/>
                <w:szCs w:val="26"/>
                <w:rtl/>
              </w:rPr>
              <w:t>2</w:t>
            </w:r>
            <w:r w:rsidR="00564253" w:rsidRPr="00B60C27">
              <w:rPr>
                <w:rFonts w:ascii="Arial" w:hAnsi="Arial" w:hint="cs"/>
                <w:sz w:val="26"/>
                <w:szCs w:val="26"/>
                <w:rtl/>
              </w:rPr>
              <w:t>0</w:t>
            </w:r>
          </w:p>
        </w:tc>
        <w:tc>
          <w:tcPr>
            <w:tcW w:w="2835" w:type="dxa"/>
            <w:vAlign w:val="center"/>
          </w:tcPr>
          <w:p w:rsidR="00B60C27" w:rsidRDefault="00564253"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tl/>
              </w:rPr>
            </w:pPr>
            <w:r w:rsidRPr="00B60C27">
              <w:rPr>
                <w:rFonts w:ascii="Arial" w:hAnsi="Arial" w:hint="cs"/>
                <w:sz w:val="26"/>
                <w:szCs w:val="26"/>
                <w:rtl/>
              </w:rPr>
              <w:t>34</w:t>
            </w:r>
            <w:r w:rsidR="00B60C27" w:rsidRPr="00B60C27">
              <w:rPr>
                <w:rFonts w:ascii="Arial" w:hAnsi="Arial" w:hint="cs"/>
                <w:sz w:val="26"/>
                <w:szCs w:val="26"/>
                <w:rtl/>
              </w:rPr>
              <w:t>.</w:t>
            </w:r>
            <w:r w:rsidRPr="00B60C27">
              <w:rPr>
                <w:rFonts w:ascii="Arial" w:hAnsi="Arial" w:hint="cs"/>
                <w:sz w:val="26"/>
                <w:szCs w:val="26"/>
                <w:rtl/>
              </w:rPr>
              <w:t xml:space="preserve">27 </w:t>
            </w:r>
            <w:r w:rsidR="00B60C27">
              <w:rPr>
                <w:rFonts w:ascii="Arial" w:hAnsi="Arial" w:hint="cs"/>
                <w:sz w:val="26"/>
                <w:szCs w:val="26"/>
                <w:rtl/>
              </w:rPr>
              <w:t xml:space="preserve">₪ לארוחה ביום, אומדן חודשי: </w:t>
            </w:r>
            <w:r w:rsidRPr="00B60C27">
              <w:rPr>
                <w:rFonts w:ascii="Arial" w:hAnsi="Arial" w:hint="cs"/>
                <w:sz w:val="26"/>
                <w:szCs w:val="26"/>
                <w:rtl/>
              </w:rPr>
              <w:t xml:space="preserve">685  </w:t>
            </w:r>
            <w:r w:rsidR="00BD09A9" w:rsidRPr="00B60C27">
              <w:rPr>
                <w:rFonts w:ascii="Arial" w:hAnsi="Arial" w:hint="cs"/>
                <w:sz w:val="26"/>
                <w:szCs w:val="26"/>
                <w:rtl/>
              </w:rPr>
              <w:t xml:space="preserve">₪ לאדם </w:t>
            </w:r>
          </w:p>
          <w:p w:rsidR="00BD09A9" w:rsidRPr="00B60C27" w:rsidRDefault="00B60C27"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Pr>
                <w:rFonts w:ascii="Arial" w:hAnsi="Arial" w:hint="cs"/>
                <w:sz w:val="26"/>
                <w:szCs w:val="26"/>
                <w:rtl/>
              </w:rPr>
              <w:t xml:space="preserve">(הערה: </w:t>
            </w:r>
            <w:r w:rsidR="00BD09A9" w:rsidRPr="00B60C27">
              <w:rPr>
                <w:rFonts w:ascii="Arial" w:hAnsi="Arial" w:hint="cs"/>
                <w:sz w:val="26"/>
                <w:szCs w:val="26"/>
                <w:rtl/>
              </w:rPr>
              <w:t xml:space="preserve">עשוי לחרוג מעבר ל </w:t>
            </w:r>
            <w:r w:rsidR="00BD09A9" w:rsidRPr="00B60C27">
              <w:rPr>
                <w:rFonts w:ascii="Arial" w:hAnsi="Arial"/>
                <w:sz w:val="26"/>
                <w:szCs w:val="26"/>
                <w:rtl/>
              </w:rPr>
              <w:t>–</w:t>
            </w:r>
            <w:r w:rsidR="00BD09A9" w:rsidRPr="00B60C27">
              <w:rPr>
                <w:rFonts w:ascii="Arial" w:hAnsi="Arial" w:hint="cs"/>
                <w:sz w:val="26"/>
                <w:szCs w:val="26"/>
                <w:rtl/>
              </w:rPr>
              <w:t xml:space="preserve"> </w:t>
            </w:r>
            <w:r w:rsidR="00564253" w:rsidRPr="00B60C27">
              <w:rPr>
                <w:rFonts w:ascii="Arial" w:hAnsi="Arial" w:hint="cs"/>
                <w:sz w:val="26"/>
                <w:szCs w:val="26"/>
                <w:rtl/>
              </w:rPr>
              <w:t xml:space="preserve">685 </w:t>
            </w:r>
            <w:r w:rsidR="00BD09A9" w:rsidRPr="00B60C27">
              <w:rPr>
                <w:rFonts w:ascii="Arial" w:hAnsi="Arial" w:hint="cs"/>
                <w:sz w:val="26"/>
                <w:szCs w:val="26"/>
                <w:rtl/>
              </w:rPr>
              <w:t xml:space="preserve">₪ לחודש, בהתאם לימי </w:t>
            </w:r>
            <w:r w:rsidRPr="00B60C27">
              <w:rPr>
                <w:rFonts w:ascii="Arial" w:hAnsi="Arial" w:hint="cs"/>
                <w:sz w:val="26"/>
                <w:szCs w:val="26"/>
                <w:rtl/>
              </w:rPr>
              <w:t>ה</w:t>
            </w:r>
            <w:r w:rsidR="00BD09A9" w:rsidRPr="00B60C27">
              <w:rPr>
                <w:rFonts w:ascii="Arial" w:hAnsi="Arial" w:hint="cs"/>
                <w:sz w:val="26"/>
                <w:szCs w:val="26"/>
                <w:rtl/>
              </w:rPr>
              <w:t>נוכחות</w:t>
            </w:r>
            <w:r w:rsidRPr="00B60C27">
              <w:rPr>
                <w:rFonts w:ascii="Arial" w:hAnsi="Arial" w:hint="cs"/>
                <w:sz w:val="26"/>
                <w:szCs w:val="26"/>
                <w:rtl/>
              </w:rPr>
              <w:t xml:space="preserve"> </w:t>
            </w:r>
            <w:r w:rsidR="00BD09A9" w:rsidRPr="00B60C27">
              <w:rPr>
                <w:rFonts w:ascii="Arial" w:hAnsi="Arial" w:hint="cs"/>
                <w:sz w:val="26"/>
                <w:szCs w:val="26"/>
                <w:rtl/>
              </w:rPr>
              <w:t xml:space="preserve"> בפועל)</w:t>
            </w:r>
          </w:p>
        </w:tc>
        <w:tc>
          <w:tcPr>
            <w:tcW w:w="2356" w:type="dxa"/>
            <w:vAlign w:val="center"/>
          </w:tcPr>
          <w:p w:rsidR="00BD09A9" w:rsidRPr="00B60C27" w:rsidRDefault="00564253" w:rsidP="0062446A">
            <w:pPr>
              <w:pStyle w:val="a3"/>
              <w:tabs>
                <w:tab w:val="clear" w:pos="4153"/>
                <w:tab w:val="clear" w:pos="8306"/>
                <w:tab w:val="left" w:pos="-195"/>
                <w:tab w:val="left" w:pos="-15"/>
                <w:tab w:val="left" w:pos="345"/>
                <w:tab w:val="left" w:pos="746"/>
                <w:tab w:val="left" w:pos="1466"/>
              </w:tabs>
              <w:spacing w:before="120"/>
              <w:jc w:val="both"/>
              <w:rPr>
                <w:rFonts w:ascii="Arial" w:hAnsi="Arial"/>
                <w:sz w:val="26"/>
                <w:szCs w:val="26"/>
              </w:rPr>
            </w:pPr>
            <w:r w:rsidRPr="00B60C27">
              <w:rPr>
                <w:rFonts w:ascii="Arial" w:hAnsi="Arial" w:hint="cs"/>
                <w:sz w:val="26"/>
                <w:szCs w:val="26"/>
                <w:rtl/>
              </w:rPr>
              <w:t>21,000</w:t>
            </w:r>
          </w:p>
        </w:tc>
      </w:tr>
      <w:tr w:rsidR="00BD09A9" w:rsidRPr="00B60C27" w:rsidTr="00B60C27">
        <w:trPr>
          <w:trHeight w:val="145"/>
        </w:trPr>
        <w:tc>
          <w:tcPr>
            <w:tcW w:w="829"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Pr>
            </w:pPr>
            <w:r w:rsidRPr="00B60C27">
              <w:rPr>
                <w:rFonts w:ascii="Arial" w:hAnsi="Arial" w:hint="cs"/>
                <w:b/>
                <w:bCs/>
                <w:sz w:val="26"/>
                <w:szCs w:val="26"/>
                <w:rtl/>
              </w:rPr>
              <w:t>ג.</w:t>
            </w:r>
          </w:p>
        </w:tc>
        <w:tc>
          <w:tcPr>
            <w:tcW w:w="2160"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Pr>
            </w:pPr>
            <w:r w:rsidRPr="00B60C27">
              <w:rPr>
                <w:rFonts w:ascii="Arial" w:hAnsi="Arial" w:hint="cs"/>
                <w:b/>
                <w:bCs/>
                <w:sz w:val="26"/>
                <w:szCs w:val="26"/>
                <w:rtl/>
              </w:rPr>
              <w:t>סה"כ</w:t>
            </w:r>
          </w:p>
        </w:tc>
        <w:tc>
          <w:tcPr>
            <w:tcW w:w="1606" w:type="dxa"/>
            <w:vAlign w:val="center"/>
          </w:tcPr>
          <w:p w:rsidR="00BD09A9" w:rsidRPr="00B60C27" w:rsidRDefault="005669BD"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tl/>
              </w:rPr>
            </w:pPr>
            <w:r w:rsidRPr="00B60C27">
              <w:rPr>
                <w:rFonts w:ascii="Arial" w:hAnsi="Arial" w:hint="cs"/>
                <w:b/>
                <w:bCs/>
                <w:noProof/>
                <w:sz w:val="26"/>
                <w:szCs w:val="26"/>
                <w:rtl/>
              </w:rPr>
              <w:t>5</w:t>
            </w:r>
            <w:r w:rsidR="00564253" w:rsidRPr="00B60C27">
              <w:rPr>
                <w:rFonts w:ascii="Arial" w:hAnsi="Arial" w:hint="cs"/>
                <w:b/>
                <w:bCs/>
                <w:noProof/>
                <w:sz w:val="26"/>
                <w:szCs w:val="26"/>
                <w:rtl/>
              </w:rPr>
              <w:t>7</w:t>
            </w:r>
          </w:p>
        </w:tc>
        <w:tc>
          <w:tcPr>
            <w:tcW w:w="2835" w:type="dxa"/>
            <w:vAlign w:val="center"/>
          </w:tcPr>
          <w:p w:rsidR="00BD09A9" w:rsidRPr="00B60C27" w:rsidRDefault="00BD09A9"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Pr>
            </w:pPr>
            <w:r w:rsidRPr="00B60C27">
              <w:rPr>
                <w:rFonts w:ascii="Arial" w:hAnsi="Arial" w:hint="cs"/>
                <w:b/>
                <w:bCs/>
                <w:sz w:val="26"/>
                <w:szCs w:val="26"/>
                <w:rtl/>
              </w:rPr>
              <w:t>---</w:t>
            </w:r>
          </w:p>
        </w:tc>
        <w:tc>
          <w:tcPr>
            <w:tcW w:w="2356" w:type="dxa"/>
            <w:vAlign w:val="center"/>
          </w:tcPr>
          <w:p w:rsidR="00BD09A9" w:rsidRPr="00B60C27" w:rsidRDefault="00564253" w:rsidP="0062446A">
            <w:pPr>
              <w:pStyle w:val="a3"/>
              <w:tabs>
                <w:tab w:val="clear" w:pos="4153"/>
                <w:tab w:val="clear" w:pos="8306"/>
                <w:tab w:val="left" w:pos="-195"/>
                <w:tab w:val="left" w:pos="-15"/>
                <w:tab w:val="left" w:pos="345"/>
                <w:tab w:val="left" w:pos="746"/>
                <w:tab w:val="left" w:pos="1466"/>
              </w:tabs>
              <w:spacing w:before="120"/>
              <w:jc w:val="both"/>
              <w:rPr>
                <w:rFonts w:ascii="Arial" w:hAnsi="Arial"/>
                <w:b/>
                <w:bCs/>
                <w:sz w:val="26"/>
                <w:szCs w:val="26"/>
              </w:rPr>
            </w:pPr>
            <w:r w:rsidRPr="00B60C27">
              <w:rPr>
                <w:rFonts w:ascii="Arial" w:hAnsi="Arial" w:hint="cs"/>
                <w:b/>
                <w:bCs/>
                <w:noProof/>
                <w:sz w:val="26"/>
                <w:szCs w:val="26"/>
                <w:rtl/>
              </w:rPr>
              <w:t>59,036</w:t>
            </w:r>
          </w:p>
        </w:tc>
      </w:tr>
    </w:tbl>
    <w:p w:rsidR="00BD09A9" w:rsidRPr="00B60C27" w:rsidRDefault="007E4CD8" w:rsidP="0062446A">
      <w:pPr>
        <w:pStyle w:val="a3"/>
        <w:tabs>
          <w:tab w:val="clear" w:pos="4153"/>
          <w:tab w:val="clear" w:pos="8306"/>
          <w:tab w:val="left" w:pos="-195"/>
          <w:tab w:val="left" w:pos="-15"/>
          <w:tab w:val="left" w:pos="345"/>
          <w:tab w:val="left" w:pos="746"/>
          <w:tab w:val="left" w:pos="1466"/>
        </w:tabs>
        <w:spacing w:before="120"/>
        <w:ind w:left="-195" w:right="-360"/>
        <w:jc w:val="both"/>
        <w:rPr>
          <w:rFonts w:ascii="Arial" w:hAnsi="Arial"/>
          <w:sz w:val="26"/>
          <w:szCs w:val="26"/>
        </w:rPr>
      </w:pPr>
      <w:r w:rsidRPr="00B60C27">
        <w:rPr>
          <w:rFonts w:ascii="Arial" w:hAnsi="Arial" w:hint="cs"/>
          <w:sz w:val="26"/>
          <w:szCs w:val="26"/>
          <w:rtl/>
        </w:rPr>
        <w:t>1.2</w:t>
      </w:r>
      <w:r w:rsidRPr="00B60C27">
        <w:rPr>
          <w:rFonts w:ascii="Arial" w:hAnsi="Arial" w:hint="cs"/>
          <w:sz w:val="26"/>
          <w:szCs w:val="26"/>
          <w:rtl/>
        </w:rPr>
        <w:tab/>
      </w:r>
      <w:r w:rsidR="00BD09A9" w:rsidRPr="00B60C27">
        <w:rPr>
          <w:rFonts w:ascii="Arial" w:hAnsi="Arial" w:hint="cs"/>
          <w:sz w:val="26"/>
          <w:szCs w:val="26"/>
          <w:rtl/>
        </w:rPr>
        <w:t>בעתיד, במהלך תקופת ההתקשרות, רת"א תהא רשאית להודיע לספק על הכנסת תנאים שונים בכל הקשור לאפשרות השימוש בכרטיסים</w:t>
      </w:r>
      <w:r w:rsidR="00340265" w:rsidRPr="00B60C27">
        <w:rPr>
          <w:rFonts w:ascii="Arial" w:hAnsi="Arial" w:hint="cs"/>
          <w:sz w:val="26"/>
          <w:szCs w:val="26"/>
          <w:rtl/>
        </w:rPr>
        <w:t>,</w:t>
      </w:r>
      <w:r w:rsidR="00BD09A9" w:rsidRPr="00B60C27">
        <w:rPr>
          <w:rFonts w:ascii="Arial" w:hAnsi="Arial" w:hint="cs"/>
          <w:sz w:val="26"/>
          <w:szCs w:val="26"/>
          <w:rtl/>
        </w:rPr>
        <w:t xml:space="preserve"> כגון</w:t>
      </w:r>
      <w:r w:rsidR="00340265" w:rsidRPr="00B60C27">
        <w:rPr>
          <w:rFonts w:ascii="Arial" w:hAnsi="Arial" w:hint="cs"/>
          <w:sz w:val="26"/>
          <w:szCs w:val="26"/>
          <w:rtl/>
        </w:rPr>
        <w:t>:</w:t>
      </w:r>
      <w:r w:rsidR="00BD09A9" w:rsidRPr="00B60C27">
        <w:rPr>
          <w:rFonts w:ascii="Arial" w:hAnsi="Arial" w:hint="cs"/>
          <w:sz w:val="26"/>
          <w:szCs w:val="26"/>
          <w:rtl/>
        </w:rPr>
        <w:t xml:space="preserve"> הגבלות מיקום, הגבלת מועדי שימוש, תקרה לשימוש יומי</w:t>
      </w:r>
      <w:r w:rsidR="00340265" w:rsidRPr="00B60C27">
        <w:rPr>
          <w:rFonts w:ascii="Arial" w:hAnsi="Arial" w:hint="cs"/>
          <w:sz w:val="26"/>
          <w:szCs w:val="26"/>
          <w:rtl/>
        </w:rPr>
        <w:t>,</w:t>
      </w:r>
      <w:r w:rsidR="00BD09A9" w:rsidRPr="00B60C27">
        <w:rPr>
          <w:rFonts w:ascii="Arial" w:hAnsi="Arial" w:hint="cs"/>
          <w:sz w:val="26"/>
          <w:szCs w:val="26"/>
          <w:rtl/>
        </w:rPr>
        <w:t xml:space="preserve"> וכן הלאה. הספק מתחייב שלא לדרוש </w:t>
      </w:r>
      <w:proofErr w:type="spellStart"/>
      <w:r w:rsidR="00BD09A9" w:rsidRPr="00B60C27">
        <w:rPr>
          <w:rFonts w:ascii="Arial" w:hAnsi="Arial" w:hint="cs"/>
          <w:sz w:val="26"/>
          <w:szCs w:val="26"/>
          <w:rtl/>
        </w:rPr>
        <w:t>מרת"א</w:t>
      </w:r>
      <w:proofErr w:type="spellEnd"/>
      <w:r w:rsidR="00BD09A9" w:rsidRPr="00B60C27">
        <w:rPr>
          <w:rFonts w:ascii="Arial" w:hAnsi="Arial" w:hint="cs"/>
          <w:sz w:val="26"/>
          <w:szCs w:val="26"/>
          <w:rtl/>
        </w:rPr>
        <w:t xml:space="preserve"> תשלום כלשהו בגין יישום התנאים והמגבלות, ככל שיועברו לפי הנחיות רת"א. </w:t>
      </w:r>
    </w:p>
    <w:p w:rsidR="00BD09A9" w:rsidRPr="00B60C27" w:rsidRDefault="007E4CD8" w:rsidP="0062446A">
      <w:pPr>
        <w:pStyle w:val="a3"/>
        <w:tabs>
          <w:tab w:val="clear" w:pos="4153"/>
          <w:tab w:val="clear" w:pos="8306"/>
          <w:tab w:val="left" w:pos="-195"/>
          <w:tab w:val="left" w:pos="-15"/>
          <w:tab w:val="left" w:pos="345"/>
          <w:tab w:val="left" w:pos="746"/>
          <w:tab w:val="left" w:pos="1466"/>
        </w:tabs>
        <w:spacing w:before="120"/>
        <w:ind w:left="-195" w:right="-360"/>
        <w:jc w:val="both"/>
        <w:rPr>
          <w:rFonts w:ascii="Arial" w:hAnsi="Arial"/>
          <w:sz w:val="26"/>
          <w:szCs w:val="26"/>
        </w:rPr>
      </w:pPr>
      <w:r w:rsidRPr="00B60C27">
        <w:rPr>
          <w:rFonts w:ascii="Arial" w:hAnsi="Arial" w:hint="cs"/>
          <w:sz w:val="26"/>
          <w:szCs w:val="26"/>
          <w:rtl/>
        </w:rPr>
        <w:t xml:space="preserve">1.3 </w:t>
      </w:r>
      <w:r w:rsidR="0062446A">
        <w:rPr>
          <w:rFonts w:ascii="Arial" w:hAnsi="Arial" w:hint="cs"/>
          <w:sz w:val="26"/>
          <w:szCs w:val="26"/>
          <w:rtl/>
        </w:rPr>
        <w:t xml:space="preserve">  </w:t>
      </w:r>
      <w:r w:rsidR="00BD09A9" w:rsidRPr="00B60C27">
        <w:rPr>
          <w:rFonts w:ascii="Arial" w:hAnsi="Arial" w:hint="cs"/>
          <w:sz w:val="26"/>
          <w:szCs w:val="26"/>
          <w:rtl/>
        </w:rPr>
        <w:t xml:space="preserve">מובהר בזאת כי רכישת הארוחות כמפורט לעיל תתבצע בהתאם לשיקול דעתו של כל עובד ועובד. רת"א אינה מתחייבת שכל העובדים יממשו את זכותם לרכישת ארוחות ומוצרי מזון באופן מלא והספק לא </w:t>
      </w:r>
      <w:r w:rsidR="00F16B9A" w:rsidRPr="00B60C27">
        <w:rPr>
          <w:rFonts w:ascii="Arial" w:hAnsi="Arial" w:hint="cs"/>
          <w:sz w:val="26"/>
          <w:szCs w:val="26"/>
          <w:rtl/>
        </w:rPr>
        <w:t xml:space="preserve">יוכל לבוא </w:t>
      </w:r>
      <w:r w:rsidR="00BD09A9" w:rsidRPr="00B60C27">
        <w:rPr>
          <w:rFonts w:ascii="Arial" w:hAnsi="Arial" w:hint="cs"/>
          <w:sz w:val="26"/>
          <w:szCs w:val="26"/>
          <w:rtl/>
        </w:rPr>
        <w:t xml:space="preserve"> </w:t>
      </w:r>
      <w:proofErr w:type="spellStart"/>
      <w:r w:rsidR="00BD09A9" w:rsidRPr="00B60C27">
        <w:rPr>
          <w:rFonts w:ascii="Arial" w:hAnsi="Arial" w:hint="cs"/>
          <w:sz w:val="26"/>
          <w:szCs w:val="26"/>
          <w:rtl/>
        </w:rPr>
        <w:t>לרת"א</w:t>
      </w:r>
      <w:proofErr w:type="spellEnd"/>
      <w:r w:rsidR="00BD09A9" w:rsidRPr="00B60C27">
        <w:rPr>
          <w:rFonts w:ascii="Arial" w:hAnsi="Arial" w:hint="cs"/>
          <w:sz w:val="26"/>
          <w:szCs w:val="26"/>
          <w:rtl/>
        </w:rPr>
        <w:t xml:space="preserve"> בטענ</w:t>
      </w:r>
      <w:r w:rsidR="00F16B9A" w:rsidRPr="00B60C27">
        <w:rPr>
          <w:rFonts w:ascii="Arial" w:hAnsi="Arial" w:hint="cs"/>
          <w:sz w:val="26"/>
          <w:szCs w:val="26"/>
          <w:rtl/>
        </w:rPr>
        <w:t xml:space="preserve">ות </w:t>
      </w:r>
      <w:r w:rsidR="00BD09A9" w:rsidRPr="00B60C27">
        <w:rPr>
          <w:rFonts w:ascii="Arial" w:hAnsi="Arial" w:hint="cs"/>
          <w:sz w:val="26"/>
          <w:szCs w:val="26"/>
          <w:rtl/>
        </w:rPr>
        <w:t xml:space="preserve"> אם העובדים יממשו את זכויותיהם </w:t>
      </w:r>
      <w:r w:rsidR="00F16B9A" w:rsidRPr="00B60C27">
        <w:rPr>
          <w:rFonts w:ascii="Arial" w:hAnsi="Arial" w:hint="cs"/>
          <w:sz w:val="26"/>
          <w:szCs w:val="26"/>
          <w:rtl/>
        </w:rPr>
        <w:t xml:space="preserve">בעתיד </w:t>
      </w:r>
      <w:r w:rsidR="00BD09A9" w:rsidRPr="00B60C27">
        <w:rPr>
          <w:rFonts w:ascii="Arial" w:hAnsi="Arial" w:hint="cs"/>
          <w:sz w:val="26"/>
          <w:szCs w:val="26"/>
          <w:rtl/>
        </w:rPr>
        <w:t>באופן חלקי או נמוך מה</w:t>
      </w:r>
      <w:r w:rsidR="00F16B9A" w:rsidRPr="00B60C27">
        <w:rPr>
          <w:rFonts w:ascii="Arial" w:hAnsi="Arial" w:hint="cs"/>
          <w:sz w:val="26"/>
          <w:szCs w:val="26"/>
          <w:rtl/>
        </w:rPr>
        <w:t xml:space="preserve">צפוי. </w:t>
      </w:r>
    </w:p>
    <w:p w:rsidR="00BD09A9" w:rsidRPr="00B60C27" w:rsidRDefault="007E4CD8" w:rsidP="0062446A">
      <w:pPr>
        <w:pStyle w:val="a3"/>
        <w:tabs>
          <w:tab w:val="clear" w:pos="4153"/>
          <w:tab w:val="clear" w:pos="8306"/>
          <w:tab w:val="left" w:pos="-195"/>
          <w:tab w:val="left" w:pos="-15"/>
          <w:tab w:val="left" w:pos="345"/>
          <w:tab w:val="left" w:pos="746"/>
          <w:tab w:val="left" w:pos="1466"/>
        </w:tabs>
        <w:spacing w:before="120"/>
        <w:ind w:left="-195" w:right="-360"/>
        <w:jc w:val="both"/>
        <w:rPr>
          <w:rFonts w:ascii="Arial" w:hAnsi="Arial"/>
          <w:sz w:val="26"/>
          <w:szCs w:val="26"/>
        </w:rPr>
      </w:pPr>
      <w:r w:rsidRPr="00B60C27">
        <w:rPr>
          <w:rFonts w:ascii="Arial" w:hAnsi="Arial" w:hint="cs"/>
          <w:sz w:val="26"/>
          <w:szCs w:val="26"/>
          <w:rtl/>
        </w:rPr>
        <w:t xml:space="preserve">1.4 </w:t>
      </w:r>
      <w:r w:rsidR="0062446A">
        <w:rPr>
          <w:rFonts w:ascii="Arial" w:hAnsi="Arial" w:hint="cs"/>
          <w:sz w:val="26"/>
          <w:szCs w:val="26"/>
          <w:rtl/>
        </w:rPr>
        <w:t xml:space="preserve"> </w:t>
      </w:r>
      <w:r w:rsidR="00BD09A9" w:rsidRPr="00B60C27">
        <w:rPr>
          <w:rFonts w:ascii="Arial" w:hAnsi="Arial" w:hint="cs"/>
          <w:sz w:val="26"/>
          <w:szCs w:val="26"/>
          <w:rtl/>
        </w:rPr>
        <w:t xml:space="preserve">כמות העובדים עשויה להשתנות (לגדול או לקטון) </w:t>
      </w:r>
      <w:r w:rsidR="0073013F">
        <w:rPr>
          <w:rFonts w:ascii="Arial" w:hAnsi="Arial" w:hint="cs"/>
          <w:sz w:val="26"/>
          <w:szCs w:val="26"/>
          <w:rtl/>
        </w:rPr>
        <w:t xml:space="preserve">מזמן לזמן, </w:t>
      </w:r>
      <w:r w:rsidR="00BD09A9" w:rsidRPr="00B60C27">
        <w:rPr>
          <w:rFonts w:ascii="Arial" w:hAnsi="Arial" w:hint="cs"/>
          <w:sz w:val="26"/>
          <w:szCs w:val="26"/>
          <w:rtl/>
        </w:rPr>
        <w:t>והספק יידרש להקצות כרטיסים נטענים בהתאם לכמות העובדים המעודכנת.</w:t>
      </w:r>
    </w:p>
    <w:p w:rsidR="00BD09A9" w:rsidRPr="00B60C27" w:rsidRDefault="007E4CD8" w:rsidP="0062446A">
      <w:pPr>
        <w:pStyle w:val="a3"/>
        <w:tabs>
          <w:tab w:val="clear" w:pos="4153"/>
          <w:tab w:val="clear" w:pos="8306"/>
          <w:tab w:val="left" w:pos="-195"/>
          <w:tab w:val="left" w:pos="-15"/>
          <w:tab w:val="left" w:pos="345"/>
          <w:tab w:val="left" w:pos="746"/>
          <w:tab w:val="left" w:pos="1466"/>
        </w:tabs>
        <w:spacing w:before="120"/>
        <w:ind w:left="-195" w:right="-360"/>
        <w:jc w:val="both"/>
        <w:rPr>
          <w:rFonts w:ascii="Arial" w:hAnsi="Arial"/>
          <w:sz w:val="26"/>
          <w:szCs w:val="26"/>
        </w:rPr>
      </w:pPr>
      <w:r w:rsidRPr="00B60C27">
        <w:rPr>
          <w:rFonts w:ascii="Arial" w:hAnsi="Arial" w:hint="cs"/>
          <w:sz w:val="26"/>
          <w:szCs w:val="26"/>
          <w:rtl/>
        </w:rPr>
        <w:t xml:space="preserve">1.5 </w:t>
      </w:r>
      <w:r w:rsidR="0062446A">
        <w:rPr>
          <w:rFonts w:ascii="Arial" w:hAnsi="Arial" w:hint="cs"/>
          <w:sz w:val="26"/>
          <w:szCs w:val="26"/>
          <w:rtl/>
        </w:rPr>
        <w:t xml:space="preserve">  </w:t>
      </w:r>
      <w:r w:rsidR="00BD09A9" w:rsidRPr="00B60C27">
        <w:rPr>
          <w:rFonts w:ascii="Arial" w:hAnsi="Arial" w:hint="cs"/>
          <w:sz w:val="26"/>
          <w:szCs w:val="26"/>
          <w:rtl/>
        </w:rPr>
        <w:t xml:space="preserve">כל עובד רשאי לבחור בעצמו את ספק המזון ממנו ירכוש ארוחות ו/או מוצרי מזון שונים (מתוך רשימת ספקי המזון שבהסדר) </w:t>
      </w:r>
      <w:proofErr w:type="spellStart"/>
      <w:r w:rsidR="00BD09A9" w:rsidRPr="00B60C27">
        <w:rPr>
          <w:rFonts w:ascii="Arial" w:hAnsi="Arial" w:hint="cs"/>
          <w:sz w:val="26"/>
          <w:szCs w:val="26"/>
          <w:rtl/>
        </w:rPr>
        <w:t>ורת"א</w:t>
      </w:r>
      <w:proofErr w:type="spellEnd"/>
      <w:r w:rsidR="00BD09A9" w:rsidRPr="00B60C27">
        <w:rPr>
          <w:rFonts w:ascii="Arial" w:hAnsi="Arial" w:hint="cs"/>
          <w:sz w:val="26"/>
          <w:szCs w:val="26"/>
          <w:rtl/>
        </w:rPr>
        <w:t xml:space="preserve"> אינה מתערבת בשיקולי העובד בעניין זה.</w:t>
      </w:r>
    </w:p>
    <w:p w:rsidR="00BD09A9" w:rsidRDefault="00BD09A9" w:rsidP="0062446A">
      <w:pPr>
        <w:tabs>
          <w:tab w:val="left" w:pos="-735"/>
        </w:tabs>
        <w:spacing w:before="120"/>
        <w:ind w:left="-735" w:right="-360"/>
        <w:jc w:val="both"/>
        <w:rPr>
          <w:rFonts w:ascii="Arial" w:hAnsi="Arial"/>
          <w:sz w:val="26"/>
          <w:szCs w:val="26"/>
          <w:rtl/>
        </w:rPr>
      </w:pPr>
    </w:p>
    <w:p w:rsidR="00B60C27" w:rsidRDefault="00B60C27" w:rsidP="0062446A">
      <w:pPr>
        <w:tabs>
          <w:tab w:val="left" w:pos="-735"/>
        </w:tabs>
        <w:spacing w:before="120"/>
        <w:ind w:left="-735" w:right="-360"/>
        <w:jc w:val="both"/>
        <w:rPr>
          <w:rFonts w:ascii="Arial" w:hAnsi="Arial"/>
          <w:sz w:val="26"/>
          <w:szCs w:val="26"/>
          <w:rtl/>
        </w:rPr>
      </w:pPr>
    </w:p>
    <w:p w:rsidR="007E4CD8" w:rsidRPr="00B60C27" w:rsidRDefault="00BD09A9" w:rsidP="0062446A">
      <w:pPr>
        <w:pStyle w:val="af2"/>
        <w:numPr>
          <w:ilvl w:val="0"/>
          <w:numId w:val="1"/>
        </w:numPr>
        <w:tabs>
          <w:tab w:val="left" w:pos="-735"/>
        </w:tabs>
        <w:spacing w:before="120"/>
        <w:ind w:right="-360"/>
        <w:jc w:val="both"/>
        <w:rPr>
          <w:rFonts w:ascii="Arial" w:hAnsi="Arial"/>
          <w:b/>
          <w:bCs/>
          <w:sz w:val="26"/>
          <w:szCs w:val="26"/>
          <w:u w:val="single"/>
          <w:rtl/>
        </w:rPr>
      </w:pPr>
      <w:r w:rsidRPr="00B60C27">
        <w:rPr>
          <w:rFonts w:ascii="Arial" w:hAnsi="Arial" w:hint="cs"/>
          <w:b/>
          <w:bCs/>
          <w:sz w:val="26"/>
          <w:szCs w:val="26"/>
          <w:u w:val="single"/>
          <w:rtl/>
        </w:rPr>
        <w:lastRenderedPageBreak/>
        <w:t>הגדרות</w:t>
      </w:r>
      <w:r w:rsidR="007E4CD8" w:rsidRPr="00B60C27">
        <w:rPr>
          <w:rFonts w:ascii="Arial" w:hAnsi="Arial" w:hint="cs"/>
          <w:b/>
          <w:bCs/>
          <w:sz w:val="26"/>
          <w:szCs w:val="26"/>
          <w:u w:val="single"/>
          <w:rtl/>
        </w:rPr>
        <w:t xml:space="preserve">: </w:t>
      </w:r>
    </w:p>
    <w:p w:rsidR="007E4CD8" w:rsidRPr="00B60C27" w:rsidRDefault="007E4CD8" w:rsidP="00591D27">
      <w:pPr>
        <w:pStyle w:val="af2"/>
        <w:spacing w:before="120"/>
        <w:ind w:left="180" w:right="-360"/>
        <w:jc w:val="both"/>
        <w:rPr>
          <w:sz w:val="26"/>
          <w:szCs w:val="26"/>
        </w:rPr>
      </w:pPr>
      <w:r w:rsidRPr="00B60C27">
        <w:rPr>
          <w:rFonts w:ascii="Arial" w:hAnsi="Arial" w:hint="cs"/>
          <w:sz w:val="26"/>
          <w:szCs w:val="26"/>
          <w:rtl/>
        </w:rPr>
        <w:t xml:space="preserve">2.1 </w:t>
      </w:r>
      <w:r w:rsidRPr="00B60C27">
        <w:rPr>
          <w:rFonts w:hint="cs"/>
          <w:sz w:val="26"/>
          <w:szCs w:val="26"/>
          <w:u w:val="single"/>
          <w:rtl/>
        </w:rPr>
        <w:t>דור</w:t>
      </w:r>
      <w:r w:rsidR="00591D27">
        <w:rPr>
          <w:rFonts w:hint="cs"/>
          <w:sz w:val="26"/>
          <w:szCs w:val="26"/>
          <w:u w:val="single"/>
          <w:rtl/>
        </w:rPr>
        <w:t xml:space="preserve"> א'/ דור ב'</w:t>
      </w:r>
      <w:r w:rsidR="00B60C27" w:rsidRPr="00B60C27">
        <w:rPr>
          <w:rFonts w:hint="cs"/>
          <w:sz w:val="26"/>
          <w:szCs w:val="26"/>
          <w:u w:val="single"/>
          <w:rtl/>
        </w:rPr>
        <w:t>:</w:t>
      </w:r>
      <w:r w:rsidRPr="00B60C27">
        <w:rPr>
          <w:rFonts w:hint="cs"/>
          <w:sz w:val="26"/>
          <w:szCs w:val="26"/>
          <w:rtl/>
        </w:rPr>
        <w:t xml:space="preserve"> </w:t>
      </w:r>
      <w:r w:rsidR="00591D27">
        <w:rPr>
          <w:rFonts w:hint="cs"/>
          <w:sz w:val="26"/>
          <w:szCs w:val="26"/>
          <w:rtl/>
        </w:rPr>
        <w:t xml:space="preserve"> עובדי רשות התעופה האזרחית, בהתאם לוותק שלהם ברשות. </w:t>
      </w:r>
    </w:p>
    <w:p w:rsidR="00BD09A9" w:rsidRPr="00B60C27" w:rsidRDefault="007E4CD8" w:rsidP="0062446A">
      <w:pPr>
        <w:pStyle w:val="af2"/>
        <w:tabs>
          <w:tab w:val="left" w:pos="-245"/>
        </w:tabs>
        <w:spacing w:before="120"/>
        <w:ind w:left="180" w:right="-360"/>
        <w:jc w:val="both"/>
        <w:rPr>
          <w:sz w:val="26"/>
          <w:szCs w:val="26"/>
        </w:rPr>
      </w:pPr>
      <w:r w:rsidRPr="00B60C27">
        <w:rPr>
          <w:rFonts w:hint="cs"/>
          <w:sz w:val="26"/>
          <w:szCs w:val="26"/>
          <w:rtl/>
        </w:rPr>
        <w:t>2.2</w:t>
      </w:r>
      <w:r w:rsidRPr="00B60C27">
        <w:rPr>
          <w:rFonts w:hint="cs"/>
          <w:sz w:val="26"/>
          <w:szCs w:val="26"/>
          <w:u w:val="single"/>
          <w:rtl/>
        </w:rPr>
        <w:t xml:space="preserve"> </w:t>
      </w:r>
      <w:r w:rsidR="00BD09A9" w:rsidRPr="00B60C27">
        <w:rPr>
          <w:rFonts w:hint="cs"/>
          <w:sz w:val="26"/>
          <w:szCs w:val="26"/>
          <w:u w:val="single"/>
          <w:rtl/>
        </w:rPr>
        <w:t>עובדים</w:t>
      </w:r>
      <w:r w:rsidR="00BD09A9" w:rsidRPr="00B60C27">
        <w:rPr>
          <w:rFonts w:hint="cs"/>
          <w:sz w:val="26"/>
          <w:szCs w:val="26"/>
          <w:rtl/>
        </w:rPr>
        <w:t>: עובדי רת"א הזכאים לסבסוד מטעם רת"א בעת רכישת ארוחות ומוצרי מזון, על פי תקרת שימוש חודשית, באמצעות כרטיס מגנטי נטען אותו ינפיק הספק שייבחר במסגרת מכרז זה.</w:t>
      </w:r>
    </w:p>
    <w:p w:rsidR="007E4CD8" w:rsidRPr="00B60C27" w:rsidRDefault="007E4CD8" w:rsidP="0062446A">
      <w:pPr>
        <w:pStyle w:val="af2"/>
        <w:spacing w:before="120"/>
        <w:ind w:left="180" w:right="-360"/>
        <w:jc w:val="both"/>
        <w:rPr>
          <w:sz w:val="26"/>
          <w:szCs w:val="26"/>
          <w:rtl/>
        </w:rPr>
      </w:pPr>
      <w:r w:rsidRPr="00B60C27">
        <w:rPr>
          <w:rFonts w:hint="cs"/>
          <w:sz w:val="26"/>
          <w:szCs w:val="26"/>
          <w:rtl/>
        </w:rPr>
        <w:t>2.3</w:t>
      </w:r>
      <w:r w:rsidRPr="00B60C27">
        <w:rPr>
          <w:rFonts w:hint="cs"/>
          <w:sz w:val="26"/>
          <w:szCs w:val="26"/>
          <w:u w:val="single"/>
          <w:rtl/>
        </w:rPr>
        <w:t xml:space="preserve"> </w:t>
      </w:r>
      <w:r w:rsidR="00BD09A9" w:rsidRPr="00B60C27">
        <w:rPr>
          <w:rFonts w:hint="cs"/>
          <w:sz w:val="26"/>
          <w:szCs w:val="26"/>
          <w:u w:val="single"/>
          <w:rtl/>
        </w:rPr>
        <w:t>עובדים שאינם זכאים לכרטיס מטעם רת"א</w:t>
      </w:r>
      <w:r w:rsidR="00BD09A9" w:rsidRPr="00B60C27">
        <w:rPr>
          <w:rFonts w:hint="cs"/>
          <w:sz w:val="26"/>
          <w:szCs w:val="26"/>
          <w:rtl/>
        </w:rPr>
        <w:t>: עובדי רת"א שאינם זכאים לסבסוד מטעם רת"א בעת רכישת ארוחות ומוצרי מזון (מדובר בבעלי תפקידים בכירים המועסקים על בסיס חוזה אישי ועובדי דור ג'</w:t>
      </w:r>
      <w:r w:rsidR="00284477">
        <w:rPr>
          <w:rFonts w:hint="cs"/>
          <w:sz w:val="26"/>
          <w:szCs w:val="26"/>
          <w:rtl/>
        </w:rPr>
        <w:t>)</w:t>
      </w:r>
      <w:r w:rsidR="00A30B78" w:rsidRPr="00B60C27">
        <w:rPr>
          <w:rFonts w:hint="cs"/>
          <w:sz w:val="26"/>
          <w:szCs w:val="26"/>
          <w:rtl/>
        </w:rPr>
        <w:t>.</w:t>
      </w:r>
    </w:p>
    <w:p w:rsidR="00BD09A9" w:rsidRPr="00B60C27" w:rsidRDefault="007E4CD8" w:rsidP="0062446A">
      <w:pPr>
        <w:pStyle w:val="af2"/>
        <w:tabs>
          <w:tab w:val="left" w:pos="-735"/>
        </w:tabs>
        <w:spacing w:before="120"/>
        <w:ind w:left="180" w:right="-360"/>
        <w:jc w:val="both"/>
        <w:rPr>
          <w:sz w:val="26"/>
          <w:szCs w:val="26"/>
        </w:rPr>
      </w:pPr>
      <w:r w:rsidRPr="00B60C27">
        <w:rPr>
          <w:rFonts w:hint="cs"/>
          <w:sz w:val="26"/>
          <w:szCs w:val="26"/>
          <w:rtl/>
        </w:rPr>
        <w:t xml:space="preserve">2.4  </w:t>
      </w:r>
      <w:r w:rsidR="00BD09A9" w:rsidRPr="00B60C27">
        <w:rPr>
          <w:rFonts w:hint="cs"/>
          <w:sz w:val="26"/>
          <w:szCs w:val="26"/>
          <w:u w:val="single"/>
          <w:rtl/>
        </w:rPr>
        <w:t>ספק:</w:t>
      </w:r>
      <w:r w:rsidR="00BD09A9" w:rsidRPr="00B60C27">
        <w:rPr>
          <w:rFonts w:hint="cs"/>
          <w:sz w:val="26"/>
          <w:szCs w:val="26"/>
          <w:rtl/>
        </w:rPr>
        <w:t xml:space="preserve"> מציע המתמחה בניהול הסדרים עם ספקי מזון, שהצעתו נבחרה כזוכה במסגרת מכרז זה.</w:t>
      </w:r>
    </w:p>
    <w:p w:rsidR="00BD09A9" w:rsidRPr="00B60C27" w:rsidRDefault="007E4CD8" w:rsidP="0062446A">
      <w:pPr>
        <w:pStyle w:val="af2"/>
        <w:tabs>
          <w:tab w:val="left" w:pos="-735"/>
        </w:tabs>
        <w:spacing w:before="120"/>
        <w:ind w:left="180" w:right="-360"/>
        <w:jc w:val="both"/>
        <w:rPr>
          <w:sz w:val="26"/>
          <w:szCs w:val="26"/>
        </w:rPr>
      </w:pPr>
      <w:r w:rsidRPr="00B60C27">
        <w:rPr>
          <w:rFonts w:hint="cs"/>
          <w:sz w:val="26"/>
          <w:szCs w:val="26"/>
          <w:rtl/>
        </w:rPr>
        <w:t xml:space="preserve">2.5 </w:t>
      </w:r>
      <w:r w:rsidR="00BD09A9" w:rsidRPr="00B60C27">
        <w:rPr>
          <w:rFonts w:hint="cs"/>
          <w:sz w:val="26"/>
          <w:szCs w:val="26"/>
          <w:u w:val="single"/>
          <w:rtl/>
        </w:rPr>
        <w:t>ספקי מזון</w:t>
      </w:r>
      <w:r w:rsidR="00BD09A9" w:rsidRPr="00B60C27">
        <w:rPr>
          <w:rFonts w:hint="cs"/>
          <w:sz w:val="26"/>
          <w:szCs w:val="26"/>
          <w:rtl/>
        </w:rPr>
        <w:t>: מסעדות, בתי אוכל, בתי קפה, רשתות שיווק וספקים נוספים בתחום ההסעדה והמזון הפועלים בקריית שדה התעופה ובאזורים נוספים בארץ ונכללים בהסדר המוצע מטעם הספק (ומכבדים את הכרטיסים הנטענים שהספק ינפיק לעובדים).</w:t>
      </w:r>
    </w:p>
    <w:p w:rsidR="00BD09A9" w:rsidRPr="00B60C27" w:rsidRDefault="007E4CD8" w:rsidP="0062446A">
      <w:pPr>
        <w:pStyle w:val="af2"/>
        <w:tabs>
          <w:tab w:val="left" w:pos="-735"/>
        </w:tabs>
        <w:spacing w:before="120"/>
        <w:ind w:left="180" w:right="-360"/>
        <w:jc w:val="both"/>
        <w:rPr>
          <w:sz w:val="26"/>
          <w:szCs w:val="26"/>
        </w:rPr>
      </w:pPr>
      <w:r w:rsidRPr="00B60C27">
        <w:rPr>
          <w:rFonts w:hint="cs"/>
          <w:sz w:val="26"/>
          <w:szCs w:val="26"/>
          <w:rtl/>
        </w:rPr>
        <w:t xml:space="preserve">2.6 </w:t>
      </w:r>
      <w:r w:rsidRPr="00B60C27">
        <w:rPr>
          <w:rFonts w:hint="cs"/>
          <w:sz w:val="26"/>
          <w:szCs w:val="26"/>
          <w:u w:val="single"/>
          <w:rtl/>
        </w:rPr>
        <w:t xml:space="preserve"> </w:t>
      </w:r>
      <w:r w:rsidR="00BD09A9" w:rsidRPr="00B60C27">
        <w:rPr>
          <w:rFonts w:hint="cs"/>
          <w:sz w:val="26"/>
          <w:szCs w:val="26"/>
          <w:u w:val="single"/>
          <w:rtl/>
        </w:rPr>
        <w:t>כרטיסים</w:t>
      </w:r>
      <w:r w:rsidR="00BD09A9" w:rsidRPr="00B60C27">
        <w:rPr>
          <w:rFonts w:hint="cs"/>
          <w:sz w:val="26"/>
          <w:szCs w:val="26"/>
          <w:rtl/>
        </w:rPr>
        <w:t>: כרטיסים מגנטיים נטענים שהספק ינפיק לעובדים ובאמצעותם העובדים יוכלו לרכוש ארוחות ומוצרי מזון שונים אצל ספקי המזון.</w:t>
      </w:r>
    </w:p>
    <w:p w:rsidR="00901791" w:rsidRDefault="00901791" w:rsidP="0062446A">
      <w:pPr>
        <w:pStyle w:val="af2"/>
        <w:tabs>
          <w:tab w:val="left" w:pos="-735"/>
        </w:tabs>
        <w:spacing w:before="120"/>
        <w:ind w:left="0" w:right="-360"/>
        <w:jc w:val="both"/>
        <w:rPr>
          <w:sz w:val="26"/>
          <w:szCs w:val="26"/>
          <w:rtl/>
        </w:rPr>
      </w:pPr>
      <w:r>
        <w:rPr>
          <w:rFonts w:hint="cs"/>
          <w:sz w:val="26"/>
          <w:szCs w:val="26"/>
          <w:rtl/>
        </w:rPr>
        <w:t xml:space="preserve">  </w:t>
      </w:r>
      <w:r w:rsidR="007E4CD8" w:rsidRPr="00B60C27">
        <w:rPr>
          <w:rFonts w:hint="cs"/>
          <w:sz w:val="26"/>
          <w:szCs w:val="26"/>
          <w:rtl/>
        </w:rPr>
        <w:t xml:space="preserve">2.7 </w:t>
      </w:r>
      <w:r w:rsidR="00BD09A9" w:rsidRPr="00B60C27">
        <w:rPr>
          <w:rFonts w:hint="cs"/>
          <w:sz w:val="26"/>
          <w:szCs w:val="26"/>
          <w:u w:val="single"/>
          <w:rtl/>
        </w:rPr>
        <w:t>הממונה</w:t>
      </w:r>
      <w:r w:rsidR="00BD09A9" w:rsidRPr="00B60C27">
        <w:rPr>
          <w:rFonts w:hint="cs"/>
          <w:sz w:val="26"/>
          <w:szCs w:val="26"/>
          <w:rtl/>
        </w:rPr>
        <w:t xml:space="preserve">: הממונה על ביצוע השירות הנדרש לפי מכרז זה וחוזה ההתקשרות שיחתם על </w:t>
      </w:r>
      <w:r>
        <w:rPr>
          <w:rFonts w:hint="cs"/>
          <w:sz w:val="26"/>
          <w:szCs w:val="26"/>
          <w:rtl/>
        </w:rPr>
        <w:t xml:space="preserve">  </w:t>
      </w:r>
    </w:p>
    <w:p w:rsidR="00BD09A9" w:rsidRPr="00B60C27" w:rsidRDefault="00901791" w:rsidP="0062446A">
      <w:pPr>
        <w:pStyle w:val="af2"/>
        <w:tabs>
          <w:tab w:val="left" w:pos="-735"/>
        </w:tabs>
        <w:spacing w:before="120"/>
        <w:ind w:left="0" w:right="-360"/>
        <w:jc w:val="both"/>
        <w:rPr>
          <w:sz w:val="26"/>
          <w:szCs w:val="26"/>
        </w:rPr>
      </w:pPr>
      <w:r>
        <w:rPr>
          <w:rFonts w:hint="cs"/>
          <w:sz w:val="26"/>
          <w:szCs w:val="26"/>
          <w:rtl/>
        </w:rPr>
        <w:t xml:space="preserve">  פ</w:t>
      </w:r>
      <w:r w:rsidR="00BD09A9" w:rsidRPr="00B60C27">
        <w:rPr>
          <w:rFonts w:hint="cs"/>
          <w:sz w:val="26"/>
          <w:szCs w:val="26"/>
          <w:rtl/>
        </w:rPr>
        <w:t xml:space="preserve">יו, מטעם רת"א, תהיה מנהלת אגף </w:t>
      </w:r>
      <w:proofErr w:type="spellStart"/>
      <w:r w:rsidR="00BD09A9" w:rsidRPr="00B60C27">
        <w:rPr>
          <w:rFonts w:hint="cs"/>
          <w:sz w:val="26"/>
          <w:szCs w:val="26"/>
          <w:rtl/>
        </w:rPr>
        <w:t>מינהל</w:t>
      </w:r>
      <w:proofErr w:type="spellEnd"/>
      <w:r w:rsidR="00BD09A9" w:rsidRPr="00B60C27">
        <w:rPr>
          <w:rFonts w:hint="cs"/>
          <w:sz w:val="26"/>
          <w:szCs w:val="26"/>
          <w:rtl/>
        </w:rPr>
        <w:t xml:space="preserve"> </w:t>
      </w:r>
      <w:r w:rsidR="00340265" w:rsidRPr="00B60C27">
        <w:rPr>
          <w:rFonts w:hint="cs"/>
          <w:sz w:val="26"/>
          <w:szCs w:val="26"/>
          <w:rtl/>
        </w:rPr>
        <w:t>ומשאבי אנוש</w:t>
      </w:r>
      <w:r w:rsidR="00BD09A9" w:rsidRPr="00B60C27">
        <w:rPr>
          <w:rFonts w:hint="cs"/>
          <w:sz w:val="26"/>
          <w:szCs w:val="26"/>
          <w:rtl/>
        </w:rPr>
        <w:t xml:space="preserve"> </w:t>
      </w:r>
      <w:proofErr w:type="spellStart"/>
      <w:r w:rsidR="00BD09A9" w:rsidRPr="00B60C27">
        <w:rPr>
          <w:rFonts w:hint="cs"/>
          <w:sz w:val="26"/>
          <w:szCs w:val="26"/>
          <w:rtl/>
        </w:rPr>
        <w:t>ברת"א</w:t>
      </w:r>
      <w:proofErr w:type="spellEnd"/>
      <w:r w:rsidR="00BD09A9" w:rsidRPr="00B60C27">
        <w:rPr>
          <w:rFonts w:hint="cs"/>
          <w:sz w:val="26"/>
          <w:szCs w:val="26"/>
          <w:rtl/>
        </w:rPr>
        <w:t xml:space="preserve">, או מי שיוסמך לכך על ידה. </w:t>
      </w:r>
    </w:p>
    <w:p w:rsidR="00901791" w:rsidRDefault="00901791" w:rsidP="0062446A">
      <w:pPr>
        <w:tabs>
          <w:tab w:val="left" w:pos="-735"/>
        </w:tabs>
        <w:spacing w:before="120"/>
        <w:ind w:right="-360"/>
        <w:jc w:val="both"/>
        <w:rPr>
          <w:sz w:val="26"/>
          <w:szCs w:val="26"/>
          <w:rtl/>
        </w:rPr>
      </w:pPr>
      <w:r>
        <w:rPr>
          <w:rFonts w:hint="cs"/>
          <w:sz w:val="26"/>
          <w:szCs w:val="26"/>
          <w:rtl/>
        </w:rPr>
        <w:t xml:space="preserve">  </w:t>
      </w:r>
      <w:r w:rsidRPr="00901791">
        <w:rPr>
          <w:rFonts w:hint="cs"/>
          <w:sz w:val="26"/>
          <w:szCs w:val="26"/>
          <w:rtl/>
        </w:rPr>
        <w:t>2</w:t>
      </w:r>
      <w:r w:rsidR="007E4CD8" w:rsidRPr="00901791">
        <w:rPr>
          <w:rFonts w:hint="cs"/>
          <w:sz w:val="26"/>
          <w:szCs w:val="26"/>
          <w:rtl/>
        </w:rPr>
        <w:t xml:space="preserve">.8 </w:t>
      </w:r>
      <w:r w:rsidR="007E4CD8" w:rsidRPr="00901791">
        <w:rPr>
          <w:rFonts w:hint="cs"/>
          <w:sz w:val="26"/>
          <w:szCs w:val="26"/>
          <w:u w:val="single"/>
          <w:rtl/>
        </w:rPr>
        <w:t xml:space="preserve"> </w:t>
      </w:r>
      <w:r w:rsidR="00BD09A9" w:rsidRPr="00901791">
        <w:rPr>
          <w:rFonts w:hint="cs"/>
          <w:sz w:val="26"/>
          <w:szCs w:val="26"/>
          <w:u w:val="single"/>
          <w:rtl/>
        </w:rPr>
        <w:t>דו"חות ביצוע</w:t>
      </w:r>
      <w:r w:rsidR="00BD09A9" w:rsidRPr="00901791">
        <w:rPr>
          <w:rFonts w:hint="cs"/>
          <w:sz w:val="26"/>
          <w:szCs w:val="26"/>
          <w:rtl/>
        </w:rPr>
        <w:t xml:space="preserve">: דו"חות חודשיים שהספק יעביר לממונה הכוללים נתונים אודות אופן </w:t>
      </w:r>
    </w:p>
    <w:p w:rsidR="00BD09A9" w:rsidRPr="00901791" w:rsidRDefault="00901791" w:rsidP="0062446A">
      <w:pPr>
        <w:tabs>
          <w:tab w:val="left" w:pos="-735"/>
        </w:tabs>
        <w:spacing w:before="120"/>
        <w:ind w:right="-360"/>
        <w:jc w:val="both"/>
        <w:rPr>
          <w:sz w:val="26"/>
          <w:szCs w:val="26"/>
        </w:rPr>
      </w:pPr>
      <w:r>
        <w:rPr>
          <w:rFonts w:hint="cs"/>
          <w:sz w:val="26"/>
          <w:szCs w:val="26"/>
          <w:rtl/>
        </w:rPr>
        <w:t xml:space="preserve">  </w:t>
      </w:r>
      <w:r w:rsidR="00BD09A9" w:rsidRPr="00901791">
        <w:rPr>
          <w:rFonts w:hint="cs"/>
          <w:sz w:val="26"/>
          <w:szCs w:val="26"/>
          <w:rtl/>
        </w:rPr>
        <w:t>השימוש בכרטיסים על ידי העובדים (סכום רכישה חודשי על ידי כל עובד ועובד).</w:t>
      </w:r>
    </w:p>
    <w:p w:rsidR="00901791" w:rsidRDefault="00901791" w:rsidP="0062446A">
      <w:pPr>
        <w:pStyle w:val="af2"/>
        <w:tabs>
          <w:tab w:val="left" w:pos="-735"/>
        </w:tabs>
        <w:spacing w:before="120"/>
        <w:ind w:left="0" w:right="-360"/>
        <w:jc w:val="both"/>
        <w:rPr>
          <w:sz w:val="26"/>
          <w:szCs w:val="26"/>
          <w:rtl/>
        </w:rPr>
      </w:pPr>
      <w:r>
        <w:rPr>
          <w:rFonts w:hint="cs"/>
          <w:sz w:val="26"/>
          <w:szCs w:val="26"/>
          <w:rtl/>
        </w:rPr>
        <w:t xml:space="preserve">  </w:t>
      </w:r>
      <w:r w:rsidR="007E4CD8" w:rsidRPr="00B60C27">
        <w:rPr>
          <w:rFonts w:hint="cs"/>
          <w:sz w:val="26"/>
          <w:szCs w:val="26"/>
          <w:rtl/>
        </w:rPr>
        <w:t xml:space="preserve">2.9  </w:t>
      </w:r>
      <w:r w:rsidR="00BD09A9" w:rsidRPr="00B60C27">
        <w:rPr>
          <w:rFonts w:hint="cs"/>
          <w:sz w:val="26"/>
          <w:szCs w:val="26"/>
          <w:u w:val="single"/>
          <w:rtl/>
        </w:rPr>
        <w:t>תקרת שימוש חודשית</w:t>
      </w:r>
      <w:r w:rsidR="00BD09A9" w:rsidRPr="00B60C27">
        <w:rPr>
          <w:rFonts w:hint="cs"/>
          <w:sz w:val="26"/>
          <w:szCs w:val="26"/>
          <w:rtl/>
        </w:rPr>
        <w:t xml:space="preserve">: סכום חודשי מקסימלי שהספק יטען בכרטיס, בהתאם למכסה </w:t>
      </w:r>
    </w:p>
    <w:p w:rsidR="00901791" w:rsidRDefault="00901791" w:rsidP="0062446A">
      <w:pPr>
        <w:pStyle w:val="af2"/>
        <w:tabs>
          <w:tab w:val="left" w:pos="-735"/>
        </w:tabs>
        <w:spacing w:before="120"/>
        <w:ind w:left="0" w:right="-360"/>
        <w:jc w:val="both"/>
        <w:rPr>
          <w:sz w:val="26"/>
          <w:szCs w:val="26"/>
          <w:rtl/>
        </w:rPr>
      </w:pPr>
      <w:r>
        <w:rPr>
          <w:rFonts w:hint="cs"/>
          <w:sz w:val="26"/>
          <w:szCs w:val="26"/>
          <w:rtl/>
        </w:rPr>
        <w:t xml:space="preserve"> </w:t>
      </w:r>
      <w:proofErr w:type="spellStart"/>
      <w:r w:rsidR="00BD09A9" w:rsidRPr="00B60C27">
        <w:rPr>
          <w:rFonts w:hint="cs"/>
          <w:sz w:val="26"/>
          <w:szCs w:val="26"/>
          <w:rtl/>
        </w:rPr>
        <w:t>שרת"א</w:t>
      </w:r>
      <w:proofErr w:type="spellEnd"/>
      <w:r w:rsidR="00BD09A9" w:rsidRPr="00B60C27">
        <w:rPr>
          <w:rFonts w:hint="cs"/>
          <w:sz w:val="26"/>
          <w:szCs w:val="26"/>
          <w:rtl/>
        </w:rPr>
        <w:t xml:space="preserve"> מאפשרת לעובדיה בצירוף הסכומים שלא נוצלו בחודשים הקודמים</w:t>
      </w:r>
      <w:r w:rsidR="00F16B9A" w:rsidRPr="00B60C27">
        <w:rPr>
          <w:rFonts w:hint="cs"/>
          <w:sz w:val="26"/>
          <w:szCs w:val="26"/>
          <w:rtl/>
        </w:rPr>
        <w:t>.</w:t>
      </w:r>
      <w:r w:rsidR="00BD09A9" w:rsidRPr="00B60C27">
        <w:rPr>
          <w:rFonts w:hint="cs"/>
          <w:sz w:val="26"/>
          <w:szCs w:val="26"/>
          <w:rtl/>
        </w:rPr>
        <w:t xml:space="preserve"> התקרה לכל </w:t>
      </w:r>
      <w:r>
        <w:rPr>
          <w:rFonts w:hint="cs"/>
          <w:sz w:val="26"/>
          <w:szCs w:val="26"/>
          <w:rtl/>
        </w:rPr>
        <w:t xml:space="preserve"> </w:t>
      </w:r>
    </w:p>
    <w:p w:rsidR="00901791" w:rsidRDefault="00901791" w:rsidP="0062446A">
      <w:pPr>
        <w:pStyle w:val="af2"/>
        <w:tabs>
          <w:tab w:val="left" w:pos="-735"/>
        </w:tabs>
        <w:spacing w:before="120"/>
        <w:ind w:left="0" w:right="-360"/>
        <w:jc w:val="both"/>
        <w:rPr>
          <w:sz w:val="26"/>
          <w:szCs w:val="26"/>
          <w:rtl/>
        </w:rPr>
      </w:pPr>
      <w:r>
        <w:rPr>
          <w:rFonts w:hint="cs"/>
          <w:sz w:val="26"/>
          <w:szCs w:val="26"/>
          <w:rtl/>
        </w:rPr>
        <w:t xml:space="preserve"> </w:t>
      </w:r>
      <w:r w:rsidR="00BD09A9" w:rsidRPr="00B60C27">
        <w:rPr>
          <w:rFonts w:hint="cs"/>
          <w:sz w:val="26"/>
          <w:szCs w:val="26"/>
          <w:rtl/>
        </w:rPr>
        <w:t xml:space="preserve">עובד נקבעת בהתאם לתנאי העסקה החלים עליו. כל עובד רשאי לרכוש באמצעות הכרטיס </w:t>
      </w:r>
    </w:p>
    <w:p w:rsidR="00901791" w:rsidRDefault="00901791" w:rsidP="0062446A">
      <w:pPr>
        <w:pStyle w:val="af2"/>
        <w:tabs>
          <w:tab w:val="left" w:pos="-735"/>
        </w:tabs>
        <w:spacing w:before="120"/>
        <w:ind w:left="0" w:right="-360"/>
        <w:jc w:val="both"/>
        <w:rPr>
          <w:sz w:val="26"/>
          <w:szCs w:val="26"/>
          <w:rtl/>
        </w:rPr>
      </w:pPr>
      <w:r>
        <w:rPr>
          <w:rFonts w:hint="cs"/>
          <w:sz w:val="26"/>
          <w:szCs w:val="26"/>
          <w:rtl/>
        </w:rPr>
        <w:t xml:space="preserve"> </w:t>
      </w:r>
      <w:r w:rsidR="00BD09A9" w:rsidRPr="00B60C27">
        <w:rPr>
          <w:rFonts w:hint="cs"/>
          <w:sz w:val="26"/>
          <w:szCs w:val="26"/>
          <w:rtl/>
        </w:rPr>
        <w:t xml:space="preserve">ארוחות ומוצרי מזון עד לסכום תקרת השימוש החודשית. הספק לא יאפשר ביצוע רכישות </w:t>
      </w:r>
    </w:p>
    <w:p w:rsidR="00BD09A9" w:rsidRPr="00B60C27" w:rsidRDefault="00901791" w:rsidP="0062446A">
      <w:pPr>
        <w:pStyle w:val="af2"/>
        <w:tabs>
          <w:tab w:val="left" w:pos="-735"/>
        </w:tabs>
        <w:spacing w:before="120"/>
        <w:ind w:left="0" w:right="-360"/>
        <w:jc w:val="both"/>
        <w:rPr>
          <w:sz w:val="26"/>
          <w:szCs w:val="26"/>
        </w:rPr>
      </w:pPr>
      <w:r>
        <w:rPr>
          <w:rFonts w:hint="cs"/>
          <w:sz w:val="26"/>
          <w:szCs w:val="26"/>
          <w:rtl/>
        </w:rPr>
        <w:t xml:space="preserve"> </w:t>
      </w:r>
      <w:r w:rsidR="00BD09A9" w:rsidRPr="00B60C27">
        <w:rPr>
          <w:rFonts w:hint="cs"/>
          <w:sz w:val="26"/>
          <w:szCs w:val="26"/>
          <w:rtl/>
        </w:rPr>
        <w:t>כלשהן מעבר לתקרת השימוש.</w:t>
      </w:r>
    </w:p>
    <w:p w:rsidR="00BD09A9" w:rsidRPr="00B60C27" w:rsidRDefault="007E4CD8" w:rsidP="0062446A">
      <w:pPr>
        <w:pStyle w:val="af2"/>
        <w:tabs>
          <w:tab w:val="left" w:pos="-735"/>
        </w:tabs>
        <w:spacing w:before="120"/>
        <w:ind w:left="0" w:right="-360"/>
        <w:jc w:val="both"/>
        <w:rPr>
          <w:sz w:val="26"/>
          <w:szCs w:val="26"/>
        </w:rPr>
      </w:pPr>
      <w:r w:rsidRPr="00B60C27">
        <w:rPr>
          <w:rFonts w:hint="cs"/>
          <w:sz w:val="26"/>
          <w:szCs w:val="26"/>
          <w:rtl/>
        </w:rPr>
        <w:t xml:space="preserve">2.10 </w:t>
      </w:r>
      <w:r w:rsidR="00BD09A9" w:rsidRPr="00B60C27">
        <w:rPr>
          <w:rFonts w:hint="cs"/>
          <w:sz w:val="26"/>
          <w:szCs w:val="26"/>
          <w:u w:val="single"/>
          <w:rtl/>
        </w:rPr>
        <w:t>הסדר</w:t>
      </w:r>
      <w:r w:rsidR="00BD09A9" w:rsidRPr="00B60C27">
        <w:rPr>
          <w:rFonts w:hint="cs"/>
          <w:sz w:val="26"/>
          <w:szCs w:val="26"/>
          <w:rtl/>
        </w:rPr>
        <w:t>: הסכמה בין ה</w:t>
      </w:r>
      <w:r w:rsidR="00284477">
        <w:rPr>
          <w:rFonts w:hint="cs"/>
          <w:sz w:val="26"/>
          <w:szCs w:val="26"/>
          <w:rtl/>
        </w:rPr>
        <w:t xml:space="preserve">זכיין </w:t>
      </w:r>
      <w:r w:rsidR="00BD09A9" w:rsidRPr="00B60C27">
        <w:rPr>
          <w:rFonts w:hint="cs"/>
          <w:sz w:val="26"/>
          <w:szCs w:val="26"/>
          <w:rtl/>
        </w:rPr>
        <w:t>וספקי המזון לרכישת ארוחות ומוצרי מזון שונים על ידי העובדים, באמצעות כרטיסים, ב</w:t>
      </w:r>
      <w:r w:rsidR="00284477">
        <w:rPr>
          <w:rFonts w:hint="cs"/>
          <w:sz w:val="26"/>
          <w:szCs w:val="26"/>
          <w:rtl/>
        </w:rPr>
        <w:t xml:space="preserve">השתתפות </w:t>
      </w:r>
      <w:r w:rsidR="00BD09A9" w:rsidRPr="00B60C27">
        <w:rPr>
          <w:rFonts w:hint="cs"/>
          <w:sz w:val="26"/>
          <w:szCs w:val="26"/>
          <w:rtl/>
        </w:rPr>
        <w:t>רת"א, ועד לתקרת השימוש החודשית</w:t>
      </w:r>
      <w:r w:rsidR="00F16B9A" w:rsidRPr="00B60C27">
        <w:rPr>
          <w:rFonts w:hint="cs"/>
          <w:sz w:val="26"/>
          <w:szCs w:val="26"/>
          <w:rtl/>
        </w:rPr>
        <w:t xml:space="preserve"> פר עובד</w:t>
      </w:r>
      <w:r w:rsidR="00BD09A9" w:rsidRPr="00B60C27">
        <w:rPr>
          <w:rFonts w:hint="cs"/>
          <w:sz w:val="26"/>
          <w:szCs w:val="26"/>
          <w:rtl/>
        </w:rPr>
        <w:t>.</w:t>
      </w:r>
    </w:p>
    <w:p w:rsidR="00BD09A9" w:rsidRDefault="007E4CD8" w:rsidP="0062446A">
      <w:pPr>
        <w:tabs>
          <w:tab w:val="left" w:pos="-735"/>
        </w:tabs>
        <w:spacing w:before="120"/>
        <w:ind w:right="-360"/>
        <w:jc w:val="both"/>
        <w:rPr>
          <w:sz w:val="26"/>
          <w:szCs w:val="26"/>
          <w:rtl/>
        </w:rPr>
      </w:pPr>
      <w:r w:rsidRPr="0062446A">
        <w:rPr>
          <w:rFonts w:hint="cs"/>
          <w:sz w:val="26"/>
          <w:szCs w:val="26"/>
          <w:rtl/>
        </w:rPr>
        <w:t>2.11</w:t>
      </w:r>
      <w:r w:rsidR="0062446A" w:rsidRPr="0062446A">
        <w:rPr>
          <w:rFonts w:hint="cs"/>
          <w:sz w:val="26"/>
          <w:szCs w:val="26"/>
          <w:rtl/>
        </w:rPr>
        <w:t xml:space="preserve">  </w:t>
      </w:r>
      <w:r w:rsidR="00BD09A9" w:rsidRPr="00B60C27">
        <w:rPr>
          <w:rFonts w:hint="cs"/>
          <w:sz w:val="26"/>
          <w:szCs w:val="26"/>
          <w:u w:val="single"/>
          <w:rtl/>
        </w:rPr>
        <w:t>הסדר פרטי</w:t>
      </w:r>
      <w:r w:rsidR="00BD09A9" w:rsidRPr="00B60C27">
        <w:rPr>
          <w:rFonts w:hint="cs"/>
          <w:sz w:val="26"/>
          <w:szCs w:val="26"/>
          <w:rtl/>
        </w:rPr>
        <w:t xml:space="preserve">: הסדר ישיר בין הספק לבין העובד לפיו העובד מעביר לספק תשלום באופן פרטי, על חשבונו (באמצעות כרטיס אשראי פרטי, המחאה, העברה בנקאית או בכל דרך אחרת) על מנת לאפשר לעובד לרכוש באמצעות הכרטיס ארוחות / מזון בסכום הגבוה מתקרת השימוש שהוגדרה על ידי רת"א (ובהתאם לסכומים הנוספים שהעובד העביר לספק על פי ההסדר הפרטי). רת"א לא תהיה צד להסדר פרטי וההסדר הפרטי יסוכם ישירות בין העובד לבין הספק ללא מעורבות כלשהי של רת"א. </w:t>
      </w:r>
    </w:p>
    <w:p w:rsidR="00284477" w:rsidRPr="00B60C27" w:rsidRDefault="00284477" w:rsidP="0062446A">
      <w:pPr>
        <w:tabs>
          <w:tab w:val="left" w:pos="-735"/>
        </w:tabs>
        <w:spacing w:before="120"/>
        <w:ind w:right="-360"/>
        <w:jc w:val="both"/>
        <w:rPr>
          <w:sz w:val="26"/>
          <w:szCs w:val="26"/>
          <w:rtl/>
        </w:rPr>
      </w:pPr>
      <w:r>
        <w:rPr>
          <w:rFonts w:hint="cs"/>
          <w:sz w:val="26"/>
          <w:szCs w:val="26"/>
          <w:rtl/>
        </w:rPr>
        <w:t xml:space="preserve">2.12 </w:t>
      </w:r>
      <w:r w:rsidR="00CF70D2">
        <w:rPr>
          <w:rFonts w:hint="cs"/>
          <w:sz w:val="26"/>
          <w:szCs w:val="26"/>
          <w:u w:val="single"/>
          <w:rtl/>
        </w:rPr>
        <w:t xml:space="preserve">המזמין/ המזמינה/ </w:t>
      </w:r>
      <w:r w:rsidRPr="00284477">
        <w:rPr>
          <w:rFonts w:hint="cs"/>
          <w:sz w:val="26"/>
          <w:szCs w:val="26"/>
          <w:u w:val="single"/>
          <w:rtl/>
        </w:rPr>
        <w:t xml:space="preserve">המשרד/ </w:t>
      </w:r>
      <w:r>
        <w:rPr>
          <w:rFonts w:hint="cs"/>
          <w:sz w:val="26"/>
          <w:szCs w:val="26"/>
          <w:u w:val="single"/>
          <w:rtl/>
        </w:rPr>
        <w:t xml:space="preserve">המדינה/ </w:t>
      </w:r>
      <w:r w:rsidRPr="00284477">
        <w:rPr>
          <w:rFonts w:hint="cs"/>
          <w:sz w:val="26"/>
          <w:szCs w:val="26"/>
          <w:u w:val="single"/>
          <w:rtl/>
        </w:rPr>
        <w:t>הממשלה/ הרשות/ רשות התעופה האזרחית/ רת"א</w:t>
      </w:r>
      <w:r>
        <w:rPr>
          <w:rFonts w:hint="cs"/>
          <w:sz w:val="26"/>
          <w:szCs w:val="26"/>
          <w:rtl/>
        </w:rPr>
        <w:t xml:space="preserve"> </w:t>
      </w:r>
      <w:r>
        <w:rPr>
          <w:sz w:val="26"/>
          <w:szCs w:val="26"/>
          <w:rtl/>
        </w:rPr>
        <w:t>–</w:t>
      </w:r>
      <w:r>
        <w:rPr>
          <w:rFonts w:hint="cs"/>
          <w:sz w:val="26"/>
          <w:szCs w:val="26"/>
          <w:rtl/>
        </w:rPr>
        <w:t xml:space="preserve"> בכולם הכוונה </w:t>
      </w:r>
      <w:proofErr w:type="spellStart"/>
      <w:r>
        <w:rPr>
          <w:rFonts w:hint="cs"/>
          <w:sz w:val="26"/>
          <w:szCs w:val="26"/>
          <w:rtl/>
        </w:rPr>
        <w:t>לרת"א</w:t>
      </w:r>
      <w:proofErr w:type="spellEnd"/>
      <w:r>
        <w:rPr>
          <w:rFonts w:hint="cs"/>
          <w:sz w:val="26"/>
          <w:szCs w:val="26"/>
          <w:rtl/>
        </w:rPr>
        <w:t xml:space="preserve">, היא הגורם המזמין, </w:t>
      </w:r>
      <w:r w:rsidR="00CF70D2">
        <w:rPr>
          <w:rFonts w:hint="cs"/>
          <w:sz w:val="26"/>
          <w:szCs w:val="26"/>
          <w:rtl/>
        </w:rPr>
        <w:t xml:space="preserve"> היא הגוף </w:t>
      </w:r>
      <w:r>
        <w:rPr>
          <w:rFonts w:hint="cs"/>
          <w:sz w:val="26"/>
          <w:szCs w:val="26"/>
          <w:rtl/>
        </w:rPr>
        <w:t xml:space="preserve">המתקשר </w:t>
      </w:r>
      <w:r w:rsidR="00CF70D2">
        <w:rPr>
          <w:rFonts w:hint="cs"/>
          <w:sz w:val="26"/>
          <w:szCs w:val="26"/>
          <w:rtl/>
        </w:rPr>
        <w:t xml:space="preserve">עם הספק </w:t>
      </w:r>
      <w:r>
        <w:rPr>
          <w:rFonts w:hint="cs"/>
          <w:sz w:val="26"/>
          <w:szCs w:val="26"/>
          <w:rtl/>
        </w:rPr>
        <w:t xml:space="preserve">מטעם המדינה. </w:t>
      </w:r>
    </w:p>
    <w:p w:rsidR="00332334" w:rsidRDefault="00332334" w:rsidP="0062446A">
      <w:pPr>
        <w:tabs>
          <w:tab w:val="left" w:pos="-735"/>
        </w:tabs>
        <w:spacing w:before="120"/>
        <w:ind w:left="-737" w:right="-360"/>
        <w:jc w:val="both"/>
        <w:rPr>
          <w:sz w:val="26"/>
          <w:szCs w:val="26"/>
          <w:rtl/>
        </w:rPr>
      </w:pPr>
    </w:p>
    <w:p w:rsidR="00901791" w:rsidRDefault="00332334" w:rsidP="0062446A">
      <w:pPr>
        <w:tabs>
          <w:tab w:val="left" w:pos="-735"/>
        </w:tabs>
        <w:spacing w:before="120"/>
        <w:ind w:left="-737" w:right="-360"/>
        <w:jc w:val="both"/>
        <w:rPr>
          <w:b/>
          <w:bCs/>
          <w:sz w:val="26"/>
          <w:szCs w:val="26"/>
          <w:u w:val="single"/>
          <w:rtl/>
        </w:rPr>
      </w:pPr>
      <w:r>
        <w:rPr>
          <w:rFonts w:hint="cs"/>
          <w:sz w:val="26"/>
          <w:szCs w:val="26"/>
          <w:rtl/>
        </w:rPr>
        <w:t xml:space="preserve">2א. </w:t>
      </w:r>
      <w:r w:rsidRPr="00332334">
        <w:rPr>
          <w:rFonts w:hint="cs"/>
          <w:b/>
          <w:bCs/>
          <w:sz w:val="26"/>
          <w:szCs w:val="26"/>
          <w:u w:val="single"/>
          <w:rtl/>
        </w:rPr>
        <w:t>טבלת מועדים רלבנטיים למכרז:</w:t>
      </w:r>
    </w:p>
    <w:p w:rsidR="00332334" w:rsidRDefault="00332334" w:rsidP="0062446A">
      <w:pPr>
        <w:tabs>
          <w:tab w:val="left" w:pos="-735"/>
        </w:tabs>
        <w:spacing w:before="120"/>
        <w:ind w:left="-737" w:right="-360"/>
        <w:jc w:val="both"/>
        <w:rPr>
          <w:sz w:val="26"/>
          <w:szCs w:val="26"/>
          <w:rtl/>
        </w:rPr>
      </w:pPr>
    </w:p>
    <w:tbl>
      <w:tblPr>
        <w:tblStyle w:val="af3"/>
        <w:bidiVisual/>
        <w:tblW w:w="0" w:type="auto"/>
        <w:tblInd w:w="-737" w:type="dxa"/>
        <w:tblLook w:val="04A0" w:firstRow="1" w:lastRow="0" w:firstColumn="1" w:lastColumn="0" w:noHBand="0" w:noVBand="1"/>
      </w:tblPr>
      <w:tblGrid>
        <w:gridCol w:w="6128"/>
        <w:gridCol w:w="2490"/>
      </w:tblGrid>
      <w:tr w:rsidR="00332334" w:rsidTr="001F39E3">
        <w:tc>
          <w:tcPr>
            <w:tcW w:w="6128" w:type="dxa"/>
          </w:tcPr>
          <w:p w:rsidR="00332334" w:rsidRPr="00332334" w:rsidRDefault="00332334" w:rsidP="0062446A">
            <w:pPr>
              <w:tabs>
                <w:tab w:val="left" w:pos="-735"/>
              </w:tabs>
              <w:spacing w:before="120"/>
              <w:ind w:right="-360"/>
              <w:jc w:val="both"/>
              <w:rPr>
                <w:b/>
                <w:bCs/>
                <w:sz w:val="26"/>
                <w:szCs w:val="26"/>
                <w:rtl/>
              </w:rPr>
            </w:pPr>
            <w:r w:rsidRPr="00332334">
              <w:rPr>
                <w:rFonts w:hint="cs"/>
                <w:b/>
                <w:bCs/>
                <w:sz w:val="26"/>
                <w:szCs w:val="26"/>
                <w:rtl/>
              </w:rPr>
              <w:t xml:space="preserve">הנושא </w:t>
            </w:r>
          </w:p>
        </w:tc>
        <w:tc>
          <w:tcPr>
            <w:tcW w:w="2490" w:type="dxa"/>
          </w:tcPr>
          <w:p w:rsidR="00332334" w:rsidRPr="00332334" w:rsidRDefault="00332334" w:rsidP="0062446A">
            <w:pPr>
              <w:tabs>
                <w:tab w:val="left" w:pos="-735"/>
              </w:tabs>
              <w:spacing w:before="120"/>
              <w:ind w:right="-360"/>
              <w:jc w:val="both"/>
              <w:rPr>
                <w:b/>
                <w:bCs/>
                <w:sz w:val="26"/>
                <w:szCs w:val="26"/>
                <w:rtl/>
              </w:rPr>
            </w:pPr>
            <w:r w:rsidRPr="00332334">
              <w:rPr>
                <w:rFonts w:hint="cs"/>
                <w:b/>
                <w:bCs/>
                <w:sz w:val="26"/>
                <w:szCs w:val="26"/>
                <w:rtl/>
              </w:rPr>
              <w:t>התאריך האחרון להגשה</w:t>
            </w:r>
          </w:p>
        </w:tc>
      </w:tr>
      <w:tr w:rsidR="00332334" w:rsidTr="001F39E3">
        <w:tc>
          <w:tcPr>
            <w:tcW w:w="6128" w:type="dxa"/>
          </w:tcPr>
          <w:p w:rsidR="00332334" w:rsidRPr="001F39E3" w:rsidRDefault="00591D27" w:rsidP="0062446A">
            <w:pPr>
              <w:tabs>
                <w:tab w:val="left" w:pos="-735"/>
              </w:tabs>
              <w:spacing w:before="120"/>
              <w:ind w:right="-360"/>
              <w:jc w:val="both"/>
              <w:rPr>
                <w:b/>
                <w:bCs/>
                <w:sz w:val="26"/>
                <w:szCs w:val="26"/>
                <w:rtl/>
              </w:rPr>
            </w:pPr>
            <w:r>
              <w:rPr>
                <w:rFonts w:hint="cs"/>
                <w:b/>
                <w:bCs/>
                <w:sz w:val="26"/>
                <w:szCs w:val="26"/>
                <w:rtl/>
              </w:rPr>
              <w:t xml:space="preserve">מועד אחרון להגשת </w:t>
            </w:r>
            <w:r w:rsidR="00332334" w:rsidRPr="001F39E3">
              <w:rPr>
                <w:rFonts w:hint="cs"/>
                <w:b/>
                <w:bCs/>
                <w:sz w:val="26"/>
                <w:szCs w:val="26"/>
                <w:rtl/>
              </w:rPr>
              <w:t xml:space="preserve">שאלות הבהרה מצד ספקים </w:t>
            </w:r>
          </w:p>
        </w:tc>
        <w:tc>
          <w:tcPr>
            <w:tcW w:w="2490" w:type="dxa"/>
          </w:tcPr>
          <w:p w:rsidR="00332334" w:rsidRPr="001F39E3" w:rsidRDefault="00C3507C" w:rsidP="0062446A">
            <w:pPr>
              <w:tabs>
                <w:tab w:val="left" w:pos="-735"/>
              </w:tabs>
              <w:spacing w:before="120"/>
              <w:ind w:right="-360"/>
              <w:jc w:val="both"/>
              <w:rPr>
                <w:b/>
                <w:bCs/>
                <w:sz w:val="26"/>
                <w:szCs w:val="26"/>
                <w:rtl/>
              </w:rPr>
            </w:pPr>
            <w:r>
              <w:rPr>
                <w:rFonts w:hint="cs"/>
                <w:b/>
                <w:bCs/>
                <w:sz w:val="26"/>
                <w:szCs w:val="26"/>
                <w:rtl/>
              </w:rPr>
              <w:t xml:space="preserve">24/2/2015 </w:t>
            </w:r>
          </w:p>
        </w:tc>
      </w:tr>
      <w:tr w:rsidR="00332334" w:rsidTr="001F39E3">
        <w:tc>
          <w:tcPr>
            <w:tcW w:w="6128" w:type="dxa"/>
          </w:tcPr>
          <w:p w:rsidR="00332334" w:rsidRPr="001F39E3" w:rsidRDefault="00591D27" w:rsidP="0062446A">
            <w:pPr>
              <w:tabs>
                <w:tab w:val="left" w:pos="-735"/>
              </w:tabs>
              <w:spacing w:before="120"/>
              <w:ind w:right="-360"/>
              <w:jc w:val="both"/>
              <w:rPr>
                <w:b/>
                <w:bCs/>
                <w:sz w:val="26"/>
                <w:szCs w:val="26"/>
                <w:rtl/>
              </w:rPr>
            </w:pPr>
            <w:r>
              <w:rPr>
                <w:rFonts w:hint="cs"/>
                <w:b/>
                <w:bCs/>
                <w:sz w:val="26"/>
                <w:szCs w:val="26"/>
                <w:rtl/>
              </w:rPr>
              <w:t xml:space="preserve">מועד אחרון למשלוח </w:t>
            </w:r>
            <w:r w:rsidR="00332334" w:rsidRPr="001F39E3">
              <w:rPr>
                <w:rFonts w:hint="cs"/>
                <w:b/>
                <w:bCs/>
                <w:sz w:val="26"/>
                <w:szCs w:val="26"/>
                <w:rtl/>
              </w:rPr>
              <w:t xml:space="preserve">תשובות לשאלות הבהרה ע"י רת"א </w:t>
            </w:r>
          </w:p>
        </w:tc>
        <w:tc>
          <w:tcPr>
            <w:tcW w:w="2490" w:type="dxa"/>
          </w:tcPr>
          <w:p w:rsidR="00332334" w:rsidRPr="001F39E3" w:rsidRDefault="00C3507C" w:rsidP="0062446A">
            <w:pPr>
              <w:tabs>
                <w:tab w:val="left" w:pos="-735"/>
              </w:tabs>
              <w:spacing w:before="120"/>
              <w:ind w:right="-360"/>
              <w:jc w:val="both"/>
              <w:rPr>
                <w:b/>
                <w:bCs/>
                <w:sz w:val="26"/>
                <w:szCs w:val="26"/>
                <w:rtl/>
              </w:rPr>
            </w:pPr>
            <w:r>
              <w:rPr>
                <w:rFonts w:hint="cs"/>
                <w:b/>
                <w:bCs/>
                <w:sz w:val="26"/>
                <w:szCs w:val="26"/>
                <w:rtl/>
              </w:rPr>
              <w:t xml:space="preserve">12/3/2015 </w:t>
            </w:r>
          </w:p>
        </w:tc>
      </w:tr>
      <w:tr w:rsidR="00332334" w:rsidTr="001F39E3">
        <w:tc>
          <w:tcPr>
            <w:tcW w:w="6128" w:type="dxa"/>
          </w:tcPr>
          <w:p w:rsidR="00332334" w:rsidRPr="001F39E3" w:rsidRDefault="00332334" w:rsidP="0062446A">
            <w:pPr>
              <w:tabs>
                <w:tab w:val="left" w:pos="-735"/>
              </w:tabs>
              <w:spacing w:before="120"/>
              <w:ind w:right="-360"/>
              <w:jc w:val="both"/>
              <w:rPr>
                <w:b/>
                <w:bCs/>
                <w:sz w:val="26"/>
                <w:szCs w:val="26"/>
                <w:rtl/>
              </w:rPr>
            </w:pPr>
            <w:r w:rsidRPr="001F39E3">
              <w:rPr>
                <w:rFonts w:hint="cs"/>
                <w:b/>
                <w:bCs/>
                <w:sz w:val="26"/>
                <w:szCs w:val="26"/>
                <w:rtl/>
              </w:rPr>
              <w:t>פתיחת תיבת ה</w:t>
            </w:r>
            <w:r w:rsidR="00591D27">
              <w:rPr>
                <w:rFonts w:hint="cs"/>
                <w:b/>
                <w:bCs/>
                <w:sz w:val="26"/>
                <w:szCs w:val="26"/>
                <w:rtl/>
              </w:rPr>
              <w:t>ה</w:t>
            </w:r>
            <w:r w:rsidRPr="001F39E3">
              <w:rPr>
                <w:rFonts w:hint="cs"/>
                <w:b/>
                <w:bCs/>
                <w:sz w:val="26"/>
                <w:szCs w:val="26"/>
                <w:rtl/>
              </w:rPr>
              <w:t xml:space="preserve">צעות  </w:t>
            </w:r>
          </w:p>
        </w:tc>
        <w:tc>
          <w:tcPr>
            <w:tcW w:w="2490" w:type="dxa"/>
          </w:tcPr>
          <w:p w:rsidR="00332334" w:rsidRPr="001F39E3" w:rsidRDefault="00C3507C" w:rsidP="0062446A">
            <w:pPr>
              <w:tabs>
                <w:tab w:val="left" w:pos="-735"/>
              </w:tabs>
              <w:spacing w:before="120"/>
              <w:ind w:right="-360"/>
              <w:jc w:val="both"/>
              <w:rPr>
                <w:b/>
                <w:bCs/>
                <w:sz w:val="26"/>
                <w:szCs w:val="26"/>
                <w:rtl/>
              </w:rPr>
            </w:pPr>
            <w:r>
              <w:rPr>
                <w:rFonts w:hint="cs"/>
                <w:b/>
                <w:bCs/>
                <w:sz w:val="26"/>
                <w:szCs w:val="26"/>
                <w:rtl/>
              </w:rPr>
              <w:t xml:space="preserve">15/4/2015 </w:t>
            </w:r>
          </w:p>
        </w:tc>
      </w:tr>
    </w:tbl>
    <w:p w:rsidR="00332334" w:rsidRDefault="00332334" w:rsidP="0062446A">
      <w:pPr>
        <w:tabs>
          <w:tab w:val="left" w:pos="-735"/>
        </w:tabs>
        <w:spacing w:before="120"/>
        <w:ind w:left="-737" w:right="-360"/>
        <w:jc w:val="both"/>
        <w:rPr>
          <w:rFonts w:hint="cs"/>
          <w:sz w:val="26"/>
          <w:szCs w:val="26"/>
          <w:rtl/>
        </w:rPr>
      </w:pPr>
    </w:p>
    <w:p w:rsidR="00023BE7" w:rsidRDefault="00023BE7" w:rsidP="0062446A">
      <w:pPr>
        <w:tabs>
          <w:tab w:val="left" w:pos="-735"/>
        </w:tabs>
        <w:spacing w:before="120"/>
        <w:ind w:left="-737" w:right="-360"/>
        <w:jc w:val="both"/>
        <w:rPr>
          <w:rFonts w:hint="cs"/>
          <w:sz w:val="26"/>
          <w:szCs w:val="26"/>
          <w:rtl/>
        </w:rPr>
      </w:pPr>
    </w:p>
    <w:p w:rsidR="00023BE7" w:rsidRDefault="00023BE7" w:rsidP="0062446A">
      <w:pPr>
        <w:tabs>
          <w:tab w:val="left" w:pos="-735"/>
        </w:tabs>
        <w:spacing w:before="120"/>
        <w:ind w:left="-737" w:right="-360"/>
        <w:jc w:val="both"/>
        <w:rPr>
          <w:sz w:val="26"/>
          <w:szCs w:val="26"/>
          <w:rtl/>
        </w:rPr>
      </w:pPr>
    </w:p>
    <w:p w:rsidR="00BD09A9" w:rsidRPr="00332334" w:rsidRDefault="00B6458C" w:rsidP="00B6458C">
      <w:pPr>
        <w:numPr>
          <w:ilvl w:val="0"/>
          <w:numId w:val="2"/>
        </w:numPr>
        <w:tabs>
          <w:tab w:val="left" w:pos="-735"/>
        </w:tabs>
        <w:spacing w:before="120"/>
        <w:ind w:left="-99" w:right="-360" w:hanging="1161"/>
        <w:jc w:val="both"/>
        <w:rPr>
          <w:b/>
          <w:bCs/>
          <w:sz w:val="26"/>
          <w:szCs w:val="26"/>
          <w:u w:val="single"/>
        </w:rPr>
      </w:pPr>
      <w:r>
        <w:rPr>
          <w:rFonts w:hint="cs"/>
          <w:b/>
          <w:bCs/>
          <w:sz w:val="26"/>
          <w:szCs w:val="26"/>
          <w:u w:val="single"/>
          <w:rtl/>
        </w:rPr>
        <w:t xml:space="preserve">3.  </w:t>
      </w:r>
      <w:r w:rsidR="00BD09A9" w:rsidRPr="00332334">
        <w:rPr>
          <w:rFonts w:hint="cs"/>
          <w:b/>
          <w:bCs/>
          <w:sz w:val="26"/>
          <w:szCs w:val="26"/>
          <w:u w:val="single"/>
          <w:rtl/>
        </w:rPr>
        <w:t>תפקידי הממונה מטעם רת"א</w:t>
      </w:r>
    </w:p>
    <w:p w:rsidR="00332334" w:rsidRDefault="00BD09A9" w:rsidP="0062446A">
      <w:pPr>
        <w:tabs>
          <w:tab w:val="left" w:pos="-735"/>
        </w:tabs>
        <w:spacing w:before="120"/>
        <w:ind w:right="-360"/>
        <w:jc w:val="both"/>
        <w:rPr>
          <w:sz w:val="26"/>
          <w:szCs w:val="26"/>
          <w:rtl/>
        </w:rPr>
      </w:pPr>
      <w:r w:rsidRPr="00B60C27">
        <w:rPr>
          <w:rFonts w:hint="cs"/>
          <w:sz w:val="26"/>
          <w:szCs w:val="26"/>
          <w:rtl/>
        </w:rPr>
        <w:t>הממונה</w:t>
      </w:r>
      <w:r w:rsidR="0073013F">
        <w:rPr>
          <w:rFonts w:hint="cs"/>
          <w:sz w:val="26"/>
          <w:szCs w:val="26"/>
          <w:rtl/>
        </w:rPr>
        <w:t xml:space="preserve">, או מי מטעמו,  </w:t>
      </w:r>
      <w:r w:rsidRPr="00B60C27">
        <w:rPr>
          <w:rFonts w:hint="cs"/>
          <w:sz w:val="26"/>
          <w:szCs w:val="26"/>
          <w:rtl/>
        </w:rPr>
        <w:t>יפקח על פעילות הספק</w:t>
      </w:r>
      <w:r w:rsidR="0073013F">
        <w:rPr>
          <w:rFonts w:hint="cs"/>
          <w:sz w:val="26"/>
          <w:szCs w:val="26"/>
          <w:rtl/>
        </w:rPr>
        <w:t xml:space="preserve"> בכללותה הקשורה בביצוע השירות,  לרבות ומבלי לגרוע מכלליות האמור: </w:t>
      </w:r>
      <w:r w:rsidRPr="00B60C27">
        <w:rPr>
          <w:rFonts w:hint="cs"/>
          <w:sz w:val="26"/>
          <w:szCs w:val="26"/>
          <w:rtl/>
        </w:rPr>
        <w:t>בדיקת הנפקת כרטיסים לכל העובדים, כיבוד הכרטיסים על ידי כל ספקי המזון הכלולים בהסדר, העברת דו"חות ביצוע</w:t>
      </w:r>
      <w:r w:rsidR="0073013F">
        <w:rPr>
          <w:rFonts w:hint="cs"/>
          <w:sz w:val="26"/>
          <w:szCs w:val="26"/>
          <w:rtl/>
        </w:rPr>
        <w:t xml:space="preserve"> במועד</w:t>
      </w:r>
      <w:r w:rsidR="00F16B9A" w:rsidRPr="00B60C27">
        <w:rPr>
          <w:rFonts w:hint="cs"/>
          <w:sz w:val="26"/>
          <w:szCs w:val="26"/>
          <w:rtl/>
        </w:rPr>
        <w:t>,</w:t>
      </w:r>
      <w:r w:rsidRPr="00B60C27">
        <w:rPr>
          <w:rFonts w:hint="cs"/>
          <w:sz w:val="26"/>
          <w:szCs w:val="26"/>
          <w:rtl/>
        </w:rPr>
        <w:t xml:space="preserve"> ובדיקת כל פעולה נוספת הנדרשת על מנת לוודא את עמידת הספק בהתחייבויותיו על פי תנאי מכרז זה ובהתאם לחוזה שייחתם לפיו.</w:t>
      </w:r>
    </w:p>
    <w:p w:rsidR="00BD09A9" w:rsidRPr="00332334" w:rsidRDefault="00B6458C" w:rsidP="0062446A">
      <w:pPr>
        <w:numPr>
          <w:ilvl w:val="0"/>
          <w:numId w:val="2"/>
        </w:numPr>
        <w:tabs>
          <w:tab w:val="left" w:pos="-735"/>
        </w:tabs>
        <w:spacing w:before="120"/>
        <w:ind w:left="-735" w:right="-360"/>
        <w:jc w:val="both"/>
        <w:rPr>
          <w:b/>
          <w:bCs/>
          <w:sz w:val="26"/>
          <w:szCs w:val="26"/>
          <w:u w:val="single"/>
          <w:rtl/>
        </w:rPr>
      </w:pPr>
      <w:r>
        <w:rPr>
          <w:rFonts w:hint="cs"/>
          <w:b/>
          <w:bCs/>
          <w:sz w:val="26"/>
          <w:szCs w:val="26"/>
          <w:u w:val="single"/>
          <w:rtl/>
        </w:rPr>
        <w:t xml:space="preserve">4.  </w:t>
      </w:r>
      <w:r w:rsidR="00BD09A9" w:rsidRPr="00332334">
        <w:rPr>
          <w:rFonts w:hint="cs"/>
          <w:b/>
          <w:bCs/>
          <w:sz w:val="26"/>
          <w:szCs w:val="26"/>
          <w:u w:val="single"/>
          <w:rtl/>
        </w:rPr>
        <w:t>השירותים הנדרשים מהספק</w:t>
      </w:r>
    </w:p>
    <w:p w:rsidR="00BD09A9" w:rsidRPr="00B60C27" w:rsidRDefault="00BD09A9" w:rsidP="0062446A">
      <w:pPr>
        <w:numPr>
          <w:ilvl w:val="1"/>
          <w:numId w:val="2"/>
        </w:numPr>
        <w:tabs>
          <w:tab w:val="left" w:pos="-195"/>
        </w:tabs>
        <w:spacing w:before="120"/>
        <w:ind w:left="-195" w:right="-360"/>
        <w:jc w:val="both"/>
        <w:rPr>
          <w:sz w:val="26"/>
          <w:szCs w:val="26"/>
        </w:rPr>
      </w:pPr>
      <w:r w:rsidRPr="00B60C27">
        <w:rPr>
          <w:rFonts w:hint="cs"/>
          <w:sz w:val="26"/>
          <w:szCs w:val="26"/>
          <w:rtl/>
        </w:rPr>
        <w:t>גיבוש הסדרים עם מסעדות, בתי אוכל וספקי מזון הפועלים בקריית שדה התעופה ויתר אזורי הארץ (להלן- "</w:t>
      </w:r>
      <w:r w:rsidRPr="00B60C27">
        <w:rPr>
          <w:rFonts w:hint="cs"/>
          <w:b/>
          <w:bCs/>
          <w:sz w:val="26"/>
          <w:szCs w:val="26"/>
          <w:rtl/>
        </w:rPr>
        <w:t>ספקי המזון</w:t>
      </w:r>
      <w:r w:rsidRPr="00B60C27">
        <w:rPr>
          <w:rFonts w:hint="cs"/>
          <w:sz w:val="26"/>
          <w:szCs w:val="26"/>
          <w:rtl/>
        </w:rPr>
        <w:t>"), באופן שיאפשר לעובדי רת"א לרכוש אצלם ארוחות ומוצרי מזון שונים באמצעות כרטיס נטען שיוקצה על ידי הספק. ההסדרים אליהם הספק יגיע עם ספקי המזון, יכללו</w:t>
      </w:r>
      <w:r w:rsidR="00F16B9A" w:rsidRPr="00B60C27">
        <w:rPr>
          <w:rFonts w:hint="cs"/>
          <w:sz w:val="26"/>
          <w:szCs w:val="26"/>
          <w:rtl/>
        </w:rPr>
        <w:t>,</w:t>
      </w:r>
      <w:r w:rsidRPr="00B60C27">
        <w:rPr>
          <w:rFonts w:hint="cs"/>
          <w:sz w:val="26"/>
          <w:szCs w:val="26"/>
          <w:rtl/>
        </w:rPr>
        <w:t xml:space="preserve"> בין היתר</w:t>
      </w:r>
      <w:r w:rsidR="00F16B9A" w:rsidRPr="00B60C27">
        <w:rPr>
          <w:rFonts w:hint="cs"/>
          <w:sz w:val="26"/>
          <w:szCs w:val="26"/>
          <w:rtl/>
        </w:rPr>
        <w:t>:</w:t>
      </w:r>
      <w:r w:rsidRPr="00B60C27">
        <w:rPr>
          <w:rFonts w:hint="cs"/>
          <w:sz w:val="26"/>
          <w:szCs w:val="26"/>
          <w:rtl/>
        </w:rPr>
        <w:t xml:space="preserve"> מתן הנחה על התפריט, הנחה על ארוחות עסקיות</w:t>
      </w:r>
      <w:r w:rsidR="00F16B9A" w:rsidRPr="00B60C27">
        <w:rPr>
          <w:rFonts w:hint="cs"/>
          <w:sz w:val="26"/>
          <w:szCs w:val="26"/>
          <w:rtl/>
        </w:rPr>
        <w:t>,</w:t>
      </w:r>
      <w:r w:rsidRPr="00B60C27">
        <w:rPr>
          <w:rFonts w:hint="cs"/>
          <w:sz w:val="26"/>
          <w:szCs w:val="26"/>
          <w:rtl/>
        </w:rPr>
        <w:t xml:space="preserve"> מבצעים שונים</w:t>
      </w:r>
      <w:r w:rsidR="00F16B9A" w:rsidRPr="00B60C27">
        <w:rPr>
          <w:rFonts w:hint="cs"/>
          <w:sz w:val="26"/>
          <w:szCs w:val="26"/>
          <w:rtl/>
        </w:rPr>
        <w:t>,</w:t>
      </w:r>
      <w:r w:rsidRPr="00B60C27">
        <w:rPr>
          <w:rFonts w:hint="cs"/>
          <w:sz w:val="26"/>
          <w:szCs w:val="26"/>
          <w:rtl/>
        </w:rPr>
        <w:t xml:space="preserve"> וכיו"ב.</w:t>
      </w:r>
    </w:p>
    <w:p w:rsidR="00BD09A9" w:rsidRPr="00B60C27" w:rsidRDefault="00BD09A9" w:rsidP="0062446A">
      <w:pPr>
        <w:numPr>
          <w:ilvl w:val="1"/>
          <w:numId w:val="2"/>
        </w:numPr>
        <w:tabs>
          <w:tab w:val="left" w:pos="-195"/>
        </w:tabs>
        <w:spacing w:before="120"/>
        <w:ind w:left="-195" w:right="-360"/>
        <w:jc w:val="both"/>
        <w:rPr>
          <w:sz w:val="26"/>
          <w:szCs w:val="26"/>
        </w:rPr>
      </w:pPr>
      <w:r w:rsidRPr="00B60C27">
        <w:rPr>
          <w:rFonts w:hint="cs"/>
          <w:sz w:val="26"/>
          <w:szCs w:val="26"/>
          <w:rtl/>
        </w:rPr>
        <w:t>הקצאת כרטיסים מגנטיים נטענים שיכובדו על ידי כל ספקי המזון שבהסדר ויחולקו לכל עובד.</w:t>
      </w:r>
    </w:p>
    <w:p w:rsidR="00BD09A9" w:rsidRPr="00B60C27" w:rsidRDefault="00BD09A9" w:rsidP="0062446A">
      <w:pPr>
        <w:numPr>
          <w:ilvl w:val="1"/>
          <w:numId w:val="2"/>
        </w:numPr>
        <w:tabs>
          <w:tab w:val="left" w:pos="-195"/>
        </w:tabs>
        <w:spacing w:before="120"/>
        <w:ind w:left="-195" w:right="-360"/>
        <w:jc w:val="both"/>
        <w:rPr>
          <w:sz w:val="26"/>
          <w:szCs w:val="26"/>
        </w:rPr>
      </w:pPr>
      <w:r w:rsidRPr="00B60C27">
        <w:rPr>
          <w:rFonts w:hint="cs"/>
          <w:sz w:val="26"/>
          <w:szCs w:val="26"/>
          <w:rtl/>
        </w:rPr>
        <w:t>מתן אפשרות לעובדים להגיע עם הספק להסדר פרטי, על חשבונם.</w:t>
      </w:r>
    </w:p>
    <w:p w:rsidR="00BD09A9" w:rsidRPr="00B60C27" w:rsidRDefault="00BD09A9" w:rsidP="00B6458C">
      <w:pPr>
        <w:numPr>
          <w:ilvl w:val="1"/>
          <w:numId w:val="2"/>
        </w:numPr>
        <w:tabs>
          <w:tab w:val="left" w:pos="-195"/>
        </w:tabs>
        <w:spacing w:before="120"/>
        <w:ind w:left="-195" w:right="-360" w:hanging="46"/>
        <w:jc w:val="both"/>
        <w:rPr>
          <w:sz w:val="26"/>
          <w:szCs w:val="26"/>
        </w:rPr>
      </w:pPr>
      <w:r w:rsidRPr="00B60C27">
        <w:rPr>
          <w:rFonts w:hint="cs"/>
          <w:sz w:val="26"/>
          <w:szCs w:val="26"/>
          <w:rtl/>
        </w:rPr>
        <w:t xml:space="preserve">הטענת הכרטיסים ע"י הספק בכסף לפני תחילת כל חודש תעשה באופן הבא: לעובדים דור א' יטען הספק באופן אוטומטי סכום של  </w:t>
      </w:r>
      <w:r w:rsidR="00110902" w:rsidRPr="00B60C27">
        <w:rPr>
          <w:rFonts w:hint="cs"/>
          <w:sz w:val="26"/>
          <w:szCs w:val="26"/>
          <w:rtl/>
        </w:rPr>
        <w:t xml:space="preserve">1,028  </w:t>
      </w:r>
      <w:r w:rsidRPr="00B60C27">
        <w:rPr>
          <w:rFonts w:hint="cs"/>
          <w:sz w:val="26"/>
          <w:szCs w:val="26"/>
          <w:rtl/>
        </w:rPr>
        <w:t>₪</w:t>
      </w:r>
      <w:r w:rsidR="00340265" w:rsidRPr="00B60C27">
        <w:rPr>
          <w:rFonts w:hint="cs"/>
          <w:sz w:val="26"/>
          <w:szCs w:val="26"/>
          <w:rtl/>
        </w:rPr>
        <w:t xml:space="preserve"> בכל חודש</w:t>
      </w:r>
      <w:r w:rsidRPr="00B60C27">
        <w:rPr>
          <w:rFonts w:hint="cs"/>
          <w:sz w:val="26"/>
          <w:szCs w:val="26"/>
          <w:rtl/>
        </w:rPr>
        <w:t>,</w:t>
      </w:r>
      <w:r w:rsidR="00340265" w:rsidRPr="00B60C27">
        <w:rPr>
          <w:rFonts w:hint="cs"/>
          <w:sz w:val="26"/>
          <w:szCs w:val="26"/>
          <w:rtl/>
        </w:rPr>
        <w:t xml:space="preserve"> </w:t>
      </w:r>
      <w:r w:rsidRPr="00B60C27">
        <w:rPr>
          <w:rFonts w:hint="cs"/>
          <w:sz w:val="26"/>
          <w:szCs w:val="26"/>
          <w:rtl/>
        </w:rPr>
        <w:t xml:space="preserve">אלא אם </w:t>
      </w:r>
      <w:r w:rsidR="00340265" w:rsidRPr="00B60C27">
        <w:rPr>
          <w:rFonts w:hint="cs"/>
          <w:sz w:val="26"/>
          <w:szCs w:val="26"/>
          <w:rtl/>
        </w:rPr>
        <w:t xml:space="preserve">כן </w:t>
      </w:r>
      <w:r w:rsidR="00F16B9A" w:rsidRPr="00B60C27">
        <w:rPr>
          <w:rFonts w:hint="cs"/>
          <w:sz w:val="26"/>
          <w:szCs w:val="26"/>
          <w:rtl/>
        </w:rPr>
        <w:t xml:space="preserve">העובד והספק  </w:t>
      </w:r>
      <w:r w:rsidRPr="00B60C27">
        <w:rPr>
          <w:rFonts w:hint="cs"/>
          <w:sz w:val="26"/>
          <w:szCs w:val="26"/>
          <w:rtl/>
        </w:rPr>
        <w:t>קיבל</w:t>
      </w:r>
      <w:r w:rsidR="00F16B9A" w:rsidRPr="00B60C27">
        <w:rPr>
          <w:rFonts w:hint="cs"/>
          <w:sz w:val="26"/>
          <w:szCs w:val="26"/>
          <w:rtl/>
        </w:rPr>
        <w:t>ו</w:t>
      </w:r>
      <w:r w:rsidRPr="00B60C27">
        <w:rPr>
          <w:rFonts w:hint="cs"/>
          <w:sz w:val="26"/>
          <w:szCs w:val="26"/>
          <w:rtl/>
        </w:rPr>
        <w:t xml:space="preserve"> הודעה אחרת. </w:t>
      </w:r>
      <w:r w:rsidRPr="00B60C27">
        <w:rPr>
          <w:rFonts w:hint="eastAsia"/>
          <w:sz w:val="26"/>
          <w:szCs w:val="26"/>
          <w:rtl/>
        </w:rPr>
        <w:t>לעובדים</w:t>
      </w:r>
      <w:r w:rsidRPr="00B60C27">
        <w:rPr>
          <w:sz w:val="26"/>
          <w:szCs w:val="26"/>
          <w:rtl/>
        </w:rPr>
        <w:t xml:space="preserve"> דור ב' רת"א תדווח לספק</w:t>
      </w:r>
      <w:r w:rsidR="00110902" w:rsidRPr="00B60C27">
        <w:rPr>
          <w:rFonts w:hint="cs"/>
          <w:sz w:val="26"/>
          <w:szCs w:val="26"/>
          <w:rtl/>
        </w:rPr>
        <w:t xml:space="preserve"> את מספרי ימי העבודה </w:t>
      </w:r>
      <w:r w:rsidR="0073013F">
        <w:rPr>
          <w:rFonts w:hint="cs"/>
          <w:sz w:val="26"/>
          <w:szCs w:val="26"/>
          <w:rtl/>
        </w:rPr>
        <w:t xml:space="preserve">- </w:t>
      </w:r>
      <w:r w:rsidR="00110902" w:rsidRPr="00B60C27">
        <w:rPr>
          <w:rFonts w:hint="cs"/>
          <w:sz w:val="26"/>
          <w:szCs w:val="26"/>
          <w:rtl/>
        </w:rPr>
        <w:t>על דיווח של חודש קודם.</w:t>
      </w:r>
      <w:r w:rsidR="00284477">
        <w:rPr>
          <w:rFonts w:hint="cs"/>
          <w:sz w:val="26"/>
          <w:szCs w:val="26"/>
          <w:rtl/>
        </w:rPr>
        <w:t xml:space="preserve"> </w:t>
      </w:r>
      <w:r w:rsidRPr="00B60C27">
        <w:rPr>
          <w:rFonts w:hint="cs"/>
          <w:sz w:val="26"/>
          <w:szCs w:val="26"/>
          <w:rtl/>
        </w:rPr>
        <w:t xml:space="preserve">באחריות הספק לטעון את הכרטיסים בתחילת כל חודש על פי תקרת השימוש המוגדרת, בהתאם להנחיות רת"א. העובד לא יוכל לחרוג מתקרת השימוש, ולא יוכל לרכוש ארוחות או מוצרי מזון כלשהם באמצעות הכרטיס מעבר לתקרת השימוש (אלא אם הגיע ל"הסדר פרטי" מול הספק). עובד שמימש את כל התקרה החודשית ולא הגיע עם הספק להסדר פרטי, הספק ידאג לחסום את כרטיסו </w:t>
      </w:r>
      <w:r w:rsidR="00F16B9A" w:rsidRPr="00B60C27">
        <w:rPr>
          <w:rFonts w:hint="cs"/>
          <w:sz w:val="26"/>
          <w:szCs w:val="26"/>
          <w:rtl/>
        </w:rPr>
        <w:t xml:space="preserve">באופן </w:t>
      </w:r>
      <w:r w:rsidRPr="00B60C27">
        <w:rPr>
          <w:rFonts w:hint="cs"/>
          <w:sz w:val="26"/>
          <w:szCs w:val="26"/>
          <w:rtl/>
        </w:rPr>
        <w:t>מיד</w:t>
      </w:r>
      <w:r w:rsidR="00F16B9A" w:rsidRPr="00B60C27">
        <w:rPr>
          <w:rFonts w:hint="cs"/>
          <w:sz w:val="26"/>
          <w:szCs w:val="26"/>
          <w:rtl/>
        </w:rPr>
        <w:t>י</w:t>
      </w:r>
      <w:r w:rsidRPr="00B60C27">
        <w:rPr>
          <w:rFonts w:hint="cs"/>
          <w:sz w:val="26"/>
          <w:szCs w:val="26"/>
          <w:rtl/>
        </w:rPr>
        <w:t>.</w:t>
      </w:r>
    </w:p>
    <w:p w:rsidR="00BD09A9" w:rsidRPr="00B60C27" w:rsidRDefault="00BD09A9" w:rsidP="0062446A">
      <w:pPr>
        <w:numPr>
          <w:ilvl w:val="1"/>
          <w:numId w:val="2"/>
        </w:numPr>
        <w:tabs>
          <w:tab w:val="left" w:pos="-195"/>
        </w:tabs>
        <w:spacing w:before="120"/>
        <w:ind w:left="-195" w:right="-360"/>
        <w:jc w:val="both"/>
        <w:rPr>
          <w:sz w:val="26"/>
          <w:szCs w:val="26"/>
        </w:rPr>
      </w:pPr>
      <w:r w:rsidRPr="00B60C27">
        <w:rPr>
          <w:rFonts w:hint="cs"/>
          <w:sz w:val="26"/>
          <w:szCs w:val="26"/>
          <w:rtl/>
        </w:rPr>
        <w:t>מתן אפשרות צבירה: עובד שלא ניצל את תקרת השימוש החודשית באופן מלא, יהיה זכאי להעברת היתרה לחודש העוקב, ללא הגבלה חודשית או שנתית.</w:t>
      </w:r>
    </w:p>
    <w:p w:rsidR="00BD09A9" w:rsidRPr="00B60C27" w:rsidRDefault="00284477" w:rsidP="0062446A">
      <w:pPr>
        <w:tabs>
          <w:tab w:val="left" w:pos="-195"/>
        </w:tabs>
        <w:spacing w:before="120"/>
        <w:ind w:left="720" w:right="-360" w:hanging="720"/>
        <w:jc w:val="both"/>
        <w:rPr>
          <w:sz w:val="26"/>
          <w:szCs w:val="26"/>
        </w:rPr>
      </w:pPr>
      <w:r>
        <w:rPr>
          <w:rFonts w:hint="cs"/>
          <w:sz w:val="26"/>
          <w:szCs w:val="26"/>
          <w:rtl/>
        </w:rPr>
        <w:t xml:space="preserve">4.5.1 </w:t>
      </w:r>
      <w:r>
        <w:rPr>
          <w:rFonts w:hint="cs"/>
          <w:sz w:val="26"/>
          <w:szCs w:val="26"/>
          <w:rtl/>
        </w:rPr>
        <w:tab/>
      </w:r>
      <w:r w:rsidR="00BD09A9" w:rsidRPr="00B60C27">
        <w:rPr>
          <w:rFonts w:hint="cs"/>
          <w:sz w:val="26"/>
          <w:szCs w:val="26"/>
          <w:rtl/>
        </w:rPr>
        <w:t xml:space="preserve">הספק יעביר </w:t>
      </w:r>
      <w:proofErr w:type="spellStart"/>
      <w:r w:rsidR="00BD09A9" w:rsidRPr="00B60C27">
        <w:rPr>
          <w:rFonts w:hint="cs"/>
          <w:sz w:val="26"/>
          <w:szCs w:val="26"/>
          <w:rtl/>
        </w:rPr>
        <w:t>לרת"א</w:t>
      </w:r>
      <w:proofErr w:type="spellEnd"/>
      <w:r w:rsidR="00BD09A9" w:rsidRPr="00B60C27">
        <w:rPr>
          <w:rFonts w:hint="cs"/>
          <w:sz w:val="26"/>
          <w:szCs w:val="26"/>
          <w:rtl/>
        </w:rPr>
        <w:t xml:space="preserve"> </w:t>
      </w:r>
      <w:r w:rsidR="005B3806" w:rsidRPr="00B60C27">
        <w:rPr>
          <w:rFonts w:hint="cs"/>
          <w:sz w:val="26"/>
          <w:szCs w:val="26"/>
          <w:rtl/>
        </w:rPr>
        <w:t xml:space="preserve">עד 10 בכל חודש ביחס לחודש החולף </w:t>
      </w:r>
      <w:r w:rsidR="00BD09A9" w:rsidRPr="00B60C27">
        <w:rPr>
          <w:rFonts w:hint="cs"/>
          <w:sz w:val="26"/>
          <w:szCs w:val="26"/>
          <w:rtl/>
        </w:rPr>
        <w:t xml:space="preserve">דיווח חודשי ובו פירוט שמות העובדים וסכום הרכישות הכולל שביצע כל עובד בחודש החולף. </w:t>
      </w:r>
      <w:r w:rsidR="005B3806" w:rsidRPr="00B60C27">
        <w:rPr>
          <w:rFonts w:hint="cs"/>
          <w:sz w:val="26"/>
          <w:szCs w:val="26"/>
          <w:rtl/>
        </w:rPr>
        <w:t xml:space="preserve">הספק יעביר </w:t>
      </w:r>
      <w:proofErr w:type="spellStart"/>
      <w:r w:rsidR="005B3806" w:rsidRPr="00B60C27">
        <w:rPr>
          <w:rFonts w:hint="cs"/>
          <w:sz w:val="26"/>
          <w:szCs w:val="26"/>
          <w:rtl/>
        </w:rPr>
        <w:t>לרת"א</w:t>
      </w:r>
      <w:proofErr w:type="spellEnd"/>
      <w:r w:rsidR="005B3806" w:rsidRPr="00B60C27">
        <w:rPr>
          <w:rFonts w:hint="cs"/>
          <w:sz w:val="26"/>
          <w:szCs w:val="26"/>
          <w:rtl/>
        </w:rPr>
        <w:t xml:space="preserve"> דיווח על סך ההטענה הכספית מדי חודש . </w:t>
      </w:r>
    </w:p>
    <w:p w:rsidR="00BD09A9" w:rsidRPr="00B60C27" w:rsidRDefault="00284477" w:rsidP="0062446A">
      <w:pPr>
        <w:tabs>
          <w:tab w:val="left" w:pos="-195"/>
        </w:tabs>
        <w:spacing w:before="120"/>
        <w:ind w:left="720" w:right="-360" w:hanging="720"/>
        <w:jc w:val="both"/>
        <w:rPr>
          <w:sz w:val="26"/>
          <w:szCs w:val="26"/>
        </w:rPr>
      </w:pPr>
      <w:r>
        <w:rPr>
          <w:rFonts w:hint="cs"/>
          <w:sz w:val="26"/>
          <w:szCs w:val="26"/>
          <w:rtl/>
        </w:rPr>
        <w:t>4.5.2</w:t>
      </w:r>
      <w:r>
        <w:rPr>
          <w:rFonts w:hint="cs"/>
          <w:sz w:val="26"/>
          <w:szCs w:val="26"/>
          <w:rtl/>
        </w:rPr>
        <w:tab/>
      </w:r>
      <w:r w:rsidR="00BD09A9" w:rsidRPr="00B60C27">
        <w:rPr>
          <w:rFonts w:hint="cs"/>
          <w:sz w:val="26"/>
          <w:szCs w:val="26"/>
          <w:rtl/>
        </w:rPr>
        <w:t>הספק יאפשר לכל עובד ועובד לקבל מידע מפורט באינטרנט אודות אופן השימוש בכרטיס שברשותו כולל פירוט רכישות אצל ספקי המזון השונים, סכומי חיוב, מועדי רכישה, ס</w:t>
      </w:r>
      <w:r w:rsidR="00F16B9A" w:rsidRPr="00B60C27">
        <w:rPr>
          <w:rFonts w:hint="cs"/>
          <w:sz w:val="26"/>
          <w:szCs w:val="26"/>
          <w:rtl/>
        </w:rPr>
        <w:t xml:space="preserve">ך </w:t>
      </w:r>
      <w:r w:rsidR="00BD09A9" w:rsidRPr="00B60C27">
        <w:rPr>
          <w:rFonts w:hint="cs"/>
          <w:sz w:val="26"/>
          <w:szCs w:val="26"/>
          <w:rtl/>
        </w:rPr>
        <w:t xml:space="preserve"> </w:t>
      </w:r>
      <w:r w:rsidR="00F16B9A" w:rsidRPr="00B60C27">
        <w:rPr>
          <w:rFonts w:hint="cs"/>
          <w:sz w:val="26"/>
          <w:szCs w:val="26"/>
          <w:rtl/>
        </w:rPr>
        <w:t>ה</w:t>
      </w:r>
      <w:r w:rsidR="00BD09A9" w:rsidRPr="00B60C27">
        <w:rPr>
          <w:rFonts w:hint="cs"/>
          <w:sz w:val="26"/>
          <w:szCs w:val="26"/>
          <w:rtl/>
        </w:rPr>
        <w:t xml:space="preserve">רכישות </w:t>
      </w:r>
      <w:r w:rsidR="00F16B9A" w:rsidRPr="00B60C27">
        <w:rPr>
          <w:rFonts w:hint="cs"/>
          <w:sz w:val="26"/>
          <w:szCs w:val="26"/>
          <w:rtl/>
        </w:rPr>
        <w:t xml:space="preserve">שביצע </w:t>
      </w:r>
      <w:r w:rsidR="00BD09A9" w:rsidRPr="00B60C27">
        <w:rPr>
          <w:rFonts w:hint="cs"/>
          <w:sz w:val="26"/>
          <w:szCs w:val="26"/>
          <w:rtl/>
        </w:rPr>
        <w:t>עד כה (במצטבר), רכישות בחודש השוטף, יתרה לא מנוצלת</w:t>
      </w:r>
      <w:r w:rsidR="00F16B9A" w:rsidRPr="00B60C27">
        <w:rPr>
          <w:rFonts w:hint="cs"/>
          <w:sz w:val="26"/>
          <w:szCs w:val="26"/>
          <w:rtl/>
        </w:rPr>
        <w:t>,</w:t>
      </w:r>
      <w:r w:rsidR="00BD09A9" w:rsidRPr="00B60C27">
        <w:rPr>
          <w:rFonts w:hint="cs"/>
          <w:sz w:val="26"/>
          <w:szCs w:val="26"/>
          <w:rtl/>
        </w:rPr>
        <w:t xml:space="preserve"> וכן הלאה. הדיווח יהיה זמין לעובד בכל עת באופן מקוון.</w:t>
      </w:r>
    </w:p>
    <w:p w:rsidR="00BD09A9" w:rsidRPr="00B60C27" w:rsidRDefault="00BD09A9" w:rsidP="0062446A">
      <w:pPr>
        <w:numPr>
          <w:ilvl w:val="1"/>
          <w:numId w:val="2"/>
        </w:numPr>
        <w:tabs>
          <w:tab w:val="left" w:pos="-195"/>
        </w:tabs>
        <w:spacing w:before="120"/>
        <w:ind w:left="-195" w:right="-360"/>
        <w:jc w:val="both"/>
        <w:rPr>
          <w:sz w:val="26"/>
          <w:szCs w:val="26"/>
        </w:rPr>
      </w:pPr>
      <w:r w:rsidRPr="00B60C27">
        <w:rPr>
          <w:rFonts w:hint="cs"/>
          <w:sz w:val="26"/>
          <w:szCs w:val="26"/>
          <w:rtl/>
        </w:rPr>
        <w:t>העובדים יוכלו לרכוש ארוחות ומזון באמצעות הכרטיס המגנטי גם מחוץ למתחם קר</w:t>
      </w:r>
      <w:r w:rsidR="00340265" w:rsidRPr="00B60C27">
        <w:rPr>
          <w:rFonts w:hint="cs"/>
          <w:sz w:val="26"/>
          <w:szCs w:val="26"/>
          <w:rtl/>
        </w:rPr>
        <w:t>י</w:t>
      </w:r>
      <w:r w:rsidRPr="00B60C27">
        <w:rPr>
          <w:rFonts w:hint="cs"/>
          <w:sz w:val="26"/>
          <w:szCs w:val="26"/>
          <w:rtl/>
        </w:rPr>
        <w:t>ית שדה התעופה, וזאת במידה ולספק יש הסדר עם מסעדות, בתי אוכל וספקי מזון באזורים נוספים. במקרה כזה כל הוראות המכרז יחולו גם על רכישות המבוצעות מחוץ לקר</w:t>
      </w:r>
      <w:r w:rsidR="00340265" w:rsidRPr="00B60C27">
        <w:rPr>
          <w:rFonts w:hint="cs"/>
          <w:sz w:val="26"/>
          <w:szCs w:val="26"/>
          <w:rtl/>
        </w:rPr>
        <w:t>י</w:t>
      </w:r>
      <w:r w:rsidRPr="00B60C27">
        <w:rPr>
          <w:rFonts w:hint="cs"/>
          <w:sz w:val="26"/>
          <w:szCs w:val="26"/>
          <w:rtl/>
        </w:rPr>
        <w:t xml:space="preserve">ית שדה התעופה. </w:t>
      </w:r>
    </w:p>
    <w:p w:rsidR="00BD09A9" w:rsidRPr="00B60C27" w:rsidRDefault="00BD09A9" w:rsidP="0062446A">
      <w:pPr>
        <w:numPr>
          <w:ilvl w:val="1"/>
          <w:numId w:val="2"/>
        </w:numPr>
        <w:tabs>
          <w:tab w:val="left" w:pos="-195"/>
        </w:tabs>
        <w:spacing w:before="120"/>
        <w:ind w:left="-195" w:right="-360"/>
        <w:jc w:val="both"/>
        <w:rPr>
          <w:sz w:val="26"/>
          <w:szCs w:val="26"/>
        </w:rPr>
      </w:pPr>
      <w:r w:rsidRPr="00B60C27">
        <w:rPr>
          <w:rFonts w:hint="cs"/>
          <w:sz w:val="26"/>
          <w:szCs w:val="26"/>
          <w:rtl/>
        </w:rPr>
        <w:t>הספק יאפשר לעובד להודיע על אובדן / גניבת הכרטיס טלפונית או בדוא"ל בכל יום בשעות העבודה המקובלות. רת"א ו/או העובד לא יהיו אחראים על עסקה כלשהי שבוצעה בכרטיס החל ממועד הדיווח על אובדן</w:t>
      </w:r>
      <w:r w:rsidR="00F16B9A" w:rsidRPr="00B60C27">
        <w:rPr>
          <w:rFonts w:hint="cs"/>
          <w:sz w:val="26"/>
          <w:szCs w:val="26"/>
          <w:rtl/>
        </w:rPr>
        <w:t>,</w:t>
      </w:r>
      <w:r w:rsidRPr="00B60C27">
        <w:rPr>
          <w:rFonts w:hint="cs"/>
          <w:sz w:val="26"/>
          <w:szCs w:val="26"/>
          <w:rtl/>
        </w:rPr>
        <w:t xml:space="preserve"> והאחריות תחול על הספק בלבד. </w:t>
      </w:r>
    </w:p>
    <w:p w:rsidR="00BD09A9" w:rsidRPr="00B60C27" w:rsidRDefault="00BD09A9" w:rsidP="0062446A">
      <w:pPr>
        <w:numPr>
          <w:ilvl w:val="1"/>
          <w:numId w:val="2"/>
        </w:numPr>
        <w:tabs>
          <w:tab w:val="left" w:pos="-195"/>
        </w:tabs>
        <w:spacing w:before="120"/>
        <w:ind w:left="-195" w:right="-360"/>
        <w:jc w:val="both"/>
        <w:rPr>
          <w:sz w:val="26"/>
          <w:szCs w:val="26"/>
        </w:rPr>
      </w:pPr>
      <w:r w:rsidRPr="00B60C27">
        <w:rPr>
          <w:rFonts w:hint="cs"/>
          <w:sz w:val="26"/>
          <w:szCs w:val="26"/>
          <w:rtl/>
        </w:rPr>
        <w:t xml:space="preserve">הספק יאפשר לעובדים להזמין ארוחות ומזון מספקי המזון, באמצעות משלוחים, למקום העבודה במשרדי רת"א בקריית שדה התעופה, תוך שימוש בכרטיסים (ככל שספקי המזון בקריית שדה התעופה מגישים שירותי משלוחים). עלויות המשלוח יהיו כלולות בעלות הארוחה </w:t>
      </w:r>
      <w:r w:rsidRPr="00B60C27">
        <w:rPr>
          <w:rFonts w:hint="eastAsia"/>
          <w:sz w:val="26"/>
          <w:szCs w:val="26"/>
          <w:rtl/>
        </w:rPr>
        <w:t>ויחולו</w:t>
      </w:r>
      <w:r w:rsidRPr="00B60C27">
        <w:rPr>
          <w:sz w:val="26"/>
          <w:szCs w:val="26"/>
          <w:rtl/>
        </w:rPr>
        <w:t xml:space="preserve"> על </w:t>
      </w:r>
      <w:r w:rsidRPr="00B60C27">
        <w:rPr>
          <w:rFonts w:hint="eastAsia"/>
          <w:sz w:val="26"/>
          <w:szCs w:val="26"/>
          <w:rtl/>
        </w:rPr>
        <w:t>העובד</w:t>
      </w:r>
      <w:r w:rsidRPr="00B60C27">
        <w:rPr>
          <w:rFonts w:hint="cs"/>
          <w:sz w:val="26"/>
          <w:szCs w:val="26"/>
          <w:rtl/>
        </w:rPr>
        <w:t>.</w:t>
      </w:r>
    </w:p>
    <w:p w:rsidR="00BD09A9" w:rsidRPr="00B60C27" w:rsidRDefault="00BD09A9" w:rsidP="0062446A">
      <w:pPr>
        <w:numPr>
          <w:ilvl w:val="1"/>
          <w:numId w:val="2"/>
        </w:numPr>
        <w:tabs>
          <w:tab w:val="left" w:pos="-195"/>
        </w:tabs>
        <w:spacing w:before="120"/>
        <w:ind w:left="-195" w:right="-360"/>
        <w:jc w:val="both"/>
        <w:rPr>
          <w:sz w:val="26"/>
          <w:szCs w:val="26"/>
        </w:rPr>
      </w:pPr>
      <w:r w:rsidRPr="00B60C27">
        <w:rPr>
          <w:rFonts w:hint="cs"/>
          <w:sz w:val="26"/>
          <w:szCs w:val="26"/>
          <w:rtl/>
        </w:rPr>
        <w:t xml:space="preserve">במהלך תקופת ההתקשרות, הספק נדרש להעביר </w:t>
      </w:r>
      <w:proofErr w:type="spellStart"/>
      <w:r w:rsidRPr="00B60C27">
        <w:rPr>
          <w:rFonts w:hint="cs"/>
          <w:sz w:val="26"/>
          <w:szCs w:val="26"/>
          <w:rtl/>
        </w:rPr>
        <w:t>לרת"א</w:t>
      </w:r>
      <w:proofErr w:type="spellEnd"/>
      <w:r w:rsidRPr="00B60C27">
        <w:rPr>
          <w:rFonts w:hint="cs"/>
          <w:sz w:val="26"/>
          <w:szCs w:val="26"/>
          <w:rtl/>
        </w:rPr>
        <w:t xml:space="preserve"> הודעה בדבר שינויים במחירים ובתפריטים שחלים אצל ספקי המזון במתחם קריית שדה התעופה, וזאת במהלך שבוע ממועד שינוי המחיר. </w:t>
      </w:r>
    </w:p>
    <w:p w:rsidR="00BD09A9" w:rsidRPr="00B60C27" w:rsidRDefault="00BD09A9" w:rsidP="0062446A">
      <w:pPr>
        <w:numPr>
          <w:ilvl w:val="1"/>
          <w:numId w:val="2"/>
        </w:numPr>
        <w:tabs>
          <w:tab w:val="left" w:pos="-195"/>
        </w:tabs>
        <w:spacing w:before="120"/>
        <w:ind w:left="-195" w:right="-360"/>
        <w:jc w:val="both"/>
        <w:rPr>
          <w:sz w:val="26"/>
          <w:szCs w:val="26"/>
        </w:rPr>
      </w:pPr>
      <w:r w:rsidRPr="00B60C27">
        <w:rPr>
          <w:rFonts w:hint="cs"/>
          <w:sz w:val="26"/>
          <w:szCs w:val="26"/>
          <w:rtl/>
        </w:rPr>
        <w:t xml:space="preserve">עובדים שאינם זכאים לכרטיס מטעם רת"א: הספק מתחייב להקצות לעובדים אלה כרטיס באופן פרטי במידה ויהיו מעוניינים בכך ולאחר שיגיעו עמו להסדר תשלומים נפרד. הספק יעניק לעובדים אלה שירותים על פי תנאים זהים לאלו הניתנים ליתר עובדי רת"א, כאמור במסמכי מכרז זה. רת"א לא תהיה </w:t>
      </w:r>
      <w:r w:rsidRPr="00B60C27">
        <w:rPr>
          <w:rFonts w:hint="cs"/>
          <w:sz w:val="26"/>
          <w:szCs w:val="26"/>
          <w:rtl/>
        </w:rPr>
        <w:lastRenderedPageBreak/>
        <w:t xml:space="preserve">צד להתקשרות בין הספק לבין עובדים שאינם זכאים לכרטיס מטעמה. על עובדים אלה לא תחול מגבלה של "מכסת שימוש חודשית" והם יוכלו לסכם עם הספק על מכסת שימוש שונה. </w:t>
      </w:r>
    </w:p>
    <w:p w:rsidR="00BD09A9" w:rsidRPr="0062446A" w:rsidRDefault="00B6458C" w:rsidP="0062446A">
      <w:pPr>
        <w:numPr>
          <w:ilvl w:val="0"/>
          <w:numId w:val="3"/>
        </w:numPr>
        <w:tabs>
          <w:tab w:val="left" w:pos="-735"/>
        </w:tabs>
        <w:spacing w:before="120"/>
        <w:ind w:left="-735" w:right="-360"/>
        <w:jc w:val="both"/>
        <w:rPr>
          <w:sz w:val="26"/>
          <w:szCs w:val="26"/>
          <w:u w:val="single"/>
        </w:rPr>
      </w:pPr>
      <w:r>
        <w:rPr>
          <w:rFonts w:hint="cs"/>
          <w:b/>
          <w:bCs/>
          <w:sz w:val="26"/>
          <w:szCs w:val="26"/>
          <w:u w:val="single"/>
          <w:rtl/>
        </w:rPr>
        <w:t xml:space="preserve">5.  </w:t>
      </w:r>
      <w:r w:rsidR="00BD09A9" w:rsidRPr="0062446A">
        <w:rPr>
          <w:rFonts w:hint="cs"/>
          <w:b/>
          <w:bCs/>
          <w:sz w:val="26"/>
          <w:szCs w:val="26"/>
          <w:u w:val="single"/>
          <w:rtl/>
        </w:rPr>
        <w:t>תנאים מוקדמים להשתתפות במכרז (תנאי סף)</w:t>
      </w:r>
    </w:p>
    <w:p w:rsidR="00BD09A9" w:rsidRPr="00B6458C" w:rsidRDefault="00BD09A9" w:rsidP="0062446A">
      <w:pPr>
        <w:tabs>
          <w:tab w:val="left" w:pos="-735"/>
        </w:tabs>
        <w:spacing w:before="120"/>
        <w:ind w:left="-735" w:right="-360"/>
        <w:jc w:val="both"/>
        <w:rPr>
          <w:b/>
          <w:bCs/>
          <w:sz w:val="26"/>
          <w:szCs w:val="26"/>
          <w:u w:val="single"/>
          <w:rtl/>
        </w:rPr>
      </w:pPr>
      <w:r w:rsidRPr="00B60C27">
        <w:rPr>
          <w:sz w:val="26"/>
          <w:szCs w:val="26"/>
          <w:rtl/>
        </w:rPr>
        <w:t xml:space="preserve">התנאים המפורטים להלן הינם תנאים מוקדמים המחייבים את כל מגישי ההצעות. </w:t>
      </w:r>
      <w:r w:rsidRPr="00B6458C">
        <w:rPr>
          <w:b/>
          <w:bCs/>
          <w:sz w:val="26"/>
          <w:szCs w:val="26"/>
          <w:u w:val="single"/>
          <w:rtl/>
        </w:rPr>
        <w:t>הצעה שאינה עונה לכל התנאים המפורטים ל</w:t>
      </w:r>
      <w:r w:rsidRPr="00B6458C">
        <w:rPr>
          <w:rFonts w:hint="cs"/>
          <w:b/>
          <w:bCs/>
          <w:sz w:val="26"/>
          <w:szCs w:val="26"/>
          <w:u w:val="single"/>
          <w:rtl/>
        </w:rPr>
        <w:t>הלן</w:t>
      </w:r>
      <w:r w:rsidRPr="00B6458C">
        <w:rPr>
          <w:b/>
          <w:bCs/>
          <w:sz w:val="26"/>
          <w:szCs w:val="26"/>
          <w:u w:val="single"/>
          <w:rtl/>
        </w:rPr>
        <w:t xml:space="preserve">, לא תידון ותידחה על הסף. </w:t>
      </w:r>
    </w:p>
    <w:p w:rsidR="00BD09A9" w:rsidRPr="00B60C27" w:rsidRDefault="00BD09A9" w:rsidP="005B2218">
      <w:pPr>
        <w:numPr>
          <w:ilvl w:val="1"/>
          <w:numId w:val="3"/>
        </w:numPr>
        <w:tabs>
          <w:tab w:val="left" w:pos="-195"/>
        </w:tabs>
        <w:spacing w:before="120"/>
        <w:ind w:left="-195" w:right="-360"/>
        <w:jc w:val="both"/>
        <w:rPr>
          <w:sz w:val="26"/>
          <w:szCs w:val="26"/>
        </w:rPr>
      </w:pPr>
      <w:r w:rsidRPr="00B60C27">
        <w:rPr>
          <w:sz w:val="26"/>
          <w:szCs w:val="26"/>
          <w:rtl/>
        </w:rPr>
        <w:t xml:space="preserve">המציע הינו </w:t>
      </w:r>
      <w:r w:rsidRPr="00B60C27">
        <w:rPr>
          <w:rFonts w:hint="cs"/>
          <w:sz w:val="26"/>
          <w:szCs w:val="26"/>
          <w:rtl/>
        </w:rPr>
        <w:t>תאגיד רשום כדין במדינת ישראל</w:t>
      </w:r>
      <w:r w:rsidR="00BC5B2E">
        <w:rPr>
          <w:rFonts w:hint="cs"/>
          <w:sz w:val="26"/>
          <w:szCs w:val="26"/>
          <w:rtl/>
        </w:rPr>
        <w:t xml:space="preserve"> (הוכחת תנאי זה</w:t>
      </w:r>
      <w:r w:rsidR="007D0097">
        <w:rPr>
          <w:rFonts w:hint="cs"/>
          <w:sz w:val="26"/>
          <w:szCs w:val="26"/>
          <w:rtl/>
        </w:rPr>
        <w:t xml:space="preserve">: </w:t>
      </w:r>
      <w:r w:rsidR="00BC5B2E">
        <w:rPr>
          <w:rFonts w:hint="cs"/>
          <w:sz w:val="26"/>
          <w:szCs w:val="26"/>
          <w:rtl/>
        </w:rPr>
        <w:t xml:space="preserve"> באמצעות</w:t>
      </w:r>
      <w:r w:rsidR="00BC5B2E" w:rsidRPr="00BC5B2E">
        <w:rPr>
          <w:rFonts w:hint="cs"/>
          <w:sz w:val="26"/>
          <w:szCs w:val="26"/>
          <w:rtl/>
        </w:rPr>
        <w:t xml:space="preserve"> </w:t>
      </w:r>
      <w:r w:rsidR="00BC5B2E" w:rsidRPr="00B60C27">
        <w:rPr>
          <w:rFonts w:hint="cs"/>
          <w:sz w:val="26"/>
          <w:szCs w:val="26"/>
          <w:rtl/>
        </w:rPr>
        <w:t xml:space="preserve">תעודת רישום </w:t>
      </w:r>
      <w:r w:rsidR="004F0331">
        <w:rPr>
          <w:rFonts w:hint="cs"/>
          <w:sz w:val="26"/>
          <w:szCs w:val="26"/>
          <w:rtl/>
        </w:rPr>
        <w:t>מה</w:t>
      </w:r>
      <w:r w:rsidR="00BC5B2E" w:rsidRPr="00B60C27">
        <w:rPr>
          <w:rFonts w:hint="cs"/>
          <w:sz w:val="26"/>
          <w:szCs w:val="26"/>
          <w:rtl/>
        </w:rPr>
        <w:t>רשם ה</w:t>
      </w:r>
      <w:r w:rsidR="004F0331">
        <w:rPr>
          <w:rFonts w:hint="cs"/>
          <w:sz w:val="26"/>
          <w:szCs w:val="26"/>
          <w:rtl/>
        </w:rPr>
        <w:t xml:space="preserve">רלבנטי, </w:t>
      </w:r>
      <w:r w:rsidR="005B2218">
        <w:rPr>
          <w:rFonts w:hint="cs"/>
          <w:sz w:val="26"/>
          <w:szCs w:val="26"/>
          <w:rtl/>
        </w:rPr>
        <w:t xml:space="preserve">למשל: רשם החברות , רשם השותפויות, וכיו"ב, </w:t>
      </w:r>
      <w:r w:rsidR="00BC5B2E" w:rsidRPr="00B60C27">
        <w:rPr>
          <w:rFonts w:hint="cs"/>
          <w:sz w:val="26"/>
          <w:szCs w:val="26"/>
          <w:rtl/>
        </w:rPr>
        <w:t xml:space="preserve"> כדין</w:t>
      </w:r>
      <w:r w:rsidR="00BC5B2E">
        <w:rPr>
          <w:rFonts w:hint="cs"/>
          <w:sz w:val="26"/>
          <w:szCs w:val="26"/>
          <w:rtl/>
        </w:rPr>
        <w:t>)</w:t>
      </w:r>
      <w:r w:rsidRPr="00B60C27">
        <w:rPr>
          <w:rFonts w:hint="cs"/>
          <w:sz w:val="26"/>
          <w:szCs w:val="26"/>
          <w:rtl/>
        </w:rPr>
        <w:t>.</w:t>
      </w:r>
    </w:p>
    <w:p w:rsidR="00BD09A9" w:rsidRPr="00B60C27" w:rsidRDefault="00BD09A9" w:rsidP="0062446A">
      <w:pPr>
        <w:numPr>
          <w:ilvl w:val="1"/>
          <w:numId w:val="3"/>
        </w:numPr>
        <w:tabs>
          <w:tab w:val="left" w:pos="-195"/>
        </w:tabs>
        <w:spacing w:before="120"/>
        <w:ind w:left="-195" w:right="-360"/>
        <w:jc w:val="both"/>
        <w:rPr>
          <w:sz w:val="26"/>
          <w:szCs w:val="26"/>
        </w:rPr>
      </w:pPr>
      <w:r w:rsidRPr="00B60C27">
        <w:rPr>
          <w:sz w:val="26"/>
          <w:szCs w:val="26"/>
          <w:rtl/>
        </w:rPr>
        <w:t xml:space="preserve">המציע </w:t>
      </w:r>
      <w:r w:rsidRPr="00B60C27">
        <w:rPr>
          <w:rFonts w:hint="cs"/>
          <w:sz w:val="26"/>
          <w:szCs w:val="26"/>
          <w:rtl/>
        </w:rPr>
        <w:t>עומד בכל הדרישות</w:t>
      </w:r>
      <w:r w:rsidRPr="00B60C27">
        <w:rPr>
          <w:sz w:val="26"/>
          <w:szCs w:val="26"/>
          <w:rtl/>
        </w:rPr>
        <w:t xml:space="preserve"> לפי חוק עסקאות גופים</w:t>
      </w:r>
      <w:r w:rsidRPr="00B60C27">
        <w:rPr>
          <w:rFonts w:hint="cs"/>
          <w:sz w:val="26"/>
          <w:szCs w:val="26"/>
          <w:rtl/>
        </w:rPr>
        <w:t xml:space="preserve"> </w:t>
      </w:r>
      <w:r w:rsidRPr="00B60C27">
        <w:rPr>
          <w:sz w:val="26"/>
          <w:szCs w:val="26"/>
          <w:rtl/>
        </w:rPr>
        <w:t>ציבוריים,</w:t>
      </w:r>
      <w:r w:rsidRPr="00B60C27">
        <w:rPr>
          <w:rFonts w:hint="cs"/>
          <w:sz w:val="26"/>
          <w:szCs w:val="26"/>
          <w:rtl/>
        </w:rPr>
        <w:t xml:space="preserve"> </w:t>
      </w:r>
      <w:proofErr w:type="spellStart"/>
      <w:r w:rsidRPr="00B60C27">
        <w:rPr>
          <w:sz w:val="26"/>
          <w:szCs w:val="26"/>
          <w:rtl/>
        </w:rPr>
        <w:t>התשל"ו</w:t>
      </w:r>
      <w:proofErr w:type="spellEnd"/>
      <w:r w:rsidRPr="00B60C27">
        <w:rPr>
          <w:sz w:val="26"/>
          <w:szCs w:val="26"/>
          <w:rtl/>
        </w:rPr>
        <w:t xml:space="preserve"> – 1976</w:t>
      </w:r>
      <w:r w:rsidR="00BC5B2E">
        <w:rPr>
          <w:rFonts w:hint="cs"/>
          <w:sz w:val="26"/>
          <w:szCs w:val="26"/>
          <w:rtl/>
        </w:rPr>
        <w:t xml:space="preserve">  (הוכחת תנאי זה</w:t>
      </w:r>
      <w:r w:rsidR="007D0097">
        <w:rPr>
          <w:rFonts w:hint="cs"/>
          <w:sz w:val="26"/>
          <w:szCs w:val="26"/>
          <w:rtl/>
        </w:rPr>
        <w:t xml:space="preserve">: </w:t>
      </w:r>
      <w:r w:rsidR="00BC5B2E">
        <w:rPr>
          <w:rFonts w:hint="cs"/>
          <w:sz w:val="26"/>
          <w:szCs w:val="26"/>
          <w:rtl/>
        </w:rPr>
        <w:t xml:space="preserve"> באמצעות א</w:t>
      </w:r>
      <w:r w:rsidR="00BC5B2E" w:rsidRPr="00B60C27">
        <w:rPr>
          <w:rFonts w:hint="cs"/>
          <w:sz w:val="26"/>
          <w:szCs w:val="26"/>
          <w:rtl/>
        </w:rPr>
        <w:t xml:space="preserve">ישורים תקפים הנדרשים לפי חוק עסקאות גופים ציבוריים, </w:t>
      </w:r>
      <w:proofErr w:type="spellStart"/>
      <w:r w:rsidR="00BC5B2E" w:rsidRPr="00B60C27">
        <w:rPr>
          <w:rFonts w:hint="cs"/>
          <w:sz w:val="26"/>
          <w:szCs w:val="26"/>
          <w:rtl/>
        </w:rPr>
        <w:t>התשל"</w:t>
      </w:r>
      <w:r w:rsidR="00BC5B2E">
        <w:rPr>
          <w:rFonts w:hint="cs"/>
          <w:sz w:val="26"/>
          <w:szCs w:val="26"/>
          <w:rtl/>
        </w:rPr>
        <w:t>ו</w:t>
      </w:r>
      <w:proofErr w:type="spellEnd"/>
      <w:r w:rsidR="00BC5B2E">
        <w:rPr>
          <w:rFonts w:hint="cs"/>
          <w:sz w:val="26"/>
          <w:szCs w:val="26"/>
          <w:rtl/>
        </w:rPr>
        <w:t xml:space="preserve">-  </w:t>
      </w:r>
      <w:r w:rsidR="00BC5B2E" w:rsidRPr="00B60C27">
        <w:rPr>
          <w:rFonts w:hint="cs"/>
          <w:sz w:val="26"/>
          <w:szCs w:val="26"/>
          <w:rtl/>
        </w:rPr>
        <w:t xml:space="preserve">1976, לרבות תצהיר מאושר ע"י עורך דין לעניין העסקת עובדים זרים כדין ותשלום שכר מינימום, ואישור פקיד שומה או רואה חשבון לעניין ניהול ספרי חשבונות כחוק, בהתאם לפקודת מס הכנסה, תקף למועד הגשת ההצעה, </w:t>
      </w:r>
      <w:r w:rsidR="00BC5B2E" w:rsidRPr="00B60C27">
        <w:rPr>
          <w:rFonts w:hint="cs"/>
          <w:b/>
          <w:bCs/>
          <w:sz w:val="26"/>
          <w:szCs w:val="26"/>
          <w:rtl/>
        </w:rPr>
        <w:t>כדוגמת נספח ג'</w:t>
      </w:r>
      <w:r w:rsidR="00BC5B2E">
        <w:rPr>
          <w:rFonts w:hint="cs"/>
          <w:sz w:val="26"/>
          <w:szCs w:val="26"/>
          <w:rtl/>
        </w:rPr>
        <w:t xml:space="preserve"> למכרז)</w:t>
      </w:r>
      <w:r w:rsidRPr="00B60C27">
        <w:rPr>
          <w:rFonts w:hint="cs"/>
          <w:sz w:val="26"/>
          <w:szCs w:val="26"/>
          <w:rtl/>
        </w:rPr>
        <w:t xml:space="preserve">. </w:t>
      </w:r>
    </w:p>
    <w:p w:rsidR="00BD09A9" w:rsidRPr="00B60C27" w:rsidRDefault="0073013F" w:rsidP="0062446A">
      <w:pPr>
        <w:numPr>
          <w:ilvl w:val="1"/>
          <w:numId w:val="3"/>
        </w:numPr>
        <w:tabs>
          <w:tab w:val="left" w:pos="-195"/>
        </w:tabs>
        <w:spacing w:before="120"/>
        <w:ind w:left="-195" w:right="-360"/>
        <w:jc w:val="both"/>
        <w:rPr>
          <w:sz w:val="26"/>
          <w:szCs w:val="26"/>
        </w:rPr>
      </w:pPr>
      <w:r>
        <w:rPr>
          <w:rFonts w:hint="cs"/>
          <w:sz w:val="26"/>
          <w:szCs w:val="26"/>
          <w:rtl/>
        </w:rPr>
        <w:t>אסמכתאות המעידות על כך ש</w:t>
      </w:r>
      <w:r w:rsidR="00BD09A9" w:rsidRPr="00B60C27">
        <w:rPr>
          <w:rFonts w:hint="cs"/>
          <w:sz w:val="26"/>
          <w:szCs w:val="26"/>
          <w:rtl/>
        </w:rPr>
        <w:t>המציע עסק במשך 3 השנים האחרונות באופן רצוף בניהול הסדרים</w:t>
      </w:r>
      <w:r w:rsidR="00F16B9A" w:rsidRPr="00B60C27">
        <w:rPr>
          <w:rFonts w:hint="cs"/>
          <w:sz w:val="26"/>
          <w:szCs w:val="26"/>
          <w:rtl/>
        </w:rPr>
        <w:t xml:space="preserve"> מהסוג הנדון במכרז זה, </w:t>
      </w:r>
      <w:r w:rsidR="00BD09A9" w:rsidRPr="00B60C27">
        <w:rPr>
          <w:rFonts w:hint="cs"/>
          <w:sz w:val="26"/>
          <w:szCs w:val="26"/>
          <w:rtl/>
        </w:rPr>
        <w:t xml:space="preserve"> עם ספקי מזון</w:t>
      </w:r>
      <w:r w:rsidR="00F16B9A" w:rsidRPr="00B60C27">
        <w:rPr>
          <w:rFonts w:hint="cs"/>
          <w:sz w:val="26"/>
          <w:szCs w:val="26"/>
          <w:rtl/>
        </w:rPr>
        <w:t xml:space="preserve">, </w:t>
      </w:r>
      <w:r w:rsidR="00BD09A9" w:rsidRPr="00B60C27">
        <w:rPr>
          <w:rFonts w:hint="cs"/>
          <w:sz w:val="26"/>
          <w:szCs w:val="26"/>
          <w:rtl/>
        </w:rPr>
        <w:t xml:space="preserve"> עבור 6 מעסיקים לפחות</w:t>
      </w:r>
      <w:r w:rsidR="00F16B9A" w:rsidRPr="00B60C27">
        <w:rPr>
          <w:rFonts w:hint="cs"/>
          <w:sz w:val="26"/>
          <w:szCs w:val="26"/>
          <w:rtl/>
        </w:rPr>
        <w:t xml:space="preserve">, </w:t>
      </w:r>
      <w:r w:rsidR="00BD09A9" w:rsidRPr="00B60C27">
        <w:rPr>
          <w:rFonts w:hint="cs"/>
          <w:sz w:val="26"/>
          <w:szCs w:val="26"/>
          <w:rtl/>
        </w:rPr>
        <w:t xml:space="preserve"> כאשר המציע הנפיק לכל מעסיק לפחות 100 כרטיסים נטענים</w:t>
      </w:r>
      <w:r w:rsidR="00F16B9A" w:rsidRPr="00B60C27">
        <w:rPr>
          <w:rFonts w:hint="cs"/>
          <w:sz w:val="26"/>
          <w:szCs w:val="26"/>
          <w:rtl/>
        </w:rPr>
        <w:t xml:space="preserve">, </w:t>
      </w:r>
      <w:r w:rsidR="00BD09A9" w:rsidRPr="00B60C27">
        <w:rPr>
          <w:rFonts w:hint="cs"/>
          <w:sz w:val="26"/>
          <w:szCs w:val="26"/>
          <w:rtl/>
        </w:rPr>
        <w:t xml:space="preserve"> אשר שימשו את העובדים לרכישת ארוחות ומוצרי מזון שונים.</w:t>
      </w:r>
    </w:p>
    <w:p w:rsidR="00BD09A9" w:rsidRPr="00B60C27" w:rsidRDefault="0073013F" w:rsidP="0062446A">
      <w:pPr>
        <w:numPr>
          <w:ilvl w:val="1"/>
          <w:numId w:val="3"/>
        </w:numPr>
        <w:tabs>
          <w:tab w:val="left" w:pos="-195"/>
        </w:tabs>
        <w:spacing w:before="120"/>
        <w:ind w:left="-195" w:right="-360"/>
        <w:jc w:val="both"/>
        <w:rPr>
          <w:sz w:val="26"/>
          <w:szCs w:val="26"/>
        </w:rPr>
      </w:pPr>
      <w:r>
        <w:rPr>
          <w:rFonts w:hint="cs"/>
          <w:sz w:val="26"/>
          <w:szCs w:val="26"/>
          <w:rtl/>
        </w:rPr>
        <w:t xml:space="preserve">התחייבות מאת </w:t>
      </w:r>
      <w:r w:rsidR="00BD09A9" w:rsidRPr="00B60C27">
        <w:rPr>
          <w:rFonts w:hint="cs"/>
          <w:sz w:val="26"/>
          <w:szCs w:val="26"/>
          <w:rtl/>
        </w:rPr>
        <w:t xml:space="preserve">המציע לנהל עבור רת"א הסדרים לרכישת ארוחות ומוצרי מזון בהם </w:t>
      </w:r>
      <w:r w:rsidR="00F16B9A" w:rsidRPr="00B60C27">
        <w:rPr>
          <w:rFonts w:hint="cs"/>
          <w:sz w:val="26"/>
          <w:szCs w:val="26"/>
          <w:rtl/>
        </w:rPr>
        <w:t>י</w:t>
      </w:r>
      <w:r w:rsidR="00BD09A9" w:rsidRPr="00B60C27">
        <w:rPr>
          <w:rFonts w:hint="cs"/>
          <w:sz w:val="26"/>
          <w:szCs w:val="26"/>
          <w:rtl/>
        </w:rPr>
        <w:t xml:space="preserve">יכללו, בו זמנית, </w:t>
      </w:r>
      <w:r w:rsidR="00BD09A9" w:rsidRPr="00B60C27">
        <w:rPr>
          <w:rFonts w:hint="cs"/>
          <w:sz w:val="26"/>
          <w:szCs w:val="26"/>
          <w:u w:val="single"/>
          <w:rtl/>
        </w:rPr>
        <w:t>לפחות חמישה ספקי מזון הפועלים במתחם קריית שדה התעופה</w:t>
      </w:r>
      <w:r w:rsidR="00BD09A9" w:rsidRPr="00B60C27">
        <w:rPr>
          <w:rFonts w:hint="cs"/>
          <w:sz w:val="26"/>
          <w:szCs w:val="26"/>
          <w:rtl/>
        </w:rPr>
        <w:t xml:space="preserve">. המציע מתחייב כי במידה ויזכה במכרז, ההסדר עם ספקי המזון האמורים ייכנס לתוקף </w:t>
      </w:r>
      <w:r w:rsidR="00BD09A9" w:rsidRPr="00B60C27">
        <w:rPr>
          <w:rFonts w:hint="eastAsia"/>
          <w:sz w:val="26"/>
          <w:szCs w:val="26"/>
          <w:rtl/>
        </w:rPr>
        <w:t>בתוך</w:t>
      </w:r>
      <w:r w:rsidR="005669BD" w:rsidRPr="00B60C27">
        <w:rPr>
          <w:rFonts w:hint="cs"/>
          <w:sz w:val="26"/>
          <w:szCs w:val="26"/>
          <w:rtl/>
        </w:rPr>
        <w:t xml:space="preserve"> </w:t>
      </w:r>
      <w:r w:rsidR="00BD09A9" w:rsidRPr="00B60C27">
        <w:rPr>
          <w:sz w:val="26"/>
          <w:szCs w:val="26"/>
          <w:rtl/>
        </w:rPr>
        <w:t>שבוע</w:t>
      </w:r>
      <w:r w:rsidR="005669BD" w:rsidRPr="00B60C27">
        <w:rPr>
          <w:rFonts w:hint="cs"/>
          <w:sz w:val="26"/>
          <w:szCs w:val="26"/>
          <w:rtl/>
        </w:rPr>
        <w:t>יים מ</w:t>
      </w:r>
      <w:r w:rsidR="00BD09A9" w:rsidRPr="00B60C27">
        <w:rPr>
          <w:rFonts w:hint="cs"/>
          <w:sz w:val="26"/>
          <w:szCs w:val="26"/>
          <w:rtl/>
        </w:rPr>
        <w:t xml:space="preserve">מועד החתימה על הסכם ההתקשרות ויישאר בתוקף למשך כל תקופת ההתקשרות. במידה וספק מזון מסוים מקריית שדה התעופה יודיע על יציאתו מההסדר מכל סיבה שהיא, המציע מתחייב לצרף להסדר ספק מזון חלופי כך שבכל תקופת ההתקשרות ההסדר יכלול לפחות חמישה ספקי מזון בקריית שדה התעופה. </w:t>
      </w:r>
      <w:r>
        <w:rPr>
          <w:rFonts w:hint="cs"/>
          <w:sz w:val="26"/>
          <w:szCs w:val="26"/>
          <w:rtl/>
        </w:rPr>
        <w:t xml:space="preserve"> </w:t>
      </w:r>
      <w:r w:rsidR="007D0097">
        <w:rPr>
          <w:rFonts w:hint="cs"/>
          <w:sz w:val="26"/>
          <w:szCs w:val="26"/>
          <w:rtl/>
        </w:rPr>
        <w:t xml:space="preserve">בנוסף, </w:t>
      </w:r>
      <w:r w:rsidR="007D0097" w:rsidRPr="00B60C27">
        <w:rPr>
          <w:rFonts w:hint="cs"/>
          <w:sz w:val="26"/>
          <w:szCs w:val="26"/>
          <w:rtl/>
        </w:rPr>
        <w:t xml:space="preserve">המציע מתחייב להנפיק לכל עובד </w:t>
      </w:r>
      <w:r w:rsidR="007D0097">
        <w:rPr>
          <w:rFonts w:hint="cs"/>
          <w:sz w:val="26"/>
          <w:szCs w:val="26"/>
          <w:rtl/>
        </w:rPr>
        <w:t xml:space="preserve">של המזמין </w:t>
      </w:r>
      <w:r w:rsidR="007D0097" w:rsidRPr="00B60C27">
        <w:rPr>
          <w:rFonts w:hint="cs"/>
          <w:sz w:val="26"/>
          <w:szCs w:val="26"/>
          <w:rtl/>
        </w:rPr>
        <w:t xml:space="preserve">כרטיס נטען שבאמצעותו העובדים יוכלו לרכוש ארוחות ומוצרי מזון שונים אצל ספקי המזון שבהסדר ולהעבירו לממונה בתוך שבוע ימים ממועד החתימה על הסכם ההתקשרות. </w:t>
      </w:r>
      <w:r>
        <w:rPr>
          <w:rFonts w:hint="cs"/>
          <w:sz w:val="26"/>
          <w:szCs w:val="26"/>
          <w:rtl/>
        </w:rPr>
        <w:t xml:space="preserve"> </w:t>
      </w:r>
      <w:r w:rsidR="00BC5B2E">
        <w:rPr>
          <w:rFonts w:hint="cs"/>
          <w:sz w:val="26"/>
          <w:szCs w:val="26"/>
          <w:rtl/>
        </w:rPr>
        <w:t>(הוכחת תנאי זה</w:t>
      </w:r>
      <w:r w:rsidR="007D0097">
        <w:rPr>
          <w:rFonts w:hint="cs"/>
          <w:sz w:val="26"/>
          <w:szCs w:val="26"/>
          <w:rtl/>
        </w:rPr>
        <w:t xml:space="preserve">: </w:t>
      </w:r>
      <w:r w:rsidR="00BC5B2E">
        <w:rPr>
          <w:rFonts w:hint="cs"/>
          <w:sz w:val="26"/>
          <w:szCs w:val="26"/>
          <w:rtl/>
        </w:rPr>
        <w:t xml:space="preserve"> באמצעות התחייבות חתומה בהתאם לנוסח </w:t>
      </w:r>
      <w:r w:rsidR="00BC5B2E" w:rsidRPr="00BC5B2E">
        <w:rPr>
          <w:rFonts w:hint="cs"/>
          <w:b/>
          <w:bCs/>
          <w:sz w:val="26"/>
          <w:szCs w:val="26"/>
          <w:rtl/>
        </w:rPr>
        <w:t>שבנספח ב</w:t>
      </w:r>
      <w:r w:rsidR="00BC5B2E">
        <w:rPr>
          <w:rFonts w:hint="cs"/>
          <w:sz w:val="26"/>
          <w:szCs w:val="26"/>
          <w:rtl/>
        </w:rPr>
        <w:t>' למכרז).</w:t>
      </w:r>
    </w:p>
    <w:p w:rsidR="00BD09A9" w:rsidRPr="00B60C27" w:rsidRDefault="00BD09A9" w:rsidP="0062446A">
      <w:pPr>
        <w:numPr>
          <w:ilvl w:val="1"/>
          <w:numId w:val="3"/>
        </w:numPr>
        <w:tabs>
          <w:tab w:val="left" w:pos="-195"/>
        </w:tabs>
        <w:spacing w:before="120"/>
        <w:ind w:left="-195" w:right="-360"/>
        <w:jc w:val="both"/>
        <w:rPr>
          <w:sz w:val="26"/>
          <w:szCs w:val="26"/>
        </w:rPr>
      </w:pPr>
      <w:r w:rsidRPr="00B60C27">
        <w:rPr>
          <w:rFonts w:hint="cs"/>
          <w:sz w:val="26"/>
          <w:szCs w:val="26"/>
          <w:rtl/>
        </w:rPr>
        <w:t>היקף הכנסות המציע בכל אחת מהשנים</w:t>
      </w:r>
      <w:r w:rsidR="00B60C27">
        <w:rPr>
          <w:rFonts w:hint="cs"/>
          <w:sz w:val="26"/>
          <w:szCs w:val="26"/>
          <w:rtl/>
        </w:rPr>
        <w:t>:</w:t>
      </w:r>
      <w:r w:rsidR="00F16B9A" w:rsidRPr="00B60C27">
        <w:rPr>
          <w:rFonts w:hint="cs"/>
          <w:sz w:val="26"/>
          <w:szCs w:val="26"/>
          <w:rtl/>
        </w:rPr>
        <w:t xml:space="preserve"> </w:t>
      </w:r>
      <w:r w:rsidR="00B60C27">
        <w:rPr>
          <w:rFonts w:hint="cs"/>
          <w:sz w:val="26"/>
          <w:szCs w:val="26"/>
          <w:rtl/>
        </w:rPr>
        <w:t xml:space="preserve"> 2012, 2013, 2014  </w:t>
      </w:r>
      <w:r w:rsidRPr="00B60C27">
        <w:rPr>
          <w:rFonts w:hint="cs"/>
          <w:sz w:val="26"/>
          <w:szCs w:val="26"/>
          <w:rtl/>
        </w:rPr>
        <w:t xml:space="preserve">מניהול הסדרים עבור מוסדות, עסקים וארגונים שונים לצורך רכישת ארוחות ומוצרי מזון באמצעות כרטיסים נטענים, לא יפחת מסכום של </w:t>
      </w:r>
      <w:r w:rsidRPr="00B60C27">
        <w:rPr>
          <w:sz w:val="26"/>
          <w:szCs w:val="26"/>
          <w:rtl/>
        </w:rPr>
        <w:t xml:space="preserve">2 </w:t>
      </w:r>
      <w:r w:rsidRPr="00B60C27">
        <w:rPr>
          <w:rFonts w:hint="eastAsia"/>
          <w:sz w:val="26"/>
          <w:szCs w:val="26"/>
          <w:rtl/>
        </w:rPr>
        <w:t>מיליון</w:t>
      </w:r>
      <w:r w:rsidRPr="00B60C27">
        <w:rPr>
          <w:sz w:val="26"/>
          <w:szCs w:val="26"/>
          <w:rtl/>
        </w:rPr>
        <w:t xml:space="preserve"> </w:t>
      </w:r>
      <w:r w:rsidRPr="00B60C27">
        <w:rPr>
          <w:rFonts w:hint="eastAsia"/>
          <w:sz w:val="26"/>
          <w:szCs w:val="26"/>
          <w:rtl/>
        </w:rPr>
        <w:t>₪</w:t>
      </w:r>
      <w:r w:rsidR="00284477">
        <w:rPr>
          <w:rFonts w:hint="cs"/>
          <w:sz w:val="26"/>
          <w:szCs w:val="26"/>
          <w:rtl/>
        </w:rPr>
        <w:t xml:space="preserve"> לשנה</w:t>
      </w:r>
      <w:r w:rsidR="00F16B9A" w:rsidRPr="00B60C27">
        <w:rPr>
          <w:sz w:val="26"/>
          <w:szCs w:val="26"/>
          <w:rtl/>
        </w:rPr>
        <w:t xml:space="preserve">, </w:t>
      </w:r>
      <w:r w:rsidRPr="00B60C27">
        <w:rPr>
          <w:sz w:val="26"/>
          <w:szCs w:val="26"/>
          <w:rtl/>
        </w:rPr>
        <w:t>כולל מע"</w:t>
      </w:r>
      <w:r w:rsidRPr="00B60C27">
        <w:rPr>
          <w:rFonts w:hint="eastAsia"/>
          <w:sz w:val="26"/>
          <w:szCs w:val="26"/>
          <w:rtl/>
        </w:rPr>
        <w:t>מ</w:t>
      </w:r>
      <w:r w:rsidR="007D0097">
        <w:rPr>
          <w:rFonts w:hint="cs"/>
          <w:sz w:val="26"/>
          <w:szCs w:val="26"/>
          <w:rtl/>
        </w:rPr>
        <w:t xml:space="preserve"> (הוכחת תנאי זה:  באמצעות אישור מתאים מרואה חשבון מטעם המציע)</w:t>
      </w:r>
      <w:r w:rsidRPr="00B60C27">
        <w:rPr>
          <w:rFonts w:hint="cs"/>
          <w:sz w:val="26"/>
          <w:szCs w:val="26"/>
          <w:rtl/>
        </w:rPr>
        <w:t xml:space="preserve">. </w:t>
      </w:r>
      <w:r w:rsidR="0073013F">
        <w:rPr>
          <w:rFonts w:hint="cs"/>
          <w:sz w:val="26"/>
          <w:szCs w:val="26"/>
          <w:rtl/>
        </w:rPr>
        <w:t xml:space="preserve"> </w:t>
      </w:r>
    </w:p>
    <w:p w:rsidR="00BD09A9" w:rsidRPr="0062446A" w:rsidRDefault="00BD09A9" w:rsidP="0062446A">
      <w:pPr>
        <w:numPr>
          <w:ilvl w:val="1"/>
          <w:numId w:val="3"/>
        </w:numPr>
        <w:tabs>
          <w:tab w:val="left" w:pos="-195"/>
        </w:tabs>
        <w:spacing w:before="120"/>
        <w:ind w:left="-195" w:right="-360"/>
        <w:jc w:val="both"/>
        <w:rPr>
          <w:sz w:val="26"/>
          <w:szCs w:val="26"/>
        </w:rPr>
      </w:pPr>
      <w:r w:rsidRPr="00B60C27">
        <w:rPr>
          <w:rFonts w:hint="cs"/>
          <w:sz w:val="26"/>
          <w:szCs w:val="26"/>
          <w:rtl/>
        </w:rPr>
        <w:t xml:space="preserve">המציע יצרף </w:t>
      </w:r>
      <w:r w:rsidR="00284477">
        <w:rPr>
          <w:rFonts w:hint="cs"/>
          <w:sz w:val="26"/>
          <w:szCs w:val="26"/>
          <w:rtl/>
        </w:rPr>
        <w:t xml:space="preserve">כתב- </w:t>
      </w:r>
      <w:r w:rsidRPr="00B60C27">
        <w:rPr>
          <w:rFonts w:hint="cs"/>
          <w:sz w:val="26"/>
          <w:szCs w:val="26"/>
          <w:rtl/>
        </w:rPr>
        <w:t xml:space="preserve">ערבות </w:t>
      </w:r>
      <w:r w:rsidR="00284477">
        <w:rPr>
          <w:rFonts w:hint="cs"/>
          <w:sz w:val="26"/>
          <w:szCs w:val="26"/>
          <w:rtl/>
        </w:rPr>
        <w:t>(</w:t>
      </w:r>
      <w:r w:rsidRPr="00B60C27">
        <w:rPr>
          <w:rFonts w:hint="cs"/>
          <w:sz w:val="26"/>
          <w:szCs w:val="26"/>
          <w:rtl/>
        </w:rPr>
        <w:t>בנקאית</w:t>
      </w:r>
      <w:r w:rsidR="00284477">
        <w:rPr>
          <w:rFonts w:hint="cs"/>
          <w:sz w:val="26"/>
          <w:szCs w:val="26"/>
          <w:rtl/>
        </w:rPr>
        <w:t xml:space="preserve"> או מחברת ביטוח מוכרת)</w:t>
      </w:r>
      <w:r w:rsidRPr="00B60C27">
        <w:rPr>
          <w:rFonts w:hint="cs"/>
          <w:sz w:val="26"/>
          <w:szCs w:val="26"/>
          <w:rtl/>
        </w:rPr>
        <w:t xml:space="preserve"> כנדרש בסעיף 12.1 להלן. הערבות תוגש על פי הנוסח </w:t>
      </w:r>
      <w:r w:rsidRPr="007D0097">
        <w:rPr>
          <w:rFonts w:hint="cs"/>
          <w:b/>
          <w:bCs/>
          <w:sz w:val="26"/>
          <w:szCs w:val="26"/>
          <w:rtl/>
        </w:rPr>
        <w:t>שבנספח ד</w:t>
      </w:r>
      <w:r w:rsidRPr="00B60C27">
        <w:rPr>
          <w:rFonts w:hint="cs"/>
          <w:sz w:val="26"/>
          <w:szCs w:val="26"/>
          <w:rtl/>
        </w:rPr>
        <w:t xml:space="preserve">' </w:t>
      </w:r>
      <w:proofErr w:type="spellStart"/>
      <w:r w:rsidRPr="00B60C27">
        <w:rPr>
          <w:rFonts w:hint="cs"/>
          <w:sz w:val="26"/>
          <w:szCs w:val="26"/>
          <w:rtl/>
        </w:rPr>
        <w:t>המצ"ב</w:t>
      </w:r>
      <w:proofErr w:type="spellEnd"/>
      <w:r w:rsidRPr="00B60C27">
        <w:rPr>
          <w:rFonts w:hint="cs"/>
          <w:sz w:val="26"/>
          <w:szCs w:val="26"/>
          <w:rtl/>
        </w:rPr>
        <w:t xml:space="preserve">. </w:t>
      </w:r>
      <w:r w:rsidRPr="00B60C27">
        <w:rPr>
          <w:rFonts w:hint="cs"/>
          <w:b/>
          <w:bCs/>
          <w:sz w:val="26"/>
          <w:szCs w:val="26"/>
          <w:rtl/>
        </w:rPr>
        <w:t xml:space="preserve">צירוף </w:t>
      </w:r>
      <w:r w:rsidR="00284477">
        <w:rPr>
          <w:rFonts w:hint="cs"/>
          <w:b/>
          <w:bCs/>
          <w:sz w:val="26"/>
          <w:szCs w:val="26"/>
          <w:rtl/>
        </w:rPr>
        <w:t xml:space="preserve">כתב </w:t>
      </w:r>
      <w:r w:rsidRPr="00B60C27">
        <w:rPr>
          <w:rFonts w:hint="cs"/>
          <w:b/>
          <w:bCs/>
          <w:sz w:val="26"/>
          <w:szCs w:val="26"/>
          <w:rtl/>
        </w:rPr>
        <w:t xml:space="preserve">ערבות בנוסח השונה מהנוסח המופיע בנספח ד' </w:t>
      </w:r>
      <w:proofErr w:type="spellStart"/>
      <w:r w:rsidRPr="00B60C27">
        <w:rPr>
          <w:rFonts w:hint="cs"/>
          <w:b/>
          <w:bCs/>
          <w:sz w:val="26"/>
          <w:szCs w:val="26"/>
          <w:rtl/>
        </w:rPr>
        <w:t>המצ"ב</w:t>
      </w:r>
      <w:proofErr w:type="spellEnd"/>
      <w:r w:rsidRPr="00B60C27">
        <w:rPr>
          <w:rFonts w:hint="cs"/>
          <w:b/>
          <w:bCs/>
          <w:sz w:val="26"/>
          <w:szCs w:val="26"/>
          <w:rtl/>
        </w:rPr>
        <w:t xml:space="preserve"> </w:t>
      </w:r>
      <w:r w:rsidR="00284477">
        <w:rPr>
          <w:rFonts w:hint="cs"/>
          <w:b/>
          <w:bCs/>
          <w:sz w:val="26"/>
          <w:szCs w:val="26"/>
          <w:rtl/>
        </w:rPr>
        <w:t xml:space="preserve"> יגרום </w:t>
      </w:r>
      <w:r w:rsidRPr="00B60C27">
        <w:rPr>
          <w:rFonts w:hint="cs"/>
          <w:b/>
          <w:bCs/>
          <w:sz w:val="26"/>
          <w:szCs w:val="26"/>
          <w:rtl/>
        </w:rPr>
        <w:t xml:space="preserve">לפסילת ההצעה על הסף. </w:t>
      </w:r>
    </w:p>
    <w:p w:rsidR="0062446A" w:rsidRPr="0062446A" w:rsidRDefault="0062446A" w:rsidP="0062446A">
      <w:pPr>
        <w:tabs>
          <w:tab w:val="left" w:pos="-195"/>
        </w:tabs>
        <w:spacing w:before="120"/>
        <w:ind w:left="-195" w:right="-360"/>
        <w:jc w:val="both"/>
        <w:rPr>
          <w:sz w:val="26"/>
          <w:szCs w:val="26"/>
        </w:rPr>
      </w:pPr>
    </w:p>
    <w:p w:rsidR="00BD09A9" w:rsidRPr="0062446A" w:rsidRDefault="00B6458C" w:rsidP="0062446A">
      <w:pPr>
        <w:numPr>
          <w:ilvl w:val="0"/>
          <w:numId w:val="4"/>
        </w:numPr>
        <w:tabs>
          <w:tab w:val="left" w:pos="-735"/>
        </w:tabs>
        <w:spacing w:before="120"/>
        <w:ind w:left="-735" w:right="-360"/>
        <w:jc w:val="both"/>
        <w:rPr>
          <w:b/>
          <w:bCs/>
          <w:sz w:val="26"/>
          <w:szCs w:val="26"/>
          <w:u w:val="single"/>
        </w:rPr>
      </w:pPr>
      <w:r>
        <w:rPr>
          <w:rFonts w:hint="cs"/>
          <w:b/>
          <w:bCs/>
          <w:sz w:val="26"/>
          <w:szCs w:val="26"/>
          <w:u w:val="single"/>
          <w:rtl/>
        </w:rPr>
        <w:t xml:space="preserve">6. </w:t>
      </w:r>
      <w:r w:rsidR="00BD09A9" w:rsidRPr="0062446A">
        <w:rPr>
          <w:rFonts w:hint="cs"/>
          <w:b/>
          <w:bCs/>
          <w:sz w:val="26"/>
          <w:szCs w:val="26"/>
          <w:u w:val="single"/>
          <w:rtl/>
        </w:rPr>
        <w:t>חוזה התקשרות</w:t>
      </w:r>
    </w:p>
    <w:p w:rsidR="00BD09A9" w:rsidRPr="00B60C27" w:rsidRDefault="00BD09A9" w:rsidP="0062446A">
      <w:pPr>
        <w:numPr>
          <w:ilvl w:val="1"/>
          <w:numId w:val="4"/>
        </w:numPr>
        <w:tabs>
          <w:tab w:val="left" w:pos="-195"/>
        </w:tabs>
        <w:spacing w:before="120"/>
        <w:ind w:left="-195" w:right="-360"/>
        <w:jc w:val="both"/>
        <w:rPr>
          <w:sz w:val="26"/>
          <w:szCs w:val="26"/>
        </w:rPr>
      </w:pPr>
      <w:r w:rsidRPr="00B60C27">
        <w:rPr>
          <w:rFonts w:hint="cs"/>
          <w:sz w:val="26"/>
          <w:szCs w:val="26"/>
          <w:rtl/>
        </w:rPr>
        <w:t xml:space="preserve">מציע שיזכה במכרז זה מתחייב לחתום, בתוך 10 ימי עבודה מיום שיתבקש לעשות כך ע"י רת"א, על חוזה התקשרות, כדוגמת החוזה המצורף </w:t>
      </w:r>
      <w:r w:rsidRPr="00284477">
        <w:rPr>
          <w:rFonts w:hint="cs"/>
          <w:b/>
          <w:bCs/>
          <w:sz w:val="26"/>
          <w:szCs w:val="26"/>
          <w:rtl/>
        </w:rPr>
        <w:t>כנספח ח</w:t>
      </w:r>
      <w:r w:rsidRPr="00B60C27">
        <w:rPr>
          <w:rFonts w:hint="cs"/>
          <w:sz w:val="26"/>
          <w:szCs w:val="26"/>
          <w:rtl/>
        </w:rPr>
        <w:t>' למסמכי המכרז.</w:t>
      </w:r>
    </w:p>
    <w:p w:rsidR="00BD09A9" w:rsidRPr="00B60C27" w:rsidRDefault="00BD09A9" w:rsidP="0062446A">
      <w:pPr>
        <w:numPr>
          <w:ilvl w:val="1"/>
          <w:numId w:val="4"/>
        </w:numPr>
        <w:tabs>
          <w:tab w:val="left" w:pos="-195"/>
        </w:tabs>
        <w:spacing w:before="120"/>
        <w:ind w:left="-195" w:right="-360"/>
        <w:jc w:val="both"/>
        <w:rPr>
          <w:sz w:val="26"/>
          <w:szCs w:val="26"/>
          <w:rtl/>
        </w:rPr>
      </w:pPr>
      <w:r w:rsidRPr="00B60C27">
        <w:rPr>
          <w:rFonts w:hint="cs"/>
          <w:sz w:val="26"/>
          <w:szCs w:val="26"/>
          <w:rtl/>
        </w:rPr>
        <w:t>יובהר כי במקרה של אי חתימה של הזוכה במכרז על חוזה התקשרות או אי צירוף המסמכים הנדרשים לחוזה ההתקשרות</w:t>
      </w:r>
      <w:r w:rsidR="00284477">
        <w:rPr>
          <w:rFonts w:hint="cs"/>
          <w:sz w:val="26"/>
          <w:szCs w:val="26"/>
          <w:rtl/>
        </w:rPr>
        <w:t xml:space="preserve">, </w:t>
      </w:r>
      <w:r w:rsidRPr="00B60C27">
        <w:rPr>
          <w:rFonts w:hint="cs"/>
          <w:sz w:val="26"/>
          <w:szCs w:val="26"/>
          <w:rtl/>
        </w:rPr>
        <w:t xml:space="preserve"> ובכלל זה ערבות לחוזה</w:t>
      </w:r>
      <w:r w:rsidR="00284477">
        <w:rPr>
          <w:rFonts w:hint="cs"/>
          <w:sz w:val="26"/>
          <w:szCs w:val="26"/>
          <w:rtl/>
        </w:rPr>
        <w:t xml:space="preserve">, </w:t>
      </w:r>
      <w:r w:rsidRPr="00B60C27">
        <w:rPr>
          <w:rFonts w:hint="cs"/>
          <w:sz w:val="26"/>
          <w:szCs w:val="26"/>
          <w:rtl/>
        </w:rPr>
        <w:t xml:space="preserve"> בתוך פרק הזמן הנקוב</w:t>
      </w:r>
      <w:r w:rsidR="00284477">
        <w:rPr>
          <w:rFonts w:hint="cs"/>
          <w:sz w:val="26"/>
          <w:szCs w:val="26"/>
          <w:rtl/>
        </w:rPr>
        <w:t xml:space="preserve">, </w:t>
      </w:r>
      <w:r w:rsidRPr="00B60C27">
        <w:rPr>
          <w:rFonts w:hint="cs"/>
          <w:sz w:val="26"/>
          <w:szCs w:val="26"/>
          <w:rtl/>
        </w:rPr>
        <w:t xml:space="preserve"> או תוך תקופה ארוכה יותר</w:t>
      </w:r>
      <w:r w:rsidR="00284477">
        <w:rPr>
          <w:rFonts w:hint="cs"/>
          <w:sz w:val="26"/>
          <w:szCs w:val="26"/>
          <w:rtl/>
        </w:rPr>
        <w:t xml:space="preserve">, </w:t>
      </w:r>
      <w:r w:rsidRPr="00B60C27">
        <w:rPr>
          <w:rFonts w:hint="cs"/>
          <w:sz w:val="26"/>
          <w:szCs w:val="26"/>
          <w:rtl/>
        </w:rPr>
        <w:t>אם תיקבע ע"י רת"א, תהא רת"א רשאית לחלט את הערבות הנדרשת כמפורט בסעיף 12.1 להלן, תוך שמירה על זכויות ה</w:t>
      </w:r>
      <w:r w:rsidR="00284477">
        <w:rPr>
          <w:rFonts w:hint="cs"/>
          <w:sz w:val="26"/>
          <w:szCs w:val="26"/>
          <w:rtl/>
        </w:rPr>
        <w:t xml:space="preserve">רשות,  </w:t>
      </w:r>
      <w:r w:rsidRPr="00B60C27">
        <w:rPr>
          <w:rFonts w:hint="cs"/>
          <w:sz w:val="26"/>
          <w:szCs w:val="26"/>
          <w:rtl/>
        </w:rPr>
        <w:t>על פי כל דין.</w:t>
      </w:r>
    </w:p>
    <w:p w:rsidR="00F16B9A" w:rsidRPr="00B60C27" w:rsidRDefault="00BD09A9" w:rsidP="0062446A">
      <w:pPr>
        <w:numPr>
          <w:ilvl w:val="1"/>
          <w:numId w:val="4"/>
        </w:numPr>
        <w:tabs>
          <w:tab w:val="left" w:pos="-735"/>
          <w:tab w:val="left" w:pos="-195"/>
        </w:tabs>
        <w:spacing w:before="120"/>
        <w:ind w:left="-195" w:right="-360"/>
        <w:jc w:val="both"/>
        <w:rPr>
          <w:sz w:val="26"/>
          <w:szCs w:val="26"/>
        </w:rPr>
      </w:pPr>
      <w:r w:rsidRPr="00B60C27">
        <w:rPr>
          <w:rFonts w:hint="cs"/>
          <w:sz w:val="26"/>
          <w:szCs w:val="26"/>
          <w:rtl/>
        </w:rPr>
        <w:t>כמו כן</w:t>
      </w:r>
      <w:r w:rsidR="00F16B9A" w:rsidRPr="00B60C27">
        <w:rPr>
          <w:rFonts w:hint="cs"/>
          <w:sz w:val="26"/>
          <w:szCs w:val="26"/>
          <w:rtl/>
        </w:rPr>
        <w:t>,</w:t>
      </w:r>
      <w:r w:rsidRPr="00B60C27">
        <w:rPr>
          <w:rFonts w:hint="cs"/>
          <w:sz w:val="26"/>
          <w:szCs w:val="26"/>
          <w:rtl/>
        </w:rPr>
        <w:t xml:space="preserve"> במקרה כזה</w:t>
      </w:r>
      <w:r w:rsidR="00F16B9A" w:rsidRPr="00B60C27">
        <w:rPr>
          <w:rFonts w:hint="cs"/>
          <w:sz w:val="26"/>
          <w:szCs w:val="26"/>
          <w:rtl/>
        </w:rPr>
        <w:t xml:space="preserve">, </w:t>
      </w:r>
      <w:r w:rsidRPr="00B60C27">
        <w:rPr>
          <w:rFonts w:hint="cs"/>
          <w:sz w:val="26"/>
          <w:szCs w:val="26"/>
          <w:rtl/>
        </w:rPr>
        <w:t>ה</w:t>
      </w:r>
      <w:r w:rsidR="00284477">
        <w:rPr>
          <w:rFonts w:hint="cs"/>
          <w:sz w:val="26"/>
          <w:szCs w:val="26"/>
          <w:rtl/>
        </w:rPr>
        <w:t>רשות תהיה רשאית</w:t>
      </w:r>
      <w:r w:rsidRPr="00B60C27">
        <w:rPr>
          <w:rFonts w:hint="cs"/>
          <w:sz w:val="26"/>
          <w:szCs w:val="26"/>
          <w:rtl/>
        </w:rPr>
        <w:t xml:space="preserve"> להתקשר עם מציע שהצעתו דורגה שנייה ולאחר שהוכרז </w:t>
      </w:r>
      <w:r w:rsidRPr="00284477">
        <w:rPr>
          <w:rFonts w:hint="cs"/>
          <w:b/>
          <w:bCs/>
          <w:sz w:val="26"/>
          <w:szCs w:val="26"/>
          <w:rtl/>
        </w:rPr>
        <w:t>ככשיר שני</w:t>
      </w:r>
      <w:r w:rsidRPr="00B60C27">
        <w:rPr>
          <w:rFonts w:hint="cs"/>
          <w:sz w:val="26"/>
          <w:szCs w:val="26"/>
          <w:rtl/>
        </w:rPr>
        <w:t xml:space="preserve">. </w:t>
      </w:r>
    </w:p>
    <w:p w:rsidR="00BD09A9" w:rsidRDefault="00BD09A9" w:rsidP="0062446A">
      <w:pPr>
        <w:numPr>
          <w:ilvl w:val="1"/>
          <w:numId w:val="4"/>
        </w:numPr>
        <w:tabs>
          <w:tab w:val="left" w:pos="-735"/>
          <w:tab w:val="left" w:pos="-195"/>
        </w:tabs>
        <w:spacing w:before="120"/>
        <w:ind w:left="-195" w:right="-360"/>
        <w:jc w:val="both"/>
        <w:rPr>
          <w:rFonts w:hint="cs"/>
          <w:sz w:val="26"/>
          <w:szCs w:val="26"/>
        </w:rPr>
      </w:pPr>
      <w:r w:rsidRPr="00B60C27">
        <w:rPr>
          <w:rFonts w:hint="cs"/>
          <w:sz w:val="26"/>
          <w:szCs w:val="26"/>
          <w:rtl/>
        </w:rPr>
        <w:t xml:space="preserve">לחילופין תהא </w:t>
      </w:r>
      <w:r w:rsidR="00284477">
        <w:rPr>
          <w:rFonts w:hint="cs"/>
          <w:sz w:val="26"/>
          <w:szCs w:val="26"/>
          <w:rtl/>
        </w:rPr>
        <w:t xml:space="preserve">הרשות </w:t>
      </w:r>
      <w:r w:rsidRPr="00B60C27">
        <w:rPr>
          <w:rFonts w:hint="cs"/>
          <w:sz w:val="26"/>
          <w:szCs w:val="26"/>
          <w:rtl/>
        </w:rPr>
        <w:t xml:space="preserve">רשאית לנקוט </w:t>
      </w:r>
      <w:r w:rsidR="00284477">
        <w:rPr>
          <w:rFonts w:hint="cs"/>
          <w:sz w:val="26"/>
          <w:szCs w:val="26"/>
          <w:rtl/>
        </w:rPr>
        <w:t xml:space="preserve">במקרה כזה </w:t>
      </w:r>
      <w:r w:rsidRPr="00B60C27">
        <w:rPr>
          <w:rFonts w:hint="cs"/>
          <w:sz w:val="26"/>
          <w:szCs w:val="26"/>
          <w:rtl/>
        </w:rPr>
        <w:t xml:space="preserve">בכל צעד </w:t>
      </w:r>
      <w:r w:rsidR="00284477">
        <w:rPr>
          <w:rFonts w:hint="cs"/>
          <w:sz w:val="26"/>
          <w:szCs w:val="26"/>
          <w:rtl/>
        </w:rPr>
        <w:t xml:space="preserve">המותר לה </w:t>
      </w:r>
      <w:r w:rsidRPr="00B60C27">
        <w:rPr>
          <w:rFonts w:hint="cs"/>
          <w:sz w:val="26"/>
          <w:szCs w:val="26"/>
          <w:rtl/>
        </w:rPr>
        <w:t>על פי כל דין.</w:t>
      </w:r>
    </w:p>
    <w:p w:rsidR="00023BE7" w:rsidRPr="00B60C27" w:rsidRDefault="00023BE7" w:rsidP="00023BE7">
      <w:pPr>
        <w:tabs>
          <w:tab w:val="left" w:pos="-735"/>
          <w:tab w:val="left" w:pos="-195"/>
        </w:tabs>
        <w:spacing w:before="120"/>
        <w:ind w:left="-195" w:right="-360"/>
        <w:jc w:val="both"/>
        <w:rPr>
          <w:sz w:val="26"/>
          <w:szCs w:val="26"/>
        </w:rPr>
      </w:pPr>
    </w:p>
    <w:p w:rsidR="00BD09A9" w:rsidRPr="00284477" w:rsidRDefault="00BD09A9" w:rsidP="0062446A">
      <w:pPr>
        <w:ind w:left="-1143"/>
        <w:jc w:val="both"/>
        <w:rPr>
          <w:b/>
          <w:bCs/>
          <w:sz w:val="26"/>
          <w:szCs w:val="26"/>
          <w:lang w:eastAsia="he-IL"/>
        </w:rPr>
      </w:pPr>
    </w:p>
    <w:p w:rsidR="00BD09A9" w:rsidRPr="0062446A" w:rsidRDefault="00B6458C" w:rsidP="0062446A">
      <w:pPr>
        <w:numPr>
          <w:ilvl w:val="0"/>
          <w:numId w:val="5"/>
        </w:numPr>
        <w:tabs>
          <w:tab w:val="left" w:pos="-735"/>
        </w:tabs>
        <w:spacing w:before="120"/>
        <w:ind w:left="-735" w:right="-360"/>
        <w:jc w:val="both"/>
        <w:rPr>
          <w:sz w:val="26"/>
          <w:szCs w:val="26"/>
          <w:u w:val="single"/>
          <w:rtl/>
        </w:rPr>
      </w:pPr>
      <w:r>
        <w:rPr>
          <w:rFonts w:hint="cs"/>
          <w:b/>
          <w:bCs/>
          <w:sz w:val="26"/>
          <w:szCs w:val="26"/>
          <w:u w:val="single"/>
          <w:rtl/>
        </w:rPr>
        <w:lastRenderedPageBreak/>
        <w:t xml:space="preserve">7.  </w:t>
      </w:r>
      <w:r w:rsidR="00BD09A9" w:rsidRPr="0062446A">
        <w:rPr>
          <w:rFonts w:hint="cs"/>
          <w:b/>
          <w:bCs/>
          <w:sz w:val="26"/>
          <w:szCs w:val="26"/>
          <w:u w:val="single"/>
          <w:rtl/>
        </w:rPr>
        <w:t>תקופת ההתקשרות</w:t>
      </w:r>
    </w:p>
    <w:p w:rsidR="00BD09A9" w:rsidRPr="00B60C27" w:rsidRDefault="00BD09A9" w:rsidP="0062446A">
      <w:pPr>
        <w:numPr>
          <w:ilvl w:val="1"/>
          <w:numId w:val="5"/>
        </w:numPr>
        <w:tabs>
          <w:tab w:val="left" w:pos="-195"/>
        </w:tabs>
        <w:spacing w:before="120"/>
        <w:ind w:left="-195" w:right="-360"/>
        <w:jc w:val="both"/>
        <w:rPr>
          <w:sz w:val="26"/>
          <w:szCs w:val="26"/>
        </w:rPr>
      </w:pPr>
      <w:r w:rsidRPr="00B60C27">
        <w:rPr>
          <w:rFonts w:hint="cs"/>
          <w:sz w:val="26"/>
          <w:szCs w:val="26"/>
          <w:rtl/>
        </w:rPr>
        <w:t xml:space="preserve">תקופת ההתקשרות עם הזוכה במכרז תהיה למשך </w:t>
      </w:r>
      <w:r w:rsidRPr="007D0097">
        <w:rPr>
          <w:rFonts w:hint="cs"/>
          <w:b/>
          <w:bCs/>
          <w:sz w:val="26"/>
          <w:szCs w:val="26"/>
          <w:u w:val="single"/>
          <w:rtl/>
        </w:rPr>
        <w:t>שנה</w:t>
      </w:r>
      <w:r w:rsidRPr="00B60C27">
        <w:rPr>
          <w:rFonts w:hint="cs"/>
          <w:sz w:val="26"/>
          <w:szCs w:val="26"/>
          <w:rtl/>
        </w:rPr>
        <w:t xml:space="preserve"> מיום חתימת חוזה ההתקשרות</w:t>
      </w:r>
      <w:r w:rsidR="00284477">
        <w:rPr>
          <w:rFonts w:hint="cs"/>
          <w:sz w:val="26"/>
          <w:szCs w:val="26"/>
          <w:rtl/>
        </w:rPr>
        <w:t xml:space="preserve"> על ידי מנהל רת"א </w:t>
      </w:r>
      <w:r w:rsidRPr="00B60C27">
        <w:rPr>
          <w:rFonts w:hint="cs"/>
          <w:sz w:val="26"/>
          <w:szCs w:val="26"/>
          <w:rtl/>
        </w:rPr>
        <w:t xml:space="preserve"> (להלן: "</w:t>
      </w:r>
      <w:r w:rsidRPr="00B60C27">
        <w:rPr>
          <w:rFonts w:hint="cs"/>
          <w:b/>
          <w:bCs/>
          <w:sz w:val="26"/>
          <w:szCs w:val="26"/>
          <w:rtl/>
        </w:rPr>
        <w:t>תקופת ההתקשרות</w:t>
      </w:r>
      <w:r w:rsidRPr="00B60C27">
        <w:rPr>
          <w:rFonts w:hint="cs"/>
          <w:sz w:val="26"/>
          <w:szCs w:val="26"/>
          <w:rtl/>
        </w:rPr>
        <w:t>").</w:t>
      </w:r>
    </w:p>
    <w:p w:rsidR="00BD09A9" w:rsidRPr="00B60C27" w:rsidRDefault="00BD09A9" w:rsidP="0062446A">
      <w:pPr>
        <w:numPr>
          <w:ilvl w:val="1"/>
          <w:numId w:val="5"/>
        </w:numPr>
        <w:tabs>
          <w:tab w:val="left" w:pos="-195"/>
        </w:tabs>
        <w:spacing w:before="120"/>
        <w:ind w:left="-195" w:right="-360"/>
        <w:jc w:val="both"/>
        <w:rPr>
          <w:sz w:val="26"/>
          <w:szCs w:val="26"/>
        </w:rPr>
      </w:pPr>
      <w:r w:rsidRPr="00B60C27">
        <w:rPr>
          <w:rFonts w:hint="cs"/>
          <w:sz w:val="26"/>
          <w:szCs w:val="26"/>
          <w:rtl/>
        </w:rPr>
        <w:t>רת"א</w:t>
      </w:r>
      <w:r w:rsidRPr="00B60C27">
        <w:rPr>
          <w:sz w:val="26"/>
          <w:szCs w:val="26"/>
          <w:rtl/>
        </w:rPr>
        <w:t xml:space="preserve"> </w:t>
      </w:r>
      <w:r w:rsidRPr="00B60C27">
        <w:rPr>
          <w:rFonts w:hint="cs"/>
          <w:sz w:val="26"/>
          <w:szCs w:val="26"/>
          <w:rtl/>
        </w:rPr>
        <w:t>תהא רשאית להאריך את תקופת ההתקשרות כל שנה בשנה נוספת ובסך הכ</w:t>
      </w:r>
      <w:r w:rsidR="00340265" w:rsidRPr="00B60C27">
        <w:rPr>
          <w:rFonts w:hint="cs"/>
          <w:sz w:val="26"/>
          <w:szCs w:val="26"/>
          <w:rtl/>
        </w:rPr>
        <w:t>ו</w:t>
      </w:r>
      <w:r w:rsidRPr="00B60C27">
        <w:rPr>
          <w:rFonts w:hint="cs"/>
          <w:sz w:val="26"/>
          <w:szCs w:val="26"/>
          <w:rtl/>
        </w:rPr>
        <w:t xml:space="preserve">ל לתקופת הארכה שלא תעלה על </w:t>
      </w:r>
      <w:r w:rsidR="00340265" w:rsidRPr="00B60C27">
        <w:rPr>
          <w:rFonts w:hint="cs"/>
          <w:sz w:val="26"/>
          <w:szCs w:val="26"/>
          <w:rtl/>
        </w:rPr>
        <w:t xml:space="preserve">ארבע </w:t>
      </w:r>
      <w:r w:rsidRPr="00B60C27">
        <w:rPr>
          <w:rFonts w:hint="cs"/>
          <w:sz w:val="26"/>
          <w:szCs w:val="26"/>
          <w:rtl/>
        </w:rPr>
        <w:t>שנים נוספות</w:t>
      </w:r>
      <w:r w:rsidR="00340265" w:rsidRPr="00B60C27">
        <w:rPr>
          <w:rFonts w:hint="cs"/>
          <w:sz w:val="26"/>
          <w:szCs w:val="26"/>
          <w:rtl/>
        </w:rPr>
        <w:t xml:space="preserve"> לתקופת ההתקשרות המקורית</w:t>
      </w:r>
      <w:r w:rsidRPr="00B60C27">
        <w:rPr>
          <w:rFonts w:hint="cs"/>
          <w:sz w:val="26"/>
          <w:szCs w:val="26"/>
          <w:rtl/>
        </w:rPr>
        <w:t xml:space="preserve">. (להלן </w:t>
      </w:r>
      <w:r w:rsidRPr="00B60C27">
        <w:rPr>
          <w:sz w:val="26"/>
          <w:szCs w:val="26"/>
          <w:rtl/>
        </w:rPr>
        <w:t>–</w:t>
      </w:r>
      <w:r w:rsidRPr="00B60C27">
        <w:rPr>
          <w:rFonts w:hint="cs"/>
          <w:sz w:val="26"/>
          <w:szCs w:val="26"/>
          <w:rtl/>
        </w:rPr>
        <w:t xml:space="preserve"> "</w:t>
      </w:r>
      <w:r w:rsidRPr="00B60C27">
        <w:rPr>
          <w:rFonts w:hint="cs"/>
          <w:b/>
          <w:bCs/>
          <w:sz w:val="26"/>
          <w:szCs w:val="26"/>
          <w:rtl/>
        </w:rPr>
        <w:t>תקופת האופציה</w:t>
      </w:r>
      <w:r w:rsidRPr="00B60C27">
        <w:rPr>
          <w:rFonts w:hint="cs"/>
          <w:sz w:val="26"/>
          <w:szCs w:val="26"/>
          <w:rtl/>
        </w:rPr>
        <w:t>")</w:t>
      </w:r>
      <w:r w:rsidR="00340265" w:rsidRPr="00B60C27">
        <w:rPr>
          <w:rFonts w:hint="cs"/>
          <w:sz w:val="26"/>
          <w:szCs w:val="26"/>
          <w:rtl/>
        </w:rPr>
        <w:t xml:space="preserve"> כאשר סך כל תקופת ההתקשרות, כולל תקופות האופציה, יכולה להיות לכל היותר -  </w:t>
      </w:r>
      <w:r w:rsidR="00340265" w:rsidRPr="007D0097">
        <w:rPr>
          <w:rFonts w:hint="cs"/>
          <w:b/>
          <w:bCs/>
          <w:sz w:val="26"/>
          <w:szCs w:val="26"/>
          <w:u w:val="single"/>
          <w:rtl/>
        </w:rPr>
        <w:t>5 שנים ברציפות</w:t>
      </w:r>
      <w:r w:rsidRPr="00B60C27">
        <w:rPr>
          <w:sz w:val="26"/>
          <w:szCs w:val="26"/>
          <w:rtl/>
        </w:rPr>
        <w:t>.</w:t>
      </w:r>
    </w:p>
    <w:p w:rsidR="00BD09A9" w:rsidRPr="00B60C27" w:rsidRDefault="00BD09A9" w:rsidP="0062446A">
      <w:pPr>
        <w:numPr>
          <w:ilvl w:val="1"/>
          <w:numId w:val="5"/>
        </w:numPr>
        <w:tabs>
          <w:tab w:val="left" w:pos="-195"/>
        </w:tabs>
        <w:spacing w:before="120"/>
        <w:ind w:left="-195" w:right="-360"/>
        <w:jc w:val="both"/>
        <w:rPr>
          <w:sz w:val="26"/>
          <w:szCs w:val="26"/>
        </w:rPr>
      </w:pPr>
      <w:r w:rsidRPr="00B60C27">
        <w:rPr>
          <w:sz w:val="26"/>
          <w:szCs w:val="26"/>
          <w:rtl/>
        </w:rPr>
        <w:t xml:space="preserve">אופציה זו תמומש לפי </w:t>
      </w:r>
      <w:r w:rsidRPr="007D0097">
        <w:rPr>
          <w:b/>
          <w:bCs/>
          <w:sz w:val="26"/>
          <w:szCs w:val="26"/>
          <w:u w:val="single"/>
          <w:rtl/>
        </w:rPr>
        <w:t>שיקול דעת</w:t>
      </w:r>
      <w:r w:rsidRPr="007D0097">
        <w:rPr>
          <w:rFonts w:hint="cs"/>
          <w:b/>
          <w:bCs/>
          <w:sz w:val="26"/>
          <w:szCs w:val="26"/>
          <w:u w:val="single"/>
          <w:rtl/>
        </w:rPr>
        <w:t>ה</w:t>
      </w:r>
      <w:r w:rsidRPr="007D0097">
        <w:rPr>
          <w:b/>
          <w:bCs/>
          <w:sz w:val="26"/>
          <w:szCs w:val="26"/>
          <w:u w:val="single"/>
          <w:rtl/>
        </w:rPr>
        <w:t xml:space="preserve"> </w:t>
      </w:r>
      <w:r w:rsidRPr="007D0097">
        <w:rPr>
          <w:rFonts w:hint="cs"/>
          <w:b/>
          <w:bCs/>
          <w:sz w:val="26"/>
          <w:szCs w:val="26"/>
          <w:u w:val="single"/>
          <w:rtl/>
        </w:rPr>
        <w:t xml:space="preserve">הבלעדי </w:t>
      </w:r>
      <w:r w:rsidRPr="007D0097">
        <w:rPr>
          <w:b/>
          <w:bCs/>
          <w:sz w:val="26"/>
          <w:szCs w:val="26"/>
          <w:u w:val="single"/>
          <w:rtl/>
        </w:rPr>
        <w:t xml:space="preserve">של </w:t>
      </w:r>
      <w:r w:rsidRPr="007D0097">
        <w:rPr>
          <w:rFonts w:hint="cs"/>
          <w:b/>
          <w:bCs/>
          <w:sz w:val="26"/>
          <w:szCs w:val="26"/>
          <w:u w:val="single"/>
          <w:rtl/>
        </w:rPr>
        <w:t>רת"א</w:t>
      </w:r>
      <w:r w:rsidR="00F16B9A" w:rsidRPr="00B60C27">
        <w:rPr>
          <w:rFonts w:hint="cs"/>
          <w:sz w:val="26"/>
          <w:szCs w:val="26"/>
          <w:rtl/>
        </w:rPr>
        <w:t>,</w:t>
      </w:r>
      <w:r w:rsidRPr="00B60C27">
        <w:rPr>
          <w:rFonts w:hint="cs"/>
          <w:sz w:val="26"/>
          <w:szCs w:val="26"/>
          <w:rtl/>
        </w:rPr>
        <w:t xml:space="preserve"> </w:t>
      </w:r>
      <w:r w:rsidRPr="00B60C27">
        <w:rPr>
          <w:sz w:val="26"/>
          <w:szCs w:val="26"/>
          <w:rtl/>
        </w:rPr>
        <w:t>בהודעה בכתב לפחות 60 יום לפני</w:t>
      </w:r>
      <w:r w:rsidRPr="00B60C27">
        <w:rPr>
          <w:rFonts w:hint="cs"/>
          <w:sz w:val="26"/>
          <w:szCs w:val="26"/>
          <w:rtl/>
        </w:rPr>
        <w:t xml:space="preserve"> </w:t>
      </w:r>
      <w:r w:rsidRPr="00B60C27">
        <w:rPr>
          <w:sz w:val="26"/>
          <w:szCs w:val="26"/>
          <w:rtl/>
        </w:rPr>
        <w:t xml:space="preserve">פקיעת ההתקשרות הקיימת. </w:t>
      </w:r>
      <w:r w:rsidR="00F16B9A" w:rsidRPr="00B60C27">
        <w:rPr>
          <w:rFonts w:hint="cs"/>
          <w:sz w:val="26"/>
          <w:szCs w:val="26"/>
          <w:rtl/>
        </w:rPr>
        <w:t xml:space="preserve">איחור במועד מתן ההודעה אינו פגם מהותי ואפשר שההתקשרות תוארך גם מקום שהיה איחור במועד מתן ההודעה מצד המדינה כאמור.  </w:t>
      </w:r>
    </w:p>
    <w:p w:rsidR="00BD09A9" w:rsidRPr="00B60C27" w:rsidRDefault="00BD09A9" w:rsidP="0062446A">
      <w:pPr>
        <w:numPr>
          <w:ilvl w:val="1"/>
          <w:numId w:val="5"/>
        </w:numPr>
        <w:tabs>
          <w:tab w:val="left" w:pos="-195"/>
        </w:tabs>
        <w:spacing w:before="120"/>
        <w:ind w:left="-195" w:right="-360"/>
        <w:jc w:val="both"/>
        <w:rPr>
          <w:sz w:val="26"/>
          <w:szCs w:val="26"/>
        </w:rPr>
      </w:pPr>
      <w:r w:rsidRPr="00B60C27">
        <w:rPr>
          <w:rFonts w:hint="cs"/>
          <w:sz w:val="26"/>
          <w:szCs w:val="26"/>
          <w:rtl/>
        </w:rPr>
        <w:t>הארכת תקופת ההתקשרות טעונה אישור ועדת המכרזים</w:t>
      </w:r>
      <w:r w:rsidR="00F16B9A" w:rsidRPr="00B60C27">
        <w:rPr>
          <w:rFonts w:hint="cs"/>
          <w:sz w:val="26"/>
          <w:szCs w:val="26"/>
          <w:rtl/>
        </w:rPr>
        <w:t xml:space="preserve"> ותיחשב כמימוש זכות ברירה (אופציה) בהסכם קיים, בשנים הבאות, שלאחר חתימה על הסכם ההתקשרות המקורי עם הזוכה במכרז זה</w:t>
      </w:r>
      <w:r w:rsidR="00284477">
        <w:rPr>
          <w:rFonts w:hint="cs"/>
          <w:sz w:val="26"/>
          <w:szCs w:val="26"/>
          <w:rtl/>
        </w:rPr>
        <w:t>, בהתאם לסמכותה של וועדת המכרזים לפי תקנה 3ג לתקנות חובת מכרזים, תשנ"ג- 1993</w:t>
      </w:r>
      <w:r w:rsidR="00F16B9A" w:rsidRPr="00B60C27">
        <w:rPr>
          <w:rFonts w:hint="cs"/>
          <w:sz w:val="26"/>
          <w:szCs w:val="26"/>
          <w:rtl/>
        </w:rPr>
        <w:t xml:space="preserve">. </w:t>
      </w:r>
    </w:p>
    <w:p w:rsidR="00BD09A9" w:rsidRPr="0062446A" w:rsidRDefault="00B6458C" w:rsidP="0062446A">
      <w:pPr>
        <w:numPr>
          <w:ilvl w:val="0"/>
          <w:numId w:val="5"/>
        </w:numPr>
        <w:tabs>
          <w:tab w:val="left" w:pos="-735"/>
        </w:tabs>
        <w:spacing w:before="120"/>
        <w:ind w:left="-735" w:right="-360"/>
        <w:jc w:val="both"/>
        <w:rPr>
          <w:b/>
          <w:bCs/>
          <w:sz w:val="26"/>
          <w:szCs w:val="26"/>
          <w:u w:val="single"/>
          <w:rtl/>
        </w:rPr>
      </w:pPr>
      <w:r>
        <w:rPr>
          <w:rFonts w:hint="cs"/>
          <w:b/>
          <w:bCs/>
          <w:sz w:val="26"/>
          <w:szCs w:val="26"/>
          <w:u w:val="single"/>
          <w:rtl/>
        </w:rPr>
        <w:t xml:space="preserve">8.  </w:t>
      </w:r>
      <w:r w:rsidR="00BD09A9" w:rsidRPr="0062446A">
        <w:rPr>
          <w:rFonts w:hint="cs"/>
          <w:b/>
          <w:bCs/>
          <w:sz w:val="26"/>
          <w:szCs w:val="26"/>
          <w:u w:val="single"/>
          <w:rtl/>
        </w:rPr>
        <w:t>תנאים להפסקת ההתקשרות</w:t>
      </w:r>
    </w:p>
    <w:p w:rsidR="00BD09A9" w:rsidRPr="00B60C27" w:rsidRDefault="00BD09A9" w:rsidP="0062446A">
      <w:pPr>
        <w:pStyle w:val="6"/>
        <w:numPr>
          <w:ilvl w:val="1"/>
          <w:numId w:val="9"/>
        </w:numPr>
        <w:tabs>
          <w:tab w:val="num" w:pos="-99"/>
        </w:tabs>
        <w:spacing w:before="120" w:after="0" w:line="240" w:lineRule="auto"/>
        <w:ind w:left="-99" w:right="-357" w:hanging="638"/>
        <w:rPr>
          <w:rFonts w:cs="David"/>
          <w:b w:val="0"/>
          <w:bCs w:val="0"/>
          <w:sz w:val="26"/>
          <w:szCs w:val="26"/>
        </w:rPr>
      </w:pPr>
      <w:r w:rsidRPr="00B60C27">
        <w:rPr>
          <w:rFonts w:cs="David" w:hint="cs"/>
          <w:b w:val="0"/>
          <w:bCs w:val="0"/>
          <w:sz w:val="26"/>
          <w:szCs w:val="26"/>
          <w:rtl/>
        </w:rPr>
        <w:t xml:space="preserve">רת"א רשאית להודיע לספק בכתב, בהתראה של 60 יום מראש, על הפסקתה של ההתקשרות ועל ביטול ההסכם, על פי שיקול דעתה הבלעדי, וזאת לאור שינוי ארגוני </w:t>
      </w:r>
      <w:proofErr w:type="spellStart"/>
      <w:r w:rsidRPr="00B60C27">
        <w:rPr>
          <w:rFonts w:cs="David" w:hint="cs"/>
          <w:b w:val="0"/>
          <w:bCs w:val="0"/>
          <w:sz w:val="26"/>
          <w:szCs w:val="26"/>
          <w:rtl/>
        </w:rPr>
        <w:t>ברת"א</w:t>
      </w:r>
      <w:proofErr w:type="spellEnd"/>
      <w:r w:rsidRPr="00B60C27">
        <w:rPr>
          <w:rFonts w:cs="David" w:hint="cs"/>
          <w:b w:val="0"/>
          <w:bCs w:val="0"/>
          <w:sz w:val="26"/>
          <w:szCs w:val="26"/>
          <w:rtl/>
        </w:rPr>
        <w:t>, שינוי בצרכי העבודה, אילוצים תקציביים, שינויים הנובעים מהחלטות ממשלתיות</w:t>
      </w:r>
      <w:r w:rsidR="00340265" w:rsidRPr="00B60C27">
        <w:rPr>
          <w:rFonts w:cs="David" w:hint="cs"/>
          <w:b w:val="0"/>
          <w:bCs w:val="0"/>
          <w:sz w:val="26"/>
          <w:szCs w:val="26"/>
          <w:rtl/>
        </w:rPr>
        <w:t xml:space="preserve">, שינוי מדיניות </w:t>
      </w:r>
      <w:r w:rsidRPr="00B60C27">
        <w:rPr>
          <w:rFonts w:cs="David" w:hint="cs"/>
          <w:b w:val="0"/>
          <w:bCs w:val="0"/>
          <w:sz w:val="26"/>
          <w:szCs w:val="26"/>
          <w:rtl/>
        </w:rPr>
        <w:t>וכיו"ב.</w:t>
      </w:r>
    </w:p>
    <w:p w:rsidR="00BD09A9" w:rsidRPr="00B60C27" w:rsidRDefault="00BD09A9" w:rsidP="0062446A">
      <w:pPr>
        <w:pStyle w:val="6"/>
        <w:numPr>
          <w:ilvl w:val="1"/>
          <w:numId w:val="9"/>
        </w:numPr>
        <w:tabs>
          <w:tab w:val="num" w:pos="-99"/>
        </w:tabs>
        <w:spacing w:before="120" w:after="0" w:line="240" w:lineRule="auto"/>
        <w:ind w:left="-99" w:right="-357" w:hanging="638"/>
        <w:rPr>
          <w:rFonts w:cs="David"/>
          <w:b w:val="0"/>
          <w:bCs w:val="0"/>
          <w:sz w:val="26"/>
          <w:szCs w:val="26"/>
        </w:rPr>
      </w:pPr>
      <w:r w:rsidRPr="00B60C27">
        <w:rPr>
          <w:rFonts w:cs="David" w:hint="cs"/>
          <w:b w:val="0"/>
          <w:bCs w:val="0"/>
          <w:sz w:val="26"/>
          <w:szCs w:val="26"/>
          <w:rtl/>
        </w:rPr>
        <w:t xml:space="preserve">כמו כן, רת"א רשאית להודיע לספק על הפסקתה </w:t>
      </w:r>
      <w:r w:rsidRPr="00284477">
        <w:rPr>
          <w:rFonts w:cs="David" w:hint="cs"/>
          <w:b w:val="0"/>
          <w:bCs w:val="0"/>
          <w:sz w:val="26"/>
          <w:szCs w:val="26"/>
          <w:u w:val="single"/>
          <w:rtl/>
        </w:rPr>
        <w:t>המידית</w:t>
      </w:r>
      <w:r w:rsidRPr="00B60C27">
        <w:rPr>
          <w:rFonts w:cs="David" w:hint="cs"/>
          <w:b w:val="0"/>
          <w:bCs w:val="0"/>
          <w:sz w:val="26"/>
          <w:szCs w:val="26"/>
          <w:rtl/>
        </w:rPr>
        <w:t xml:space="preserve"> של ההתקשרות ועל ביטול ההסכם, על פי שיקול דעתה הבלעדי, בנסיבות הקשורות לספק, כגון: </w:t>
      </w:r>
    </w:p>
    <w:p w:rsidR="00BD09A9" w:rsidRPr="00B60C27" w:rsidRDefault="00BD09A9" w:rsidP="0062446A">
      <w:pPr>
        <w:numPr>
          <w:ilvl w:val="2"/>
          <w:numId w:val="9"/>
        </w:numPr>
        <w:tabs>
          <w:tab w:val="left" w:pos="610"/>
        </w:tabs>
        <w:spacing w:before="120"/>
        <w:ind w:left="610" w:right="-360"/>
        <w:jc w:val="both"/>
        <w:rPr>
          <w:sz w:val="26"/>
          <w:szCs w:val="26"/>
        </w:rPr>
      </w:pPr>
      <w:r w:rsidRPr="00B60C27">
        <w:rPr>
          <w:rFonts w:hint="cs"/>
          <w:sz w:val="26"/>
          <w:szCs w:val="26"/>
          <w:rtl/>
        </w:rPr>
        <w:t>אם יימצא כי הספק אינו עומד בהתחייבויותיו בכל הקשור להגשת שירותים כמפורט במכרז זה.</w:t>
      </w:r>
    </w:p>
    <w:p w:rsidR="00BD09A9" w:rsidRPr="00B60C27" w:rsidRDefault="00BD09A9" w:rsidP="0062446A">
      <w:pPr>
        <w:numPr>
          <w:ilvl w:val="2"/>
          <w:numId w:val="9"/>
        </w:numPr>
        <w:tabs>
          <w:tab w:val="left" w:pos="610"/>
        </w:tabs>
        <w:spacing w:before="120"/>
        <w:ind w:left="610" w:right="-360"/>
        <w:jc w:val="both"/>
        <w:rPr>
          <w:sz w:val="26"/>
          <w:szCs w:val="26"/>
        </w:rPr>
      </w:pPr>
      <w:r w:rsidRPr="00B60C27">
        <w:rPr>
          <w:rFonts w:hint="cs"/>
          <w:sz w:val="26"/>
          <w:szCs w:val="26"/>
          <w:rtl/>
        </w:rPr>
        <w:t>אם יימצא כי הספק הפך / עשוי להפוך חדל פירעון ו/או נתון לקשיים כלכליים או אחרים באופן המקשה עליו להגיש את השירותים הדרושים.</w:t>
      </w:r>
    </w:p>
    <w:p w:rsidR="00BD09A9" w:rsidRPr="00B60C27" w:rsidRDefault="00BD09A9" w:rsidP="0062446A">
      <w:pPr>
        <w:numPr>
          <w:ilvl w:val="2"/>
          <w:numId w:val="9"/>
        </w:numPr>
        <w:tabs>
          <w:tab w:val="left" w:pos="610"/>
        </w:tabs>
        <w:spacing w:before="120"/>
        <w:ind w:left="610" w:right="-360"/>
        <w:jc w:val="both"/>
        <w:rPr>
          <w:sz w:val="26"/>
          <w:szCs w:val="26"/>
        </w:rPr>
      </w:pPr>
      <w:r w:rsidRPr="00B60C27">
        <w:rPr>
          <w:rFonts w:hint="cs"/>
          <w:sz w:val="26"/>
          <w:szCs w:val="26"/>
          <w:rtl/>
        </w:rPr>
        <w:t>אם יימצא כי הספק מגיש את השירות ברשלנות, בחוסר אחריות, בצורה לקויה</w:t>
      </w:r>
      <w:r w:rsidR="00262982" w:rsidRPr="00B60C27">
        <w:rPr>
          <w:rFonts w:hint="cs"/>
          <w:sz w:val="26"/>
          <w:szCs w:val="26"/>
          <w:rtl/>
        </w:rPr>
        <w:t xml:space="preserve">, חוסר שביעות רצון של רת"א מהשירות, </w:t>
      </w:r>
      <w:r w:rsidR="00284477">
        <w:rPr>
          <w:rFonts w:hint="cs"/>
          <w:sz w:val="26"/>
          <w:szCs w:val="26"/>
          <w:rtl/>
        </w:rPr>
        <w:t xml:space="preserve"> וכיו"ב</w:t>
      </w:r>
      <w:r w:rsidRPr="00B60C27">
        <w:rPr>
          <w:rFonts w:hint="cs"/>
          <w:sz w:val="26"/>
          <w:szCs w:val="26"/>
          <w:rtl/>
        </w:rPr>
        <w:t>.</w:t>
      </w:r>
    </w:p>
    <w:p w:rsidR="00BD09A9" w:rsidRPr="00B60C27" w:rsidRDefault="00BD09A9" w:rsidP="0062446A">
      <w:pPr>
        <w:numPr>
          <w:ilvl w:val="1"/>
          <w:numId w:val="9"/>
        </w:numPr>
        <w:tabs>
          <w:tab w:val="left" w:pos="-735"/>
          <w:tab w:val="left" w:pos="-195"/>
          <w:tab w:val="num" w:pos="1803"/>
        </w:tabs>
        <w:spacing w:before="120"/>
        <w:ind w:left="-195" w:right="-360" w:hanging="540"/>
        <w:jc w:val="both"/>
        <w:rPr>
          <w:sz w:val="26"/>
          <w:szCs w:val="26"/>
        </w:rPr>
      </w:pPr>
      <w:r w:rsidRPr="00B60C27">
        <w:rPr>
          <w:rFonts w:hint="cs"/>
          <w:sz w:val="26"/>
          <w:szCs w:val="26"/>
          <w:rtl/>
        </w:rPr>
        <w:t xml:space="preserve">רשימת הנסיבות להפסקת ההתקשרות עם הספק כפי שפורטה לעיל היא רשימה חלקית </w:t>
      </w:r>
      <w:r w:rsidR="0073013F">
        <w:rPr>
          <w:rFonts w:hint="cs"/>
          <w:sz w:val="26"/>
          <w:szCs w:val="26"/>
          <w:rtl/>
        </w:rPr>
        <w:t xml:space="preserve">ופתוחה, ולא רשימה </w:t>
      </w:r>
      <w:r w:rsidRPr="00B60C27">
        <w:rPr>
          <w:rFonts w:hint="cs"/>
          <w:sz w:val="26"/>
          <w:szCs w:val="26"/>
          <w:rtl/>
        </w:rPr>
        <w:t>מלאה</w:t>
      </w:r>
      <w:r w:rsidR="0073013F">
        <w:rPr>
          <w:rFonts w:hint="cs"/>
          <w:sz w:val="26"/>
          <w:szCs w:val="26"/>
          <w:rtl/>
        </w:rPr>
        <w:t xml:space="preserve"> או סגורה</w:t>
      </w:r>
      <w:r w:rsidRPr="00B60C27">
        <w:rPr>
          <w:rFonts w:hint="cs"/>
          <w:sz w:val="26"/>
          <w:szCs w:val="26"/>
          <w:rtl/>
        </w:rPr>
        <w:t>. רת"א רשאית להפסיק את ההתקשרות עם הספק גם בנסיבות אחרות שלא פורטו לעיל</w:t>
      </w:r>
      <w:r w:rsidR="00262982" w:rsidRPr="00B60C27">
        <w:rPr>
          <w:rFonts w:hint="cs"/>
          <w:sz w:val="26"/>
          <w:szCs w:val="26"/>
          <w:rtl/>
        </w:rPr>
        <w:t>, לשיקול דעתה, מנימוק</w:t>
      </w:r>
      <w:r w:rsidR="007D0097">
        <w:rPr>
          <w:rFonts w:hint="cs"/>
          <w:sz w:val="26"/>
          <w:szCs w:val="26"/>
          <w:rtl/>
        </w:rPr>
        <w:t>ים</w:t>
      </w:r>
      <w:r w:rsidR="00262982" w:rsidRPr="00B60C27">
        <w:rPr>
          <w:rFonts w:hint="cs"/>
          <w:sz w:val="26"/>
          <w:szCs w:val="26"/>
          <w:rtl/>
        </w:rPr>
        <w:t xml:space="preserve"> סביר</w:t>
      </w:r>
      <w:r w:rsidR="007D0097">
        <w:rPr>
          <w:rFonts w:hint="cs"/>
          <w:sz w:val="26"/>
          <w:szCs w:val="26"/>
          <w:rtl/>
        </w:rPr>
        <w:t>ים</w:t>
      </w:r>
      <w:r w:rsidRPr="00B60C27">
        <w:rPr>
          <w:rFonts w:hint="cs"/>
          <w:sz w:val="26"/>
          <w:szCs w:val="26"/>
          <w:rtl/>
        </w:rPr>
        <w:t xml:space="preserve">. </w:t>
      </w:r>
    </w:p>
    <w:p w:rsidR="00BD09A9" w:rsidRPr="00B60C27" w:rsidRDefault="00BD09A9" w:rsidP="0062446A">
      <w:pPr>
        <w:numPr>
          <w:ilvl w:val="1"/>
          <w:numId w:val="9"/>
        </w:numPr>
        <w:tabs>
          <w:tab w:val="left" w:pos="-735"/>
          <w:tab w:val="left" w:pos="-195"/>
          <w:tab w:val="num" w:pos="1803"/>
        </w:tabs>
        <w:spacing w:before="120"/>
        <w:ind w:left="-195" w:right="-360" w:hanging="540"/>
        <w:jc w:val="both"/>
        <w:rPr>
          <w:sz w:val="26"/>
          <w:szCs w:val="26"/>
        </w:rPr>
      </w:pPr>
      <w:r w:rsidRPr="00B60C27">
        <w:rPr>
          <w:rFonts w:hint="cs"/>
          <w:sz w:val="26"/>
          <w:szCs w:val="26"/>
          <w:rtl/>
        </w:rPr>
        <w:t xml:space="preserve">במקרה של הפסקת ההתקשרות כאמור לעיל, הספק יפעל על פי הנחיות הממונה ללא עוררין ויעביר אליו בתוך שבוע ימים את כל החומרים הקיימים ברשותו הנוגעים להגשת השירותים כולל </w:t>
      </w:r>
      <w:r w:rsidR="00262982" w:rsidRPr="00B60C27">
        <w:rPr>
          <w:rFonts w:hint="cs"/>
          <w:sz w:val="26"/>
          <w:szCs w:val="26"/>
          <w:rtl/>
        </w:rPr>
        <w:t xml:space="preserve">מידע רלבנטי, </w:t>
      </w:r>
      <w:r w:rsidRPr="00B60C27">
        <w:rPr>
          <w:rFonts w:hint="cs"/>
          <w:sz w:val="26"/>
          <w:szCs w:val="26"/>
          <w:rtl/>
        </w:rPr>
        <w:t xml:space="preserve">מסמכים, קבצים, נתונים שאסף </w:t>
      </w:r>
      <w:r w:rsidR="00262982" w:rsidRPr="00B60C27">
        <w:rPr>
          <w:rFonts w:hint="cs"/>
          <w:sz w:val="26"/>
          <w:szCs w:val="26"/>
          <w:rtl/>
        </w:rPr>
        <w:t xml:space="preserve">אודות העובדים, </w:t>
      </w:r>
      <w:r w:rsidRPr="00B60C27">
        <w:rPr>
          <w:rFonts w:hint="cs"/>
          <w:sz w:val="26"/>
          <w:szCs w:val="26"/>
          <w:rtl/>
        </w:rPr>
        <w:t>וכ</w:t>
      </w:r>
      <w:r w:rsidR="00284477">
        <w:rPr>
          <w:rFonts w:hint="cs"/>
          <w:sz w:val="26"/>
          <w:szCs w:val="26"/>
          <w:rtl/>
        </w:rPr>
        <w:t>יו"ב</w:t>
      </w:r>
      <w:r w:rsidRPr="00B60C27">
        <w:rPr>
          <w:rFonts w:hint="cs"/>
          <w:sz w:val="26"/>
          <w:szCs w:val="26"/>
          <w:rtl/>
        </w:rPr>
        <w:t>.</w:t>
      </w:r>
    </w:p>
    <w:p w:rsidR="00BD09A9" w:rsidRPr="00B60C27" w:rsidRDefault="00BD09A9" w:rsidP="0062446A">
      <w:pPr>
        <w:numPr>
          <w:ilvl w:val="1"/>
          <w:numId w:val="9"/>
        </w:numPr>
        <w:tabs>
          <w:tab w:val="left" w:pos="-735"/>
          <w:tab w:val="left" w:pos="-195"/>
          <w:tab w:val="num" w:pos="1803"/>
        </w:tabs>
        <w:spacing w:before="120"/>
        <w:ind w:left="-195" w:right="-360" w:hanging="540"/>
        <w:jc w:val="both"/>
        <w:rPr>
          <w:sz w:val="26"/>
          <w:szCs w:val="26"/>
        </w:rPr>
      </w:pPr>
      <w:r w:rsidRPr="00B60C27">
        <w:rPr>
          <w:rFonts w:hint="cs"/>
          <w:sz w:val="26"/>
          <w:szCs w:val="26"/>
          <w:rtl/>
        </w:rPr>
        <w:t xml:space="preserve">במקרה של הפסקת שירותי הספק כאמור לעיל, הספק יהיה זכאי לקבלת תמורה </w:t>
      </w:r>
      <w:r w:rsidR="00262982" w:rsidRPr="00B60C27">
        <w:rPr>
          <w:rFonts w:hint="cs"/>
          <w:sz w:val="26"/>
          <w:szCs w:val="26"/>
          <w:rtl/>
        </w:rPr>
        <w:t>חלקית בגין ה</w:t>
      </w:r>
      <w:r w:rsidRPr="00B60C27">
        <w:rPr>
          <w:rFonts w:hint="cs"/>
          <w:sz w:val="26"/>
          <w:szCs w:val="26"/>
          <w:rtl/>
        </w:rPr>
        <w:t xml:space="preserve">ארוחות ומוצרי </w:t>
      </w:r>
      <w:r w:rsidR="00262982" w:rsidRPr="00B60C27">
        <w:rPr>
          <w:rFonts w:hint="cs"/>
          <w:sz w:val="26"/>
          <w:szCs w:val="26"/>
          <w:rtl/>
        </w:rPr>
        <w:t>ה</w:t>
      </w:r>
      <w:r w:rsidRPr="00B60C27">
        <w:rPr>
          <w:rFonts w:hint="cs"/>
          <w:sz w:val="26"/>
          <w:szCs w:val="26"/>
          <w:rtl/>
        </w:rPr>
        <w:t>מזון שנרכשו בפועל</w:t>
      </w:r>
      <w:r w:rsidR="00262982" w:rsidRPr="00B60C27">
        <w:rPr>
          <w:rFonts w:hint="cs"/>
          <w:sz w:val="26"/>
          <w:szCs w:val="26"/>
          <w:rtl/>
        </w:rPr>
        <w:t xml:space="preserve"> בלבד</w:t>
      </w:r>
      <w:r w:rsidRPr="00B60C27">
        <w:rPr>
          <w:rFonts w:hint="cs"/>
          <w:sz w:val="26"/>
          <w:szCs w:val="26"/>
          <w:rtl/>
        </w:rPr>
        <w:t xml:space="preserve">. הספק לא יהיה זכאי לפיצוי כלשהו במידה </w:t>
      </w:r>
      <w:proofErr w:type="spellStart"/>
      <w:r w:rsidRPr="00B60C27">
        <w:rPr>
          <w:rFonts w:hint="cs"/>
          <w:sz w:val="26"/>
          <w:szCs w:val="26"/>
          <w:rtl/>
        </w:rPr>
        <w:t>ורת"א</w:t>
      </w:r>
      <w:proofErr w:type="spellEnd"/>
      <w:r w:rsidRPr="00B60C27">
        <w:rPr>
          <w:rFonts w:hint="cs"/>
          <w:sz w:val="26"/>
          <w:szCs w:val="26"/>
          <w:rtl/>
        </w:rPr>
        <w:t xml:space="preserve"> תחליט להפסיק את ההתקשרות עמו לפני מועד סיום ההתקשרות שנקבע בהסכם. </w:t>
      </w:r>
    </w:p>
    <w:p w:rsidR="00BD09A9" w:rsidRPr="00B60C27" w:rsidRDefault="00BD09A9" w:rsidP="0062446A">
      <w:pPr>
        <w:tabs>
          <w:tab w:val="left" w:pos="-735"/>
        </w:tabs>
        <w:spacing w:before="120"/>
        <w:ind w:left="-735" w:right="-360"/>
        <w:jc w:val="both"/>
        <w:rPr>
          <w:sz w:val="26"/>
          <w:szCs w:val="26"/>
          <w:rtl/>
        </w:rPr>
      </w:pPr>
    </w:p>
    <w:p w:rsidR="00BD09A9" w:rsidRPr="0062446A" w:rsidRDefault="00B6458C" w:rsidP="0062446A">
      <w:pPr>
        <w:numPr>
          <w:ilvl w:val="0"/>
          <w:numId w:val="6"/>
        </w:numPr>
        <w:tabs>
          <w:tab w:val="left" w:pos="-735"/>
        </w:tabs>
        <w:spacing w:before="120"/>
        <w:ind w:left="-735" w:right="-360"/>
        <w:jc w:val="both"/>
        <w:rPr>
          <w:sz w:val="26"/>
          <w:szCs w:val="26"/>
          <w:u w:val="single"/>
          <w:rtl/>
        </w:rPr>
      </w:pPr>
      <w:r>
        <w:rPr>
          <w:rFonts w:hint="cs"/>
          <w:b/>
          <w:bCs/>
          <w:sz w:val="26"/>
          <w:szCs w:val="26"/>
          <w:u w:val="single"/>
          <w:rtl/>
        </w:rPr>
        <w:t xml:space="preserve">9.    </w:t>
      </w:r>
      <w:r w:rsidR="00BD09A9" w:rsidRPr="0062446A">
        <w:rPr>
          <w:rFonts w:hint="cs"/>
          <w:b/>
          <w:bCs/>
          <w:sz w:val="26"/>
          <w:szCs w:val="26"/>
          <w:u w:val="single"/>
          <w:rtl/>
        </w:rPr>
        <w:t>מסמכים שיש לצרף להצעה</w:t>
      </w:r>
    </w:p>
    <w:p w:rsidR="00BD09A9" w:rsidRPr="00B60C27" w:rsidRDefault="00BD09A9" w:rsidP="00B6458C">
      <w:pPr>
        <w:tabs>
          <w:tab w:val="left" w:pos="-735"/>
        </w:tabs>
        <w:spacing w:before="120"/>
        <w:ind w:left="-735" w:right="-360"/>
        <w:jc w:val="both"/>
        <w:rPr>
          <w:sz w:val="26"/>
          <w:szCs w:val="26"/>
        </w:rPr>
      </w:pPr>
      <w:r w:rsidRPr="00B60C27">
        <w:rPr>
          <w:sz w:val="26"/>
          <w:szCs w:val="26"/>
          <w:rtl/>
        </w:rPr>
        <w:t xml:space="preserve">את ההצעות יש להגיש </w:t>
      </w:r>
      <w:r w:rsidRPr="00B60C27">
        <w:rPr>
          <w:rFonts w:hint="cs"/>
          <w:sz w:val="26"/>
          <w:szCs w:val="26"/>
          <w:rtl/>
        </w:rPr>
        <w:t xml:space="preserve">באופן הכולל את </w:t>
      </w:r>
      <w:r w:rsidR="00B6458C">
        <w:rPr>
          <w:rFonts w:hint="cs"/>
          <w:sz w:val="26"/>
          <w:szCs w:val="26"/>
          <w:rtl/>
        </w:rPr>
        <w:t xml:space="preserve">כל המסמכים והמידע המפורטים </w:t>
      </w:r>
      <w:r w:rsidRPr="00B60C27">
        <w:rPr>
          <w:sz w:val="26"/>
          <w:szCs w:val="26"/>
          <w:rtl/>
        </w:rPr>
        <w:t>להלן:</w:t>
      </w:r>
    </w:p>
    <w:p w:rsidR="00BD09A9" w:rsidRPr="00B60C27" w:rsidRDefault="00BD09A9" w:rsidP="005B2218">
      <w:pPr>
        <w:numPr>
          <w:ilvl w:val="1"/>
          <w:numId w:val="6"/>
        </w:numPr>
        <w:tabs>
          <w:tab w:val="clear" w:pos="525"/>
          <w:tab w:val="num" w:pos="-195"/>
        </w:tabs>
        <w:spacing w:before="120"/>
        <w:ind w:left="-195" w:right="-360" w:hanging="540"/>
        <w:jc w:val="both"/>
        <w:rPr>
          <w:sz w:val="26"/>
          <w:szCs w:val="26"/>
          <w:u w:val="single"/>
        </w:rPr>
      </w:pPr>
      <w:r w:rsidRPr="00B60C27">
        <w:rPr>
          <w:rFonts w:hint="cs"/>
          <w:sz w:val="26"/>
          <w:szCs w:val="26"/>
          <w:rtl/>
        </w:rPr>
        <w:t xml:space="preserve">תעודת רישום </w:t>
      </w:r>
      <w:r w:rsidR="004F0331">
        <w:rPr>
          <w:rFonts w:hint="cs"/>
          <w:sz w:val="26"/>
          <w:szCs w:val="26"/>
          <w:rtl/>
        </w:rPr>
        <w:t xml:space="preserve">מהרשם הרלבנטי, </w:t>
      </w:r>
      <w:r w:rsidR="005B2218">
        <w:rPr>
          <w:rFonts w:hint="cs"/>
          <w:sz w:val="26"/>
          <w:szCs w:val="26"/>
          <w:rtl/>
        </w:rPr>
        <w:t xml:space="preserve">למשל: </w:t>
      </w:r>
      <w:r w:rsidRPr="00B60C27">
        <w:rPr>
          <w:rFonts w:hint="cs"/>
          <w:sz w:val="26"/>
          <w:szCs w:val="26"/>
          <w:rtl/>
        </w:rPr>
        <w:t>רשם החברות</w:t>
      </w:r>
      <w:r w:rsidR="005B2218">
        <w:rPr>
          <w:rFonts w:hint="cs"/>
          <w:sz w:val="26"/>
          <w:szCs w:val="26"/>
          <w:rtl/>
        </w:rPr>
        <w:t>,</w:t>
      </w:r>
      <w:r w:rsidRPr="00B60C27">
        <w:rPr>
          <w:rFonts w:hint="cs"/>
          <w:sz w:val="26"/>
          <w:szCs w:val="26"/>
          <w:rtl/>
        </w:rPr>
        <w:t xml:space="preserve"> או רשם השותפויות</w:t>
      </w:r>
      <w:r w:rsidR="005B2218">
        <w:rPr>
          <w:rFonts w:hint="cs"/>
          <w:sz w:val="26"/>
          <w:szCs w:val="26"/>
          <w:rtl/>
        </w:rPr>
        <w:t xml:space="preserve">, וכיו"ב, </w:t>
      </w:r>
      <w:r w:rsidRPr="00B60C27">
        <w:rPr>
          <w:rFonts w:hint="cs"/>
          <w:sz w:val="26"/>
          <w:szCs w:val="26"/>
          <w:rtl/>
        </w:rPr>
        <w:t xml:space="preserve"> כדין, לצורך הוכחת הנדרש בסעיף 5.1 לעיל. </w:t>
      </w:r>
    </w:p>
    <w:p w:rsidR="00BD09A9" w:rsidRPr="00B60C27" w:rsidRDefault="00BD09A9" w:rsidP="0062446A">
      <w:pPr>
        <w:numPr>
          <w:ilvl w:val="1"/>
          <w:numId w:val="6"/>
        </w:numPr>
        <w:tabs>
          <w:tab w:val="clear" w:pos="525"/>
          <w:tab w:val="num" w:pos="-195"/>
        </w:tabs>
        <w:spacing w:before="120"/>
        <w:ind w:left="-195" w:right="-360" w:hanging="540"/>
        <w:jc w:val="both"/>
        <w:rPr>
          <w:sz w:val="26"/>
          <w:szCs w:val="26"/>
          <w:u w:val="single"/>
        </w:rPr>
      </w:pPr>
      <w:r w:rsidRPr="00B60C27">
        <w:rPr>
          <w:rFonts w:hint="cs"/>
          <w:sz w:val="26"/>
          <w:szCs w:val="26"/>
          <w:rtl/>
        </w:rPr>
        <w:t>אישור תקף מאת עו"ד לעניי</w:t>
      </w:r>
      <w:r w:rsidRPr="00B60C27">
        <w:rPr>
          <w:rFonts w:hint="eastAsia"/>
          <w:sz w:val="26"/>
          <w:szCs w:val="26"/>
          <w:rtl/>
        </w:rPr>
        <w:t>ן</w:t>
      </w:r>
      <w:r w:rsidRPr="00B60C27">
        <w:rPr>
          <w:rFonts w:hint="cs"/>
          <w:sz w:val="26"/>
          <w:szCs w:val="26"/>
          <w:rtl/>
        </w:rPr>
        <w:t xml:space="preserve"> </w:t>
      </w:r>
      <w:proofErr w:type="spellStart"/>
      <w:r w:rsidRPr="00B60C27">
        <w:rPr>
          <w:rFonts w:hint="cs"/>
          <w:sz w:val="26"/>
          <w:szCs w:val="26"/>
          <w:rtl/>
        </w:rPr>
        <w:t>מורשי</w:t>
      </w:r>
      <w:proofErr w:type="spellEnd"/>
      <w:r w:rsidRPr="00B60C27">
        <w:rPr>
          <w:rFonts w:hint="cs"/>
          <w:sz w:val="26"/>
          <w:szCs w:val="26"/>
          <w:rtl/>
        </w:rPr>
        <w:t xml:space="preserve"> החתימה במציע.</w:t>
      </w:r>
    </w:p>
    <w:p w:rsidR="00BD09A9" w:rsidRPr="00B60C27" w:rsidRDefault="0073013F" w:rsidP="0062446A">
      <w:pPr>
        <w:numPr>
          <w:ilvl w:val="1"/>
          <w:numId w:val="6"/>
        </w:numPr>
        <w:tabs>
          <w:tab w:val="clear" w:pos="525"/>
          <w:tab w:val="num" w:pos="-195"/>
        </w:tabs>
        <w:spacing w:before="120"/>
        <w:ind w:left="-195" w:right="-360" w:hanging="540"/>
        <w:jc w:val="both"/>
        <w:rPr>
          <w:sz w:val="26"/>
          <w:szCs w:val="26"/>
        </w:rPr>
      </w:pPr>
      <w:r>
        <w:rPr>
          <w:rFonts w:hint="cs"/>
          <w:sz w:val="26"/>
          <w:szCs w:val="26"/>
          <w:rtl/>
        </w:rPr>
        <w:t>לשם הוכחת האמור בסעיף 5.2 לעיל - א</w:t>
      </w:r>
      <w:r w:rsidR="00BD09A9" w:rsidRPr="00B60C27">
        <w:rPr>
          <w:rFonts w:hint="cs"/>
          <w:sz w:val="26"/>
          <w:szCs w:val="26"/>
          <w:rtl/>
        </w:rPr>
        <w:t xml:space="preserve">ישורים תקפים הנדרשים לפי חוק עסקאות גופים ציבוריים, </w:t>
      </w:r>
      <w:proofErr w:type="spellStart"/>
      <w:r w:rsidR="00BD09A9" w:rsidRPr="00B60C27">
        <w:rPr>
          <w:rFonts w:hint="cs"/>
          <w:sz w:val="26"/>
          <w:szCs w:val="26"/>
          <w:rtl/>
        </w:rPr>
        <w:t>התשל"</w:t>
      </w:r>
      <w:r w:rsidR="00332334">
        <w:rPr>
          <w:rFonts w:hint="cs"/>
          <w:sz w:val="26"/>
          <w:szCs w:val="26"/>
          <w:rtl/>
        </w:rPr>
        <w:t>ו</w:t>
      </w:r>
      <w:proofErr w:type="spellEnd"/>
      <w:r w:rsidR="00332334">
        <w:rPr>
          <w:rFonts w:hint="cs"/>
          <w:sz w:val="26"/>
          <w:szCs w:val="26"/>
          <w:rtl/>
        </w:rPr>
        <w:t xml:space="preserve">-  </w:t>
      </w:r>
      <w:r w:rsidR="00BD09A9" w:rsidRPr="00B60C27">
        <w:rPr>
          <w:rFonts w:hint="cs"/>
          <w:sz w:val="26"/>
          <w:szCs w:val="26"/>
          <w:rtl/>
        </w:rPr>
        <w:t>1976</w:t>
      </w:r>
      <w:r w:rsidR="00262982" w:rsidRPr="00B60C27">
        <w:rPr>
          <w:rFonts w:hint="cs"/>
          <w:sz w:val="26"/>
          <w:szCs w:val="26"/>
          <w:rtl/>
        </w:rPr>
        <w:t>,</w:t>
      </w:r>
      <w:r w:rsidR="00BD09A9" w:rsidRPr="00B60C27">
        <w:rPr>
          <w:rFonts w:hint="cs"/>
          <w:sz w:val="26"/>
          <w:szCs w:val="26"/>
          <w:rtl/>
        </w:rPr>
        <w:t xml:space="preserve"> לרבות תצהיר מאושר ע"י עורך דין לעניין העסקת עובדים זרים כדין ותשלום שכר </w:t>
      </w:r>
      <w:r w:rsidR="00BD09A9" w:rsidRPr="00B60C27">
        <w:rPr>
          <w:rFonts w:hint="cs"/>
          <w:sz w:val="26"/>
          <w:szCs w:val="26"/>
          <w:rtl/>
        </w:rPr>
        <w:lastRenderedPageBreak/>
        <w:t xml:space="preserve">מינימום, ואישור פקיד שומה או רואה חשבון לעניין ניהול ספרי חשבונות כחוק, בהתאם לפקודת מס הכנסה, תקף למועד הגשת ההצעה, </w:t>
      </w:r>
      <w:r w:rsidR="00BD09A9" w:rsidRPr="00B60C27">
        <w:rPr>
          <w:rFonts w:hint="cs"/>
          <w:b/>
          <w:bCs/>
          <w:sz w:val="26"/>
          <w:szCs w:val="26"/>
          <w:rtl/>
        </w:rPr>
        <w:t>כדוגמת נספח ג'.</w:t>
      </w:r>
    </w:p>
    <w:p w:rsidR="00BD09A9" w:rsidRPr="00B60C27" w:rsidRDefault="00BD09A9" w:rsidP="0062446A">
      <w:pPr>
        <w:numPr>
          <w:ilvl w:val="1"/>
          <w:numId w:val="6"/>
        </w:numPr>
        <w:tabs>
          <w:tab w:val="clear" w:pos="525"/>
          <w:tab w:val="num" w:pos="-195"/>
        </w:tabs>
        <w:spacing w:before="120"/>
        <w:ind w:left="-195" w:right="-360" w:hanging="540"/>
        <w:jc w:val="both"/>
        <w:rPr>
          <w:sz w:val="26"/>
          <w:szCs w:val="26"/>
        </w:rPr>
      </w:pPr>
      <w:r w:rsidRPr="00B60C27">
        <w:rPr>
          <w:rFonts w:hint="cs"/>
          <w:sz w:val="26"/>
          <w:szCs w:val="26"/>
          <w:rtl/>
        </w:rPr>
        <w:t xml:space="preserve">הצעת מחיר לעניין אחוז העמלה המבוקש, כאמור בסעיף 11.1 (ז) להלן. ההצעה תוגש בנוסח </w:t>
      </w:r>
      <w:r w:rsidRPr="00284477">
        <w:rPr>
          <w:rFonts w:hint="cs"/>
          <w:b/>
          <w:bCs/>
          <w:sz w:val="26"/>
          <w:szCs w:val="26"/>
          <w:rtl/>
        </w:rPr>
        <w:t>נספח</w:t>
      </w:r>
      <w:r w:rsidRPr="007D0097">
        <w:rPr>
          <w:rFonts w:hint="cs"/>
          <w:b/>
          <w:bCs/>
          <w:sz w:val="26"/>
          <w:szCs w:val="26"/>
          <w:rtl/>
        </w:rPr>
        <w:t xml:space="preserve"> ז'</w:t>
      </w:r>
      <w:r w:rsidRPr="00B60C27">
        <w:rPr>
          <w:rFonts w:hint="cs"/>
          <w:sz w:val="26"/>
          <w:szCs w:val="26"/>
          <w:rtl/>
        </w:rPr>
        <w:t xml:space="preserve"> </w:t>
      </w:r>
      <w:proofErr w:type="spellStart"/>
      <w:r w:rsidRPr="00B60C27">
        <w:rPr>
          <w:rFonts w:hint="cs"/>
          <w:sz w:val="26"/>
          <w:szCs w:val="26"/>
          <w:rtl/>
        </w:rPr>
        <w:t>המצ"ב</w:t>
      </w:r>
      <w:proofErr w:type="spellEnd"/>
      <w:r w:rsidRPr="00B60C27">
        <w:rPr>
          <w:rFonts w:hint="cs"/>
          <w:sz w:val="26"/>
          <w:szCs w:val="26"/>
          <w:rtl/>
        </w:rPr>
        <w:t xml:space="preserve">. </w:t>
      </w:r>
    </w:p>
    <w:p w:rsidR="00BD09A9" w:rsidRDefault="00BD09A9" w:rsidP="002507A9">
      <w:pPr>
        <w:numPr>
          <w:ilvl w:val="1"/>
          <w:numId w:val="6"/>
        </w:numPr>
        <w:tabs>
          <w:tab w:val="clear" w:pos="525"/>
          <w:tab w:val="num" w:pos="-195"/>
        </w:tabs>
        <w:spacing w:before="120"/>
        <w:ind w:left="-195" w:right="-360" w:hanging="540"/>
        <w:jc w:val="both"/>
        <w:rPr>
          <w:sz w:val="26"/>
          <w:szCs w:val="26"/>
        </w:rPr>
      </w:pPr>
      <w:r w:rsidRPr="00B60C27">
        <w:rPr>
          <w:rFonts w:hint="cs"/>
          <w:sz w:val="26"/>
          <w:szCs w:val="26"/>
          <w:rtl/>
        </w:rPr>
        <w:t>פירוט ספקי מזון בקריית שדה התעופה הנכללים נכון למועד הגשת ההצעה בהסדר המוצג על ידי המציע, המכבדים את הכרטיסים המונפקים על ידו. בנוסף יש להציג תפריטים, פירוט ארוחות עסקיות ומוצרי מזון שונים שניתן לרכוש בהנחה ו/או בתנאים מיוחדים אצל ספקי המזון האמורים.</w:t>
      </w:r>
      <w:r w:rsidR="002507A9">
        <w:rPr>
          <w:rFonts w:hint="cs"/>
          <w:sz w:val="26"/>
          <w:szCs w:val="26"/>
          <w:rtl/>
        </w:rPr>
        <w:t xml:space="preserve"> הפירוט יבוצע לפי הטבלה הבאה:</w:t>
      </w:r>
    </w:p>
    <w:tbl>
      <w:tblPr>
        <w:tblStyle w:val="af3"/>
        <w:bidiVisual/>
        <w:tblW w:w="9560" w:type="dxa"/>
        <w:tblInd w:w="-195" w:type="dxa"/>
        <w:tblLook w:val="04A0" w:firstRow="1" w:lastRow="0" w:firstColumn="1" w:lastColumn="0" w:noHBand="0" w:noVBand="1"/>
      </w:tblPr>
      <w:tblGrid>
        <w:gridCol w:w="771"/>
        <w:gridCol w:w="3544"/>
        <w:gridCol w:w="2693"/>
        <w:gridCol w:w="2552"/>
      </w:tblGrid>
      <w:tr w:rsidR="002507A9" w:rsidTr="00023BE7">
        <w:tc>
          <w:tcPr>
            <w:tcW w:w="771" w:type="dxa"/>
          </w:tcPr>
          <w:p w:rsidR="002507A9" w:rsidRDefault="002507A9" w:rsidP="002507A9">
            <w:pPr>
              <w:spacing w:before="120"/>
              <w:ind w:right="-360"/>
              <w:jc w:val="both"/>
              <w:rPr>
                <w:sz w:val="26"/>
                <w:szCs w:val="26"/>
                <w:rtl/>
              </w:rPr>
            </w:pPr>
            <w:proofErr w:type="spellStart"/>
            <w:r>
              <w:rPr>
                <w:rFonts w:hint="cs"/>
                <w:sz w:val="26"/>
                <w:szCs w:val="26"/>
                <w:rtl/>
              </w:rPr>
              <w:t>מס"ד</w:t>
            </w:r>
            <w:proofErr w:type="spellEnd"/>
            <w:r>
              <w:rPr>
                <w:rFonts w:hint="cs"/>
                <w:sz w:val="26"/>
                <w:szCs w:val="26"/>
                <w:rtl/>
              </w:rPr>
              <w:t xml:space="preserve"> </w:t>
            </w:r>
          </w:p>
        </w:tc>
        <w:tc>
          <w:tcPr>
            <w:tcW w:w="3544" w:type="dxa"/>
          </w:tcPr>
          <w:p w:rsidR="002507A9" w:rsidRDefault="002507A9" w:rsidP="002507A9">
            <w:pPr>
              <w:spacing w:before="120"/>
              <w:ind w:right="-360"/>
              <w:jc w:val="both"/>
              <w:rPr>
                <w:sz w:val="26"/>
                <w:szCs w:val="26"/>
                <w:rtl/>
              </w:rPr>
            </w:pPr>
            <w:r>
              <w:rPr>
                <w:rFonts w:hint="cs"/>
                <w:sz w:val="26"/>
                <w:szCs w:val="26"/>
                <w:rtl/>
              </w:rPr>
              <w:t xml:space="preserve">שם המסעדה </w:t>
            </w:r>
          </w:p>
          <w:p w:rsidR="002507A9" w:rsidRDefault="002507A9" w:rsidP="002507A9">
            <w:pPr>
              <w:spacing w:before="120"/>
              <w:ind w:right="-360"/>
              <w:jc w:val="both"/>
              <w:rPr>
                <w:sz w:val="26"/>
                <w:szCs w:val="26"/>
                <w:rtl/>
              </w:rPr>
            </w:pPr>
            <w:r>
              <w:rPr>
                <w:rFonts w:hint="cs"/>
                <w:sz w:val="26"/>
                <w:szCs w:val="26"/>
                <w:rtl/>
              </w:rPr>
              <w:t>בקריית שדה התעופה</w:t>
            </w:r>
          </w:p>
        </w:tc>
        <w:tc>
          <w:tcPr>
            <w:tcW w:w="2693" w:type="dxa"/>
          </w:tcPr>
          <w:p w:rsidR="002507A9" w:rsidRDefault="002507A9" w:rsidP="002507A9">
            <w:pPr>
              <w:spacing w:before="120"/>
              <w:ind w:right="-360"/>
              <w:jc w:val="both"/>
              <w:rPr>
                <w:sz w:val="26"/>
                <w:szCs w:val="26"/>
                <w:rtl/>
              </w:rPr>
            </w:pPr>
            <w:r>
              <w:rPr>
                <w:rFonts w:hint="cs"/>
                <w:sz w:val="26"/>
                <w:szCs w:val="26"/>
                <w:rtl/>
              </w:rPr>
              <w:t xml:space="preserve">אחוז הנחה </w:t>
            </w:r>
          </w:p>
          <w:p w:rsidR="002507A9" w:rsidRDefault="002507A9" w:rsidP="002507A9">
            <w:pPr>
              <w:spacing w:before="120"/>
              <w:ind w:right="-360"/>
              <w:jc w:val="both"/>
              <w:rPr>
                <w:sz w:val="26"/>
                <w:szCs w:val="26"/>
                <w:rtl/>
              </w:rPr>
            </w:pPr>
            <w:r>
              <w:rPr>
                <w:rFonts w:hint="cs"/>
                <w:sz w:val="26"/>
                <w:szCs w:val="26"/>
                <w:rtl/>
              </w:rPr>
              <w:t>למחזיקי כרטיס</w:t>
            </w:r>
          </w:p>
          <w:p w:rsidR="002507A9" w:rsidRDefault="002507A9" w:rsidP="002507A9">
            <w:pPr>
              <w:spacing w:before="120"/>
              <w:ind w:right="-360"/>
              <w:jc w:val="both"/>
              <w:rPr>
                <w:sz w:val="26"/>
                <w:szCs w:val="26"/>
                <w:rtl/>
              </w:rPr>
            </w:pPr>
            <w:r>
              <w:rPr>
                <w:rFonts w:hint="cs"/>
                <w:sz w:val="26"/>
                <w:szCs w:val="26"/>
                <w:rtl/>
              </w:rPr>
              <w:t xml:space="preserve">של המציע </w:t>
            </w:r>
          </w:p>
        </w:tc>
        <w:tc>
          <w:tcPr>
            <w:tcW w:w="2552" w:type="dxa"/>
          </w:tcPr>
          <w:p w:rsidR="002507A9" w:rsidRDefault="002507A9" w:rsidP="002507A9">
            <w:pPr>
              <w:spacing w:before="120"/>
              <w:ind w:right="-360"/>
              <w:jc w:val="both"/>
              <w:rPr>
                <w:sz w:val="26"/>
                <w:szCs w:val="26"/>
                <w:rtl/>
              </w:rPr>
            </w:pPr>
            <w:r>
              <w:rPr>
                <w:rFonts w:hint="cs"/>
                <w:sz w:val="26"/>
                <w:szCs w:val="26"/>
                <w:rtl/>
              </w:rPr>
              <w:t xml:space="preserve">הנחה נוספת </w:t>
            </w:r>
          </w:p>
          <w:p w:rsidR="002507A9" w:rsidRDefault="002507A9" w:rsidP="002507A9">
            <w:pPr>
              <w:spacing w:before="120"/>
              <w:ind w:right="-360"/>
              <w:jc w:val="both"/>
              <w:rPr>
                <w:sz w:val="26"/>
                <w:szCs w:val="26"/>
                <w:rtl/>
              </w:rPr>
            </w:pPr>
            <w:r>
              <w:rPr>
                <w:rFonts w:hint="cs"/>
                <w:sz w:val="26"/>
                <w:szCs w:val="26"/>
                <w:rtl/>
              </w:rPr>
              <w:t xml:space="preserve">על גבי הכרטיס </w:t>
            </w:r>
          </w:p>
          <w:p w:rsidR="002507A9" w:rsidRDefault="002507A9" w:rsidP="002507A9">
            <w:pPr>
              <w:spacing w:before="120"/>
              <w:ind w:right="-360"/>
              <w:jc w:val="both"/>
              <w:rPr>
                <w:sz w:val="26"/>
                <w:szCs w:val="26"/>
                <w:rtl/>
              </w:rPr>
            </w:pPr>
            <w:r>
              <w:rPr>
                <w:rFonts w:hint="cs"/>
                <w:sz w:val="26"/>
                <w:szCs w:val="26"/>
                <w:rtl/>
              </w:rPr>
              <w:t xml:space="preserve">של המציע </w:t>
            </w:r>
          </w:p>
        </w:tc>
      </w:tr>
      <w:tr w:rsidR="002507A9" w:rsidTr="00023BE7">
        <w:tc>
          <w:tcPr>
            <w:tcW w:w="771" w:type="dxa"/>
          </w:tcPr>
          <w:p w:rsidR="002507A9" w:rsidRDefault="002507A9" w:rsidP="002507A9">
            <w:pPr>
              <w:spacing w:before="120"/>
              <w:ind w:right="-360"/>
              <w:jc w:val="both"/>
              <w:rPr>
                <w:sz w:val="26"/>
                <w:szCs w:val="26"/>
                <w:rtl/>
              </w:rPr>
            </w:pPr>
            <w:r>
              <w:rPr>
                <w:rFonts w:hint="cs"/>
                <w:sz w:val="26"/>
                <w:szCs w:val="26"/>
                <w:rtl/>
              </w:rPr>
              <w:t>1</w:t>
            </w:r>
          </w:p>
        </w:tc>
        <w:tc>
          <w:tcPr>
            <w:tcW w:w="3544" w:type="dxa"/>
          </w:tcPr>
          <w:p w:rsidR="002507A9" w:rsidRDefault="002507A9" w:rsidP="002507A9">
            <w:pPr>
              <w:spacing w:before="120"/>
              <w:ind w:right="-360"/>
              <w:jc w:val="both"/>
              <w:rPr>
                <w:sz w:val="26"/>
                <w:szCs w:val="26"/>
                <w:rtl/>
              </w:rPr>
            </w:pPr>
          </w:p>
        </w:tc>
        <w:tc>
          <w:tcPr>
            <w:tcW w:w="2693" w:type="dxa"/>
          </w:tcPr>
          <w:p w:rsidR="002507A9" w:rsidRDefault="002507A9" w:rsidP="002507A9">
            <w:pPr>
              <w:spacing w:before="120"/>
              <w:ind w:right="-360"/>
              <w:jc w:val="both"/>
              <w:rPr>
                <w:sz w:val="26"/>
                <w:szCs w:val="26"/>
                <w:rtl/>
              </w:rPr>
            </w:pPr>
          </w:p>
        </w:tc>
        <w:tc>
          <w:tcPr>
            <w:tcW w:w="2552" w:type="dxa"/>
          </w:tcPr>
          <w:p w:rsidR="002507A9" w:rsidRDefault="002507A9" w:rsidP="002507A9">
            <w:pPr>
              <w:spacing w:before="120"/>
              <w:ind w:right="-360"/>
              <w:jc w:val="both"/>
              <w:rPr>
                <w:sz w:val="26"/>
                <w:szCs w:val="26"/>
                <w:rtl/>
              </w:rPr>
            </w:pPr>
          </w:p>
        </w:tc>
      </w:tr>
      <w:tr w:rsidR="002507A9" w:rsidTr="00023BE7">
        <w:tc>
          <w:tcPr>
            <w:tcW w:w="771" w:type="dxa"/>
          </w:tcPr>
          <w:p w:rsidR="002507A9" w:rsidRDefault="002507A9" w:rsidP="002507A9">
            <w:pPr>
              <w:spacing w:before="120"/>
              <w:ind w:right="-360"/>
              <w:jc w:val="both"/>
              <w:rPr>
                <w:sz w:val="26"/>
                <w:szCs w:val="26"/>
                <w:rtl/>
              </w:rPr>
            </w:pPr>
            <w:r>
              <w:rPr>
                <w:rFonts w:hint="cs"/>
                <w:sz w:val="26"/>
                <w:szCs w:val="26"/>
                <w:rtl/>
              </w:rPr>
              <w:t>2</w:t>
            </w:r>
          </w:p>
        </w:tc>
        <w:tc>
          <w:tcPr>
            <w:tcW w:w="3544" w:type="dxa"/>
          </w:tcPr>
          <w:p w:rsidR="002507A9" w:rsidRDefault="002507A9" w:rsidP="002507A9">
            <w:pPr>
              <w:spacing w:before="120"/>
              <w:ind w:right="-360"/>
              <w:jc w:val="both"/>
              <w:rPr>
                <w:sz w:val="26"/>
                <w:szCs w:val="26"/>
                <w:rtl/>
              </w:rPr>
            </w:pPr>
          </w:p>
        </w:tc>
        <w:tc>
          <w:tcPr>
            <w:tcW w:w="2693" w:type="dxa"/>
          </w:tcPr>
          <w:p w:rsidR="002507A9" w:rsidRDefault="002507A9" w:rsidP="002507A9">
            <w:pPr>
              <w:spacing w:before="120"/>
              <w:ind w:right="-360"/>
              <w:jc w:val="both"/>
              <w:rPr>
                <w:sz w:val="26"/>
                <w:szCs w:val="26"/>
                <w:rtl/>
              </w:rPr>
            </w:pPr>
          </w:p>
        </w:tc>
        <w:tc>
          <w:tcPr>
            <w:tcW w:w="2552" w:type="dxa"/>
          </w:tcPr>
          <w:p w:rsidR="002507A9" w:rsidRDefault="002507A9" w:rsidP="002507A9">
            <w:pPr>
              <w:spacing w:before="120"/>
              <w:ind w:right="-360"/>
              <w:jc w:val="both"/>
              <w:rPr>
                <w:sz w:val="26"/>
                <w:szCs w:val="26"/>
                <w:rtl/>
              </w:rPr>
            </w:pPr>
          </w:p>
        </w:tc>
      </w:tr>
    </w:tbl>
    <w:p w:rsidR="002507A9" w:rsidRPr="00B60C27" w:rsidRDefault="002507A9" w:rsidP="00023BE7">
      <w:pPr>
        <w:spacing w:before="120"/>
        <w:ind w:left="-195" w:right="-360"/>
        <w:jc w:val="both"/>
        <w:rPr>
          <w:sz w:val="26"/>
          <w:szCs w:val="26"/>
        </w:rPr>
      </w:pPr>
    </w:p>
    <w:p w:rsidR="00BD09A9" w:rsidRPr="00B60C27" w:rsidRDefault="00BD09A9" w:rsidP="0062446A">
      <w:pPr>
        <w:numPr>
          <w:ilvl w:val="1"/>
          <w:numId w:val="6"/>
        </w:numPr>
        <w:tabs>
          <w:tab w:val="clear" w:pos="525"/>
          <w:tab w:val="num" w:pos="-195"/>
        </w:tabs>
        <w:spacing w:before="120"/>
        <w:ind w:left="-195" w:right="-360" w:hanging="540"/>
        <w:jc w:val="both"/>
        <w:rPr>
          <w:sz w:val="26"/>
          <w:szCs w:val="26"/>
        </w:rPr>
      </w:pPr>
      <w:r w:rsidRPr="00B60C27">
        <w:rPr>
          <w:rFonts w:hint="cs"/>
          <w:sz w:val="26"/>
          <w:szCs w:val="26"/>
          <w:rtl/>
        </w:rPr>
        <w:t>פירוט ספקי מזון בקריית שדה התעופה שהמציע מתחייב לכלול אותם בהסדר המוצג על ידו, שיכבדו את הכרטיסים שינפיק לעובדי רת"א וזאת בתוך שבוע ימים ממועד חתימה על הסכם התקשרות בין רת"א לספק. בנוסף יש להציג תפריטים, פירוט ארוחות עסקיות ומוצרי מזון שונים שניתן יהיה לרכוש בהנחה ו/או בתנאים מיוחדים אצל ספקי המזון הנ"ל.</w:t>
      </w:r>
      <w:r w:rsidR="002507A9">
        <w:rPr>
          <w:rFonts w:hint="cs"/>
          <w:sz w:val="26"/>
          <w:szCs w:val="26"/>
          <w:rtl/>
        </w:rPr>
        <w:t xml:space="preserve"> יש לפרט לפי טבלה בסעיף 9.5 כנ"ל. </w:t>
      </w:r>
    </w:p>
    <w:p w:rsidR="00BD09A9" w:rsidRPr="00B60C27" w:rsidRDefault="00371272" w:rsidP="0062446A">
      <w:pPr>
        <w:numPr>
          <w:ilvl w:val="1"/>
          <w:numId w:val="6"/>
        </w:numPr>
        <w:tabs>
          <w:tab w:val="clear" w:pos="525"/>
          <w:tab w:val="num" w:pos="-195"/>
        </w:tabs>
        <w:spacing w:before="120"/>
        <w:ind w:left="-195" w:right="-360" w:hanging="540"/>
        <w:jc w:val="both"/>
        <w:rPr>
          <w:sz w:val="26"/>
          <w:szCs w:val="26"/>
        </w:rPr>
      </w:pPr>
      <w:r>
        <w:rPr>
          <w:rFonts w:hint="cs"/>
          <w:sz w:val="26"/>
          <w:szCs w:val="26"/>
          <w:rtl/>
        </w:rPr>
        <w:t xml:space="preserve">יש לצרף </w:t>
      </w:r>
      <w:r w:rsidR="00BD09A9" w:rsidRPr="00B60C27">
        <w:rPr>
          <w:rFonts w:hint="cs"/>
          <w:sz w:val="26"/>
          <w:szCs w:val="26"/>
          <w:rtl/>
        </w:rPr>
        <w:t xml:space="preserve">תצהיר חתום ע"י מורשה חתימה של החברה ומאושר ע"י עורך דין בנוסח </w:t>
      </w:r>
      <w:r w:rsidR="00BD09A9" w:rsidRPr="00B60C27">
        <w:rPr>
          <w:rFonts w:hint="cs"/>
          <w:b/>
          <w:bCs/>
          <w:sz w:val="26"/>
          <w:szCs w:val="26"/>
          <w:rtl/>
        </w:rPr>
        <w:t>נספח א'</w:t>
      </w:r>
      <w:r w:rsidR="00BD09A9" w:rsidRPr="00B60C27">
        <w:rPr>
          <w:rFonts w:hint="cs"/>
          <w:sz w:val="26"/>
          <w:szCs w:val="26"/>
          <w:rtl/>
        </w:rPr>
        <w:t xml:space="preserve"> המפרט פרופיל מקצועי ובו פירוט ניסיון המציע בתחום ניהול הסדרים עבור ארגונים, בתי עסק ומעסיקים, לרכישת ארוחות ומוצרי מזון במסעדות ובתי אוכל, באמצעות כרטיסים מגנטיים המונפקים לעובדים. </w:t>
      </w:r>
      <w:r w:rsidR="00332334">
        <w:rPr>
          <w:rFonts w:hint="cs"/>
          <w:sz w:val="26"/>
          <w:szCs w:val="26"/>
          <w:rtl/>
        </w:rPr>
        <w:t xml:space="preserve"> </w:t>
      </w:r>
      <w:r w:rsidR="00BD09A9" w:rsidRPr="00B60C27">
        <w:rPr>
          <w:rFonts w:hint="cs"/>
          <w:sz w:val="26"/>
          <w:szCs w:val="26"/>
          <w:rtl/>
        </w:rPr>
        <w:t>יש לפרט</w:t>
      </w:r>
      <w:r w:rsidR="00EA57D0" w:rsidRPr="00B60C27">
        <w:rPr>
          <w:rFonts w:hint="cs"/>
          <w:sz w:val="26"/>
          <w:szCs w:val="26"/>
          <w:rtl/>
        </w:rPr>
        <w:t>:</w:t>
      </w:r>
      <w:r w:rsidR="00BD09A9" w:rsidRPr="00B60C27">
        <w:rPr>
          <w:rFonts w:hint="cs"/>
          <w:sz w:val="26"/>
          <w:szCs w:val="26"/>
          <w:rtl/>
        </w:rPr>
        <w:t xml:space="preserve"> </w:t>
      </w:r>
      <w:r w:rsidR="00BD09A9" w:rsidRPr="00332334">
        <w:rPr>
          <w:rFonts w:hint="cs"/>
          <w:sz w:val="26"/>
          <w:szCs w:val="26"/>
          <w:rtl/>
        </w:rPr>
        <w:t>ותק בענף,</w:t>
      </w:r>
      <w:r w:rsidR="00BD09A9" w:rsidRPr="00B60C27">
        <w:rPr>
          <w:rFonts w:hint="cs"/>
          <w:sz w:val="26"/>
          <w:szCs w:val="26"/>
          <w:rtl/>
        </w:rPr>
        <w:t xml:space="preserve"> היקף לקוחות, לקוחות נבחרים, היקף כרטיסים שנופקו</w:t>
      </w:r>
      <w:r w:rsidR="00EA57D0" w:rsidRPr="00B60C27">
        <w:rPr>
          <w:rFonts w:hint="cs"/>
          <w:sz w:val="26"/>
          <w:szCs w:val="26"/>
          <w:rtl/>
        </w:rPr>
        <w:t>, וכיו"ב</w:t>
      </w:r>
      <w:r w:rsidR="00BD09A9" w:rsidRPr="00B60C27">
        <w:rPr>
          <w:rFonts w:hint="cs"/>
          <w:sz w:val="26"/>
          <w:szCs w:val="26"/>
          <w:rtl/>
        </w:rPr>
        <w:t>.</w:t>
      </w:r>
    </w:p>
    <w:p w:rsidR="00BD09A9" w:rsidRPr="00B60C27" w:rsidRDefault="00BD09A9" w:rsidP="0062446A">
      <w:pPr>
        <w:numPr>
          <w:ilvl w:val="1"/>
          <w:numId w:val="6"/>
        </w:numPr>
        <w:tabs>
          <w:tab w:val="clear" w:pos="525"/>
          <w:tab w:val="num" w:pos="-195"/>
        </w:tabs>
        <w:spacing w:before="120"/>
        <w:ind w:left="-195" w:right="-360" w:hanging="540"/>
        <w:jc w:val="both"/>
        <w:rPr>
          <w:sz w:val="26"/>
          <w:szCs w:val="26"/>
        </w:rPr>
      </w:pPr>
      <w:r w:rsidRPr="00B60C27">
        <w:rPr>
          <w:rFonts w:hint="cs"/>
          <w:sz w:val="26"/>
          <w:szCs w:val="26"/>
          <w:rtl/>
        </w:rPr>
        <w:t>התחייבות המציע כי לכל אורך תקופת ההתקשרות עם רת"א, ההסדר המוצע על ידו יכלול לפחות חמישה ספקי מזון בקריית שדה התעופה</w:t>
      </w:r>
      <w:r w:rsidR="00284477">
        <w:rPr>
          <w:rFonts w:hint="cs"/>
          <w:sz w:val="26"/>
          <w:szCs w:val="26"/>
          <w:rtl/>
        </w:rPr>
        <w:t xml:space="preserve"> בהתאם לנוסח ההצהרה </w:t>
      </w:r>
      <w:r w:rsidR="00284477" w:rsidRPr="00284477">
        <w:rPr>
          <w:rFonts w:hint="cs"/>
          <w:b/>
          <w:bCs/>
          <w:sz w:val="26"/>
          <w:szCs w:val="26"/>
          <w:rtl/>
        </w:rPr>
        <w:t>שבנספח ב</w:t>
      </w:r>
      <w:r w:rsidR="00284477">
        <w:rPr>
          <w:rFonts w:hint="cs"/>
          <w:sz w:val="26"/>
          <w:szCs w:val="26"/>
          <w:rtl/>
        </w:rPr>
        <w:t>'.</w:t>
      </w:r>
    </w:p>
    <w:p w:rsidR="00BD09A9" w:rsidRPr="00284477" w:rsidRDefault="00BD09A9" w:rsidP="0062446A">
      <w:pPr>
        <w:numPr>
          <w:ilvl w:val="1"/>
          <w:numId w:val="6"/>
        </w:numPr>
        <w:tabs>
          <w:tab w:val="clear" w:pos="525"/>
          <w:tab w:val="num" w:pos="-195"/>
        </w:tabs>
        <w:spacing w:before="120"/>
        <w:ind w:left="-195" w:right="-360" w:hanging="540"/>
        <w:jc w:val="both"/>
        <w:rPr>
          <w:sz w:val="26"/>
          <w:szCs w:val="26"/>
        </w:rPr>
      </w:pPr>
      <w:r w:rsidRPr="00284477">
        <w:rPr>
          <w:rFonts w:hint="cs"/>
          <w:sz w:val="26"/>
          <w:szCs w:val="26"/>
          <w:rtl/>
        </w:rPr>
        <w:t>צירוף אישור חתום על ידי רואה חשבון ובו פירוט אודות כמות הכרטיסים הנטענים שהמציע הקצה בכל אחת מהשנים</w:t>
      </w:r>
      <w:r w:rsidR="00284477" w:rsidRPr="00284477">
        <w:rPr>
          <w:rFonts w:hint="cs"/>
          <w:sz w:val="26"/>
          <w:szCs w:val="26"/>
          <w:rtl/>
        </w:rPr>
        <w:t xml:space="preserve"> 2012, 2013, 2014 </w:t>
      </w:r>
      <w:r w:rsidRPr="00284477">
        <w:rPr>
          <w:rFonts w:hint="cs"/>
          <w:sz w:val="26"/>
          <w:szCs w:val="26"/>
          <w:rtl/>
        </w:rPr>
        <w:t>לרכישת ארוחות ומוצרי מזון אצל ספקי מזון שונים.</w:t>
      </w:r>
    </w:p>
    <w:p w:rsidR="00BD09A9" w:rsidRPr="00B60C27" w:rsidRDefault="00BD09A9" w:rsidP="002507A9">
      <w:pPr>
        <w:numPr>
          <w:ilvl w:val="1"/>
          <w:numId w:val="6"/>
        </w:numPr>
        <w:tabs>
          <w:tab w:val="clear" w:pos="525"/>
          <w:tab w:val="num" w:pos="-195"/>
        </w:tabs>
        <w:spacing w:before="120"/>
        <w:ind w:left="-195" w:right="-360" w:hanging="540"/>
        <w:jc w:val="both"/>
        <w:rPr>
          <w:sz w:val="26"/>
          <w:szCs w:val="26"/>
        </w:rPr>
      </w:pPr>
      <w:r w:rsidRPr="00B60C27">
        <w:rPr>
          <w:rFonts w:hint="cs"/>
          <w:sz w:val="26"/>
          <w:szCs w:val="26"/>
          <w:rtl/>
        </w:rPr>
        <w:t xml:space="preserve">צירוף אישור חתום על ידי רואה חשבון ובו פירוט אודות ההיקף הכספי של הארוחות ומוצרי המזון שנרכשו באמצעות כרטיסים נטענים שהוקצו על ידי המציע ללקוחותיו בכל אחת מהשנים </w:t>
      </w:r>
      <w:r w:rsidR="00284477">
        <w:rPr>
          <w:rFonts w:hint="cs"/>
          <w:sz w:val="26"/>
          <w:szCs w:val="26"/>
          <w:rtl/>
        </w:rPr>
        <w:t>2012, 2013, 2014</w:t>
      </w:r>
      <w:r w:rsidRPr="00B60C27">
        <w:rPr>
          <w:rFonts w:hint="cs"/>
          <w:sz w:val="26"/>
          <w:szCs w:val="26"/>
          <w:rtl/>
        </w:rPr>
        <w:t xml:space="preserve">. </w:t>
      </w:r>
    </w:p>
    <w:p w:rsidR="00BD09A9" w:rsidRPr="00B60C27" w:rsidRDefault="00BD09A9" w:rsidP="0062446A">
      <w:pPr>
        <w:numPr>
          <w:ilvl w:val="1"/>
          <w:numId w:val="6"/>
        </w:numPr>
        <w:tabs>
          <w:tab w:val="clear" w:pos="525"/>
          <w:tab w:val="num" w:pos="-195"/>
        </w:tabs>
        <w:spacing w:before="120"/>
        <w:ind w:left="-195" w:right="-360" w:hanging="540"/>
        <w:jc w:val="both"/>
        <w:rPr>
          <w:sz w:val="26"/>
          <w:szCs w:val="26"/>
        </w:rPr>
      </w:pPr>
      <w:r w:rsidRPr="00B60C27">
        <w:rPr>
          <w:rFonts w:hint="cs"/>
          <w:sz w:val="26"/>
          <w:szCs w:val="26"/>
          <w:rtl/>
        </w:rPr>
        <w:t>המציע יצרף רשימת ממליצים והמלצות בכתב אודותיו. רשימת הממליצים תכלול שם הלקוח, איש הקשר, מספרי טלפון (כולל נייד).</w:t>
      </w:r>
    </w:p>
    <w:p w:rsidR="00BD09A9" w:rsidRPr="00B60C27" w:rsidRDefault="00BD09A9" w:rsidP="0062446A">
      <w:pPr>
        <w:numPr>
          <w:ilvl w:val="1"/>
          <w:numId w:val="6"/>
        </w:numPr>
        <w:tabs>
          <w:tab w:val="clear" w:pos="525"/>
          <w:tab w:val="num" w:pos="-195"/>
        </w:tabs>
        <w:spacing w:before="120"/>
        <w:ind w:left="-195" w:right="-360" w:hanging="540"/>
        <w:jc w:val="both"/>
        <w:rPr>
          <w:sz w:val="26"/>
          <w:szCs w:val="26"/>
        </w:rPr>
      </w:pPr>
      <w:r w:rsidRPr="00B60C27">
        <w:rPr>
          <w:rFonts w:hint="cs"/>
          <w:sz w:val="26"/>
          <w:szCs w:val="26"/>
          <w:rtl/>
        </w:rPr>
        <w:t xml:space="preserve">צירוף דוגמאות לדו"חות ביצוע חודשיים שהמציע מתכוון להעביר </w:t>
      </w:r>
      <w:proofErr w:type="spellStart"/>
      <w:r w:rsidRPr="00B60C27">
        <w:rPr>
          <w:rFonts w:hint="cs"/>
          <w:sz w:val="26"/>
          <w:szCs w:val="26"/>
          <w:rtl/>
        </w:rPr>
        <w:t>לרת"א</w:t>
      </w:r>
      <w:proofErr w:type="spellEnd"/>
      <w:r w:rsidRPr="00B60C27">
        <w:rPr>
          <w:rFonts w:hint="cs"/>
          <w:sz w:val="26"/>
          <w:szCs w:val="26"/>
          <w:rtl/>
        </w:rPr>
        <w:t xml:space="preserve"> אם יזכה במכרז.</w:t>
      </w:r>
      <w:r w:rsidR="002507A9">
        <w:rPr>
          <w:rFonts w:hint="cs"/>
          <w:sz w:val="26"/>
          <w:szCs w:val="26"/>
          <w:rtl/>
        </w:rPr>
        <w:t xml:space="preserve">(תשומת הלב בהקשר זה לסעיף 4.5 בחוברת המכרז, לעיל). </w:t>
      </w:r>
    </w:p>
    <w:p w:rsidR="00BD09A9" w:rsidRPr="00B60C27" w:rsidRDefault="00BD09A9" w:rsidP="0062446A">
      <w:pPr>
        <w:numPr>
          <w:ilvl w:val="1"/>
          <w:numId w:val="6"/>
        </w:numPr>
        <w:tabs>
          <w:tab w:val="clear" w:pos="525"/>
          <w:tab w:val="num" w:pos="-195"/>
        </w:tabs>
        <w:spacing w:before="120"/>
        <w:ind w:left="-195" w:right="-360" w:hanging="540"/>
        <w:jc w:val="both"/>
        <w:rPr>
          <w:sz w:val="26"/>
          <w:szCs w:val="26"/>
        </w:rPr>
      </w:pPr>
      <w:r w:rsidRPr="00371272">
        <w:rPr>
          <w:rFonts w:hint="cs"/>
          <w:b/>
          <w:bCs/>
          <w:sz w:val="26"/>
          <w:szCs w:val="26"/>
          <w:rtl/>
        </w:rPr>
        <w:t>ערבות</w:t>
      </w:r>
      <w:r w:rsidRPr="00B60C27">
        <w:rPr>
          <w:rFonts w:hint="cs"/>
          <w:sz w:val="26"/>
          <w:szCs w:val="26"/>
          <w:rtl/>
        </w:rPr>
        <w:t xml:space="preserve"> לקיום תנאי המכרז וההצעה כנדרש בסעיף 12 להלן, בנוסח </w:t>
      </w:r>
      <w:r w:rsidRPr="00284477">
        <w:rPr>
          <w:rFonts w:hint="cs"/>
          <w:b/>
          <w:bCs/>
          <w:sz w:val="26"/>
          <w:szCs w:val="26"/>
          <w:rtl/>
        </w:rPr>
        <w:t>נספח ד</w:t>
      </w:r>
      <w:r w:rsidRPr="00B60C27">
        <w:rPr>
          <w:rFonts w:hint="cs"/>
          <w:sz w:val="26"/>
          <w:szCs w:val="26"/>
          <w:rtl/>
        </w:rPr>
        <w:t xml:space="preserve">' </w:t>
      </w:r>
      <w:proofErr w:type="spellStart"/>
      <w:r w:rsidRPr="00B60C27">
        <w:rPr>
          <w:rFonts w:hint="cs"/>
          <w:sz w:val="26"/>
          <w:szCs w:val="26"/>
          <w:rtl/>
        </w:rPr>
        <w:t>המצ"ב</w:t>
      </w:r>
      <w:proofErr w:type="spellEnd"/>
      <w:r w:rsidRPr="00B60C27">
        <w:rPr>
          <w:rFonts w:hint="cs"/>
          <w:sz w:val="26"/>
          <w:szCs w:val="26"/>
          <w:rtl/>
        </w:rPr>
        <w:t xml:space="preserve">. </w:t>
      </w:r>
    </w:p>
    <w:p w:rsidR="00BD09A9" w:rsidRPr="00B60C27" w:rsidRDefault="00BD09A9" w:rsidP="0062446A">
      <w:pPr>
        <w:numPr>
          <w:ilvl w:val="1"/>
          <w:numId w:val="6"/>
        </w:numPr>
        <w:tabs>
          <w:tab w:val="clear" w:pos="525"/>
          <w:tab w:val="num" w:pos="-195"/>
        </w:tabs>
        <w:spacing w:before="120"/>
        <w:ind w:left="-195" w:right="-360" w:hanging="540"/>
        <w:jc w:val="both"/>
        <w:rPr>
          <w:sz w:val="26"/>
          <w:szCs w:val="26"/>
        </w:rPr>
      </w:pPr>
      <w:r w:rsidRPr="00B60C27">
        <w:rPr>
          <w:rFonts w:hint="cs"/>
          <w:sz w:val="26"/>
          <w:szCs w:val="26"/>
          <w:rtl/>
        </w:rPr>
        <w:t xml:space="preserve">אישור ותצהיר במידה והעסק נמצא בשליטת אישה, כמפורט בסעיף 22 להלן.  </w:t>
      </w:r>
    </w:p>
    <w:p w:rsidR="00BD09A9" w:rsidRPr="00B60C27" w:rsidRDefault="00BD09A9" w:rsidP="0062446A">
      <w:pPr>
        <w:numPr>
          <w:ilvl w:val="1"/>
          <w:numId w:val="6"/>
        </w:numPr>
        <w:tabs>
          <w:tab w:val="clear" w:pos="525"/>
          <w:tab w:val="num" w:pos="-195"/>
        </w:tabs>
        <w:spacing w:before="120"/>
        <w:ind w:left="-195" w:right="-360" w:hanging="540"/>
        <w:jc w:val="both"/>
        <w:rPr>
          <w:sz w:val="26"/>
          <w:szCs w:val="26"/>
        </w:rPr>
      </w:pPr>
      <w:r w:rsidRPr="00B60C27">
        <w:rPr>
          <w:rFonts w:hint="cs"/>
          <w:sz w:val="26"/>
          <w:szCs w:val="26"/>
          <w:rtl/>
        </w:rPr>
        <w:t>התח</w:t>
      </w:r>
      <w:r w:rsidR="00EA57D0" w:rsidRPr="00B60C27">
        <w:rPr>
          <w:rFonts w:hint="cs"/>
          <w:sz w:val="26"/>
          <w:szCs w:val="26"/>
          <w:rtl/>
        </w:rPr>
        <w:t>י</w:t>
      </w:r>
      <w:r w:rsidRPr="00B60C27">
        <w:rPr>
          <w:rFonts w:hint="cs"/>
          <w:sz w:val="26"/>
          <w:szCs w:val="26"/>
          <w:rtl/>
        </w:rPr>
        <w:t xml:space="preserve">יבות לשמירה על סודיות בנוסח </w:t>
      </w:r>
      <w:r w:rsidRPr="00284477">
        <w:rPr>
          <w:rFonts w:hint="cs"/>
          <w:b/>
          <w:bCs/>
          <w:sz w:val="26"/>
          <w:szCs w:val="26"/>
          <w:rtl/>
        </w:rPr>
        <w:t>נספח ה'</w:t>
      </w:r>
      <w:r w:rsidRPr="00B60C27">
        <w:rPr>
          <w:rFonts w:hint="cs"/>
          <w:sz w:val="26"/>
          <w:szCs w:val="26"/>
          <w:rtl/>
        </w:rPr>
        <w:t xml:space="preserve"> </w:t>
      </w:r>
      <w:proofErr w:type="spellStart"/>
      <w:r w:rsidRPr="00B60C27">
        <w:rPr>
          <w:rFonts w:hint="cs"/>
          <w:sz w:val="26"/>
          <w:szCs w:val="26"/>
          <w:rtl/>
        </w:rPr>
        <w:t>המצ"ב</w:t>
      </w:r>
      <w:proofErr w:type="spellEnd"/>
      <w:r w:rsidRPr="00B60C27">
        <w:rPr>
          <w:rFonts w:hint="cs"/>
          <w:sz w:val="26"/>
          <w:szCs w:val="26"/>
          <w:rtl/>
        </w:rPr>
        <w:t xml:space="preserve">. </w:t>
      </w:r>
    </w:p>
    <w:p w:rsidR="00BD09A9" w:rsidRPr="00B60C27" w:rsidRDefault="00BD09A9" w:rsidP="0062446A">
      <w:pPr>
        <w:numPr>
          <w:ilvl w:val="1"/>
          <w:numId w:val="6"/>
        </w:numPr>
        <w:tabs>
          <w:tab w:val="clear" w:pos="525"/>
          <w:tab w:val="num" w:pos="-195"/>
        </w:tabs>
        <w:spacing w:before="120"/>
        <w:ind w:left="-195" w:right="-360" w:hanging="540"/>
        <w:jc w:val="both"/>
        <w:rPr>
          <w:sz w:val="26"/>
          <w:szCs w:val="26"/>
        </w:rPr>
      </w:pPr>
      <w:r w:rsidRPr="00B60C27">
        <w:rPr>
          <w:sz w:val="26"/>
          <w:szCs w:val="26"/>
          <w:rtl/>
        </w:rPr>
        <w:t>מסמכי המכרז, כשהם חתומים במקומות הדרושים.</w:t>
      </w:r>
      <w:r w:rsidRPr="00B60C27">
        <w:rPr>
          <w:rFonts w:hint="cs"/>
          <w:sz w:val="26"/>
          <w:szCs w:val="26"/>
          <w:rtl/>
        </w:rPr>
        <w:t xml:space="preserve"> יש לחתום על מסמכי המכרז בכל עמוד ועמוד בר</w:t>
      </w:r>
      <w:r w:rsidR="00262982" w:rsidRPr="00B60C27">
        <w:rPr>
          <w:rFonts w:hint="cs"/>
          <w:sz w:val="26"/>
          <w:szCs w:val="26"/>
          <w:rtl/>
        </w:rPr>
        <w:t xml:space="preserve">אשי תיבות </w:t>
      </w:r>
      <w:r w:rsidRPr="00B60C27">
        <w:rPr>
          <w:rFonts w:hint="cs"/>
          <w:sz w:val="26"/>
          <w:szCs w:val="26"/>
          <w:rtl/>
        </w:rPr>
        <w:t xml:space="preserve"> על ידי </w:t>
      </w:r>
      <w:proofErr w:type="spellStart"/>
      <w:r w:rsidRPr="00B60C27">
        <w:rPr>
          <w:rFonts w:hint="cs"/>
          <w:sz w:val="26"/>
          <w:szCs w:val="26"/>
          <w:rtl/>
        </w:rPr>
        <w:t>מורשי</w:t>
      </w:r>
      <w:proofErr w:type="spellEnd"/>
      <w:r w:rsidRPr="00B60C27">
        <w:rPr>
          <w:rFonts w:hint="cs"/>
          <w:sz w:val="26"/>
          <w:szCs w:val="26"/>
          <w:rtl/>
        </w:rPr>
        <w:t xml:space="preserve"> החתימה של המציע בצירוף חותמת. </w:t>
      </w:r>
    </w:p>
    <w:p w:rsidR="00BD09A9" w:rsidRPr="00B60C27" w:rsidRDefault="00284477" w:rsidP="0062446A">
      <w:pPr>
        <w:numPr>
          <w:ilvl w:val="1"/>
          <w:numId w:val="6"/>
        </w:numPr>
        <w:tabs>
          <w:tab w:val="clear" w:pos="525"/>
          <w:tab w:val="num" w:pos="-195"/>
        </w:tabs>
        <w:spacing w:before="120"/>
        <w:ind w:left="-195" w:right="-360" w:hanging="540"/>
        <w:jc w:val="both"/>
        <w:rPr>
          <w:sz w:val="26"/>
          <w:szCs w:val="26"/>
        </w:rPr>
      </w:pPr>
      <w:r>
        <w:rPr>
          <w:rFonts w:hint="cs"/>
          <w:sz w:val="26"/>
          <w:szCs w:val="26"/>
          <w:rtl/>
        </w:rPr>
        <w:t xml:space="preserve">ועדת המכרזים של </w:t>
      </w:r>
      <w:r w:rsidR="00BD09A9" w:rsidRPr="00B60C27">
        <w:rPr>
          <w:rFonts w:hint="cs"/>
          <w:sz w:val="26"/>
          <w:szCs w:val="26"/>
          <w:rtl/>
        </w:rPr>
        <w:t xml:space="preserve">רת"א </w:t>
      </w:r>
      <w:r w:rsidR="007D0097">
        <w:rPr>
          <w:rFonts w:hint="cs"/>
          <w:sz w:val="26"/>
          <w:szCs w:val="26"/>
          <w:rtl/>
        </w:rPr>
        <w:t xml:space="preserve">או ועדת משנה מטעמה </w:t>
      </w:r>
      <w:r w:rsidR="00BD09A9" w:rsidRPr="00B60C27">
        <w:rPr>
          <w:rFonts w:hint="cs"/>
          <w:sz w:val="26"/>
          <w:szCs w:val="26"/>
          <w:rtl/>
        </w:rPr>
        <w:t xml:space="preserve">תהא רשאית לדרוש </w:t>
      </w:r>
      <w:proofErr w:type="spellStart"/>
      <w:r w:rsidR="00BD09A9" w:rsidRPr="00B60C27">
        <w:rPr>
          <w:rFonts w:hint="cs"/>
          <w:sz w:val="26"/>
          <w:szCs w:val="26"/>
          <w:rtl/>
        </w:rPr>
        <w:t>מהמציעים</w:t>
      </w:r>
      <w:proofErr w:type="spellEnd"/>
      <w:r w:rsidR="00BD09A9" w:rsidRPr="00B60C27">
        <w:rPr>
          <w:rFonts w:hint="cs"/>
          <w:sz w:val="26"/>
          <w:szCs w:val="26"/>
          <w:rtl/>
        </w:rPr>
        <w:t xml:space="preserve"> </w:t>
      </w:r>
      <w:r w:rsidR="00BD09A9" w:rsidRPr="007D0097">
        <w:rPr>
          <w:rFonts w:hint="cs"/>
          <w:b/>
          <w:bCs/>
          <w:sz w:val="26"/>
          <w:szCs w:val="26"/>
          <w:rtl/>
        </w:rPr>
        <w:t>כל מסמך הנדרש לפי מכרז זה ו</w:t>
      </w:r>
      <w:r w:rsidR="007D0097">
        <w:rPr>
          <w:rFonts w:hint="cs"/>
          <w:b/>
          <w:bCs/>
          <w:sz w:val="26"/>
          <w:szCs w:val="26"/>
          <w:rtl/>
        </w:rPr>
        <w:t xml:space="preserve">/או </w:t>
      </w:r>
      <w:r w:rsidR="00BD09A9" w:rsidRPr="007D0097">
        <w:rPr>
          <w:rFonts w:hint="cs"/>
          <w:b/>
          <w:bCs/>
          <w:sz w:val="26"/>
          <w:szCs w:val="26"/>
          <w:rtl/>
        </w:rPr>
        <w:t>כל מסמך אחר</w:t>
      </w:r>
      <w:r w:rsidR="00BD09A9" w:rsidRPr="00B60C27">
        <w:rPr>
          <w:rFonts w:hint="cs"/>
          <w:sz w:val="26"/>
          <w:szCs w:val="26"/>
          <w:rtl/>
        </w:rPr>
        <w:t xml:space="preserve"> התומך בעמידת המציע בדרישות הסף</w:t>
      </w:r>
      <w:r>
        <w:rPr>
          <w:rFonts w:hint="cs"/>
          <w:sz w:val="26"/>
          <w:szCs w:val="26"/>
          <w:rtl/>
        </w:rPr>
        <w:t xml:space="preserve">, בדרישות המפורטות בחוברת המכרז, </w:t>
      </w:r>
      <w:r w:rsidR="00BD09A9" w:rsidRPr="00B60C27">
        <w:rPr>
          <w:rFonts w:hint="cs"/>
          <w:sz w:val="26"/>
          <w:szCs w:val="26"/>
          <w:rtl/>
        </w:rPr>
        <w:t>בכשירותו לבצע את העבודה נשוא מכרז זה</w:t>
      </w:r>
      <w:r w:rsidR="007D0097">
        <w:rPr>
          <w:rFonts w:hint="cs"/>
          <w:sz w:val="26"/>
          <w:szCs w:val="26"/>
          <w:rtl/>
        </w:rPr>
        <w:t>, ובכלל</w:t>
      </w:r>
      <w:r w:rsidR="00BD09A9" w:rsidRPr="00B60C27">
        <w:rPr>
          <w:rFonts w:hint="cs"/>
          <w:sz w:val="26"/>
          <w:szCs w:val="26"/>
          <w:rtl/>
        </w:rPr>
        <w:t xml:space="preserve">. </w:t>
      </w:r>
    </w:p>
    <w:p w:rsidR="00BD09A9" w:rsidRDefault="00C3507C" w:rsidP="0062446A">
      <w:pPr>
        <w:numPr>
          <w:ilvl w:val="1"/>
          <w:numId w:val="6"/>
        </w:numPr>
        <w:tabs>
          <w:tab w:val="clear" w:pos="525"/>
          <w:tab w:val="num" w:pos="-195"/>
        </w:tabs>
        <w:spacing w:before="120"/>
        <w:ind w:left="-195" w:right="-360" w:hanging="540"/>
        <w:jc w:val="both"/>
        <w:rPr>
          <w:b/>
          <w:bCs/>
          <w:sz w:val="26"/>
          <w:szCs w:val="26"/>
        </w:rPr>
      </w:pPr>
      <w:r>
        <w:rPr>
          <w:rFonts w:hint="cs"/>
          <w:b/>
          <w:bCs/>
          <w:sz w:val="26"/>
          <w:szCs w:val="26"/>
          <w:rtl/>
        </w:rPr>
        <w:lastRenderedPageBreak/>
        <w:t xml:space="preserve">יודגש:  </w:t>
      </w:r>
      <w:r w:rsidR="00BD09A9" w:rsidRPr="007D0097">
        <w:rPr>
          <w:rFonts w:hint="cs"/>
          <w:b/>
          <w:bCs/>
          <w:sz w:val="26"/>
          <w:szCs w:val="26"/>
          <w:rtl/>
        </w:rPr>
        <w:t xml:space="preserve">אי </w:t>
      </w:r>
      <w:r w:rsidR="00284477" w:rsidRPr="007D0097">
        <w:rPr>
          <w:rFonts w:hint="cs"/>
          <w:b/>
          <w:bCs/>
          <w:sz w:val="26"/>
          <w:szCs w:val="26"/>
          <w:rtl/>
        </w:rPr>
        <w:t xml:space="preserve"> - </w:t>
      </w:r>
      <w:r w:rsidR="00BD09A9" w:rsidRPr="007D0097">
        <w:rPr>
          <w:rFonts w:hint="cs"/>
          <w:b/>
          <w:bCs/>
          <w:sz w:val="26"/>
          <w:szCs w:val="26"/>
          <w:rtl/>
        </w:rPr>
        <w:t xml:space="preserve">הענות המציע לדרישת </w:t>
      </w:r>
      <w:r w:rsidR="00CF70D2" w:rsidRPr="007D0097">
        <w:rPr>
          <w:rFonts w:hint="cs"/>
          <w:b/>
          <w:bCs/>
          <w:sz w:val="26"/>
          <w:szCs w:val="26"/>
          <w:rtl/>
        </w:rPr>
        <w:t xml:space="preserve">רת"א </w:t>
      </w:r>
      <w:r w:rsidR="00BD09A9" w:rsidRPr="007D0097">
        <w:rPr>
          <w:rFonts w:hint="cs"/>
          <w:b/>
          <w:bCs/>
          <w:sz w:val="26"/>
          <w:szCs w:val="26"/>
          <w:rtl/>
        </w:rPr>
        <w:t xml:space="preserve">כאמור, תוך פרק הזמן אותו תקצוב ועדת המכרזים </w:t>
      </w:r>
      <w:proofErr w:type="spellStart"/>
      <w:r w:rsidR="00BD09A9" w:rsidRPr="007D0097">
        <w:rPr>
          <w:rFonts w:hint="cs"/>
          <w:b/>
          <w:bCs/>
          <w:sz w:val="26"/>
          <w:szCs w:val="26"/>
          <w:rtl/>
        </w:rPr>
        <w:t>ברת"א</w:t>
      </w:r>
      <w:proofErr w:type="spellEnd"/>
      <w:r w:rsidR="007D0097" w:rsidRPr="007D0097">
        <w:rPr>
          <w:rFonts w:hint="cs"/>
          <w:b/>
          <w:bCs/>
          <w:sz w:val="26"/>
          <w:szCs w:val="26"/>
          <w:rtl/>
        </w:rPr>
        <w:t xml:space="preserve"> -  </w:t>
      </w:r>
      <w:r w:rsidR="00BD09A9" w:rsidRPr="007D0097">
        <w:rPr>
          <w:rFonts w:hint="cs"/>
          <w:b/>
          <w:bCs/>
          <w:sz w:val="26"/>
          <w:szCs w:val="26"/>
          <w:rtl/>
        </w:rPr>
        <w:t xml:space="preserve"> עשויה להביא </w:t>
      </w:r>
      <w:r w:rsidR="00BD09A9" w:rsidRPr="00C3507C">
        <w:rPr>
          <w:rFonts w:hint="cs"/>
          <w:b/>
          <w:bCs/>
          <w:sz w:val="26"/>
          <w:szCs w:val="26"/>
          <w:u w:val="single"/>
          <w:rtl/>
        </w:rPr>
        <w:t>לפסילת ההצעה</w:t>
      </w:r>
      <w:r w:rsidR="00262982" w:rsidRPr="007D0097">
        <w:rPr>
          <w:rFonts w:hint="cs"/>
          <w:b/>
          <w:bCs/>
          <w:sz w:val="26"/>
          <w:szCs w:val="26"/>
          <w:rtl/>
        </w:rPr>
        <w:t xml:space="preserve">, לשיקול דעתה של </w:t>
      </w:r>
      <w:r w:rsidR="00284477" w:rsidRPr="007D0097">
        <w:rPr>
          <w:rFonts w:hint="cs"/>
          <w:b/>
          <w:bCs/>
          <w:sz w:val="26"/>
          <w:szCs w:val="26"/>
          <w:rtl/>
        </w:rPr>
        <w:t xml:space="preserve">ועדת המכרזים של </w:t>
      </w:r>
      <w:r w:rsidR="00262982" w:rsidRPr="007D0097">
        <w:rPr>
          <w:rFonts w:hint="cs"/>
          <w:b/>
          <w:bCs/>
          <w:sz w:val="26"/>
          <w:szCs w:val="26"/>
          <w:rtl/>
        </w:rPr>
        <w:t>רת"א</w:t>
      </w:r>
      <w:r w:rsidR="00BD09A9" w:rsidRPr="007D0097">
        <w:rPr>
          <w:rFonts w:hint="cs"/>
          <w:b/>
          <w:bCs/>
          <w:sz w:val="26"/>
          <w:szCs w:val="26"/>
          <w:rtl/>
        </w:rPr>
        <w:t xml:space="preserve">.   </w:t>
      </w:r>
    </w:p>
    <w:p w:rsidR="0062446A" w:rsidRPr="007D0097" w:rsidRDefault="0062446A" w:rsidP="0062446A">
      <w:pPr>
        <w:spacing w:before="120"/>
        <w:ind w:left="-195" w:right="-360"/>
        <w:jc w:val="both"/>
        <w:rPr>
          <w:b/>
          <w:bCs/>
          <w:sz w:val="26"/>
          <w:szCs w:val="26"/>
        </w:rPr>
      </w:pPr>
    </w:p>
    <w:p w:rsidR="00BD09A9" w:rsidRPr="0062446A" w:rsidRDefault="00B6458C" w:rsidP="0062446A">
      <w:pPr>
        <w:numPr>
          <w:ilvl w:val="0"/>
          <w:numId w:val="6"/>
        </w:numPr>
        <w:tabs>
          <w:tab w:val="left" w:pos="-735"/>
        </w:tabs>
        <w:spacing w:before="120"/>
        <w:ind w:left="-735" w:right="-360"/>
        <w:jc w:val="both"/>
        <w:rPr>
          <w:b/>
          <w:bCs/>
          <w:sz w:val="26"/>
          <w:szCs w:val="26"/>
          <w:u w:val="single"/>
          <w:rtl/>
        </w:rPr>
      </w:pPr>
      <w:r>
        <w:rPr>
          <w:rFonts w:hint="cs"/>
          <w:b/>
          <w:bCs/>
          <w:sz w:val="26"/>
          <w:szCs w:val="26"/>
          <w:u w:val="single"/>
          <w:rtl/>
        </w:rPr>
        <w:t xml:space="preserve">10. </w:t>
      </w:r>
      <w:r w:rsidR="00BD09A9" w:rsidRPr="0062446A">
        <w:rPr>
          <w:rFonts w:hint="cs"/>
          <w:b/>
          <w:bCs/>
          <w:sz w:val="26"/>
          <w:szCs w:val="26"/>
          <w:u w:val="single"/>
          <w:rtl/>
        </w:rPr>
        <w:t>תמורה ותנאי תשלום</w:t>
      </w:r>
    </w:p>
    <w:p w:rsidR="00BD09A9" w:rsidRPr="00B60C27" w:rsidRDefault="00BD09A9" w:rsidP="0062446A">
      <w:pPr>
        <w:numPr>
          <w:ilvl w:val="1"/>
          <w:numId w:val="7"/>
        </w:numPr>
        <w:tabs>
          <w:tab w:val="left" w:pos="-195"/>
        </w:tabs>
        <w:spacing w:before="120"/>
        <w:ind w:left="-195" w:right="-360"/>
        <w:jc w:val="both"/>
        <w:rPr>
          <w:sz w:val="26"/>
          <w:szCs w:val="26"/>
        </w:rPr>
      </w:pPr>
      <w:r w:rsidRPr="00B60C27">
        <w:rPr>
          <w:rFonts w:hint="cs"/>
          <w:sz w:val="26"/>
          <w:szCs w:val="26"/>
          <w:rtl/>
        </w:rPr>
        <w:t>הספק יגיש לממונה חשבון חודשי עד ל</w:t>
      </w:r>
      <w:r w:rsidR="00371272">
        <w:rPr>
          <w:rFonts w:hint="cs"/>
          <w:sz w:val="26"/>
          <w:szCs w:val="26"/>
          <w:rtl/>
        </w:rPr>
        <w:t>- 10 (</w:t>
      </w:r>
      <w:r w:rsidRPr="00B60C27">
        <w:rPr>
          <w:rFonts w:hint="cs"/>
          <w:sz w:val="26"/>
          <w:szCs w:val="26"/>
          <w:rtl/>
        </w:rPr>
        <w:t>עשרה</w:t>
      </w:r>
      <w:r w:rsidR="00371272">
        <w:rPr>
          <w:rFonts w:hint="cs"/>
          <w:sz w:val="26"/>
          <w:szCs w:val="26"/>
          <w:rtl/>
        </w:rPr>
        <w:t>)</w:t>
      </w:r>
      <w:r w:rsidRPr="00B60C27">
        <w:rPr>
          <w:rFonts w:hint="cs"/>
          <w:sz w:val="26"/>
          <w:szCs w:val="26"/>
          <w:rtl/>
        </w:rPr>
        <w:t xml:space="preserve"> בכל חודש, בהתאם להיקף הרכישות שהעובדים ביצעו אצל ספקי המזון השונים הכלולים בהסדר, באמצעות הכרטיסים שהונפקו להם, בתוספת העמלה שהוצעה בהצעתו.</w:t>
      </w:r>
      <w:r w:rsidR="005669BD" w:rsidRPr="00B60C27">
        <w:rPr>
          <w:rFonts w:hint="cs"/>
          <w:sz w:val="26"/>
          <w:szCs w:val="26"/>
          <w:rtl/>
        </w:rPr>
        <w:t xml:space="preserve"> העמלה הינה בגין השירותים האדמיניסטרטיביים שהספק מעניק </w:t>
      </w:r>
      <w:proofErr w:type="spellStart"/>
      <w:r w:rsidR="005669BD" w:rsidRPr="00B60C27">
        <w:rPr>
          <w:rFonts w:hint="cs"/>
          <w:sz w:val="26"/>
          <w:szCs w:val="26"/>
          <w:rtl/>
        </w:rPr>
        <w:t>לרת"א</w:t>
      </w:r>
      <w:proofErr w:type="spellEnd"/>
      <w:r w:rsidR="005669BD" w:rsidRPr="00B60C27">
        <w:rPr>
          <w:rFonts w:hint="cs"/>
          <w:sz w:val="26"/>
          <w:szCs w:val="26"/>
          <w:rtl/>
        </w:rPr>
        <w:t xml:space="preserve"> לעניין ניפוק הכרטיסים, ניהול הנושא מבחינה כספית, וכדומה. </w:t>
      </w:r>
      <w:r w:rsidRPr="00B60C27">
        <w:rPr>
          <w:rFonts w:hint="cs"/>
          <w:sz w:val="26"/>
          <w:szCs w:val="26"/>
          <w:rtl/>
        </w:rPr>
        <w:t>לחשבון יצורף דו"ח ביצוע בחתך שמי הכולל פירוט סכומי הרכישות שבוצעו על ידי כל עובד בחודש החולף וכן נתון מצרפי מסכם ביחס לרכישות שביצעו כלל העובדים שהונפק להם כרטיס.</w:t>
      </w:r>
    </w:p>
    <w:p w:rsidR="00BD09A9" w:rsidRPr="00B60C27" w:rsidRDefault="00BD09A9" w:rsidP="0062446A">
      <w:pPr>
        <w:numPr>
          <w:ilvl w:val="1"/>
          <w:numId w:val="7"/>
        </w:numPr>
        <w:tabs>
          <w:tab w:val="left" w:pos="-195"/>
        </w:tabs>
        <w:spacing w:before="120"/>
        <w:ind w:left="-195" w:right="-360"/>
        <w:jc w:val="both"/>
        <w:rPr>
          <w:sz w:val="26"/>
          <w:szCs w:val="26"/>
        </w:rPr>
      </w:pPr>
      <w:r w:rsidRPr="00B60C27">
        <w:rPr>
          <w:rFonts w:hint="cs"/>
          <w:sz w:val="26"/>
          <w:szCs w:val="26"/>
          <w:rtl/>
        </w:rPr>
        <w:t xml:space="preserve">רת"א תשלם לספק את התמורה המגיעה עבור הגשת השירותים הנדרשים (בהתאם לרכישת הארוחות והמזון על ידי העובדים) בתוך 30 יום ממועד הגיע חשבונות מפורטים אודות מתן השירות כמפורט לעיל, מאושרים ע"י הממונה או מי מטעמו, למחלקת הכספים של </w:t>
      </w:r>
      <w:r w:rsidR="00CF70D2">
        <w:rPr>
          <w:rFonts w:hint="cs"/>
          <w:sz w:val="26"/>
          <w:szCs w:val="26"/>
          <w:rtl/>
        </w:rPr>
        <w:t xml:space="preserve">רת"א. </w:t>
      </w:r>
    </w:p>
    <w:p w:rsidR="00BD09A9" w:rsidRDefault="00BD09A9" w:rsidP="0062446A">
      <w:pPr>
        <w:numPr>
          <w:ilvl w:val="1"/>
          <w:numId w:val="7"/>
        </w:numPr>
        <w:tabs>
          <w:tab w:val="left" w:pos="-195"/>
        </w:tabs>
        <w:spacing w:before="120"/>
        <w:ind w:left="-195" w:right="-360"/>
        <w:jc w:val="both"/>
        <w:rPr>
          <w:sz w:val="26"/>
          <w:szCs w:val="26"/>
        </w:rPr>
      </w:pPr>
      <w:r w:rsidRPr="00B60C27">
        <w:rPr>
          <w:rFonts w:hint="cs"/>
          <w:sz w:val="26"/>
          <w:szCs w:val="26"/>
          <w:rtl/>
        </w:rPr>
        <w:t xml:space="preserve">רת"א תהא רשאית לפנות לספק ולדרוש ממנו לבצע קיזוזים ו/או שינויים בחיוב לגבי החודש הבא, וזאת אם יימצא כי במהלך החודש החולף נעשו חיובים שגויים או שאומדן הגעת עובדים המועסקים על בסיס ימי נוכחות היה שגוי (לדוגמא אם עובד מסוים המועסק על בסיס נוכחות קיבל בכרטיס מכסה הגבוהה מהמכסה המגיעה לו, היות והגיע לעבודה בהיקף נמוך מההיקף המתוכנן).  </w:t>
      </w:r>
    </w:p>
    <w:p w:rsidR="0062446A" w:rsidRPr="00B60C27" w:rsidRDefault="0062446A" w:rsidP="0062446A">
      <w:pPr>
        <w:tabs>
          <w:tab w:val="left" w:pos="-195"/>
        </w:tabs>
        <w:spacing w:before="120"/>
        <w:ind w:left="-195" w:right="-360"/>
        <w:jc w:val="both"/>
        <w:rPr>
          <w:sz w:val="26"/>
          <w:szCs w:val="26"/>
        </w:rPr>
      </w:pPr>
    </w:p>
    <w:p w:rsidR="00BD09A9" w:rsidRPr="0062446A" w:rsidRDefault="00B6458C" w:rsidP="0062446A">
      <w:pPr>
        <w:numPr>
          <w:ilvl w:val="0"/>
          <w:numId w:val="6"/>
        </w:numPr>
        <w:tabs>
          <w:tab w:val="left" w:pos="-735"/>
        </w:tabs>
        <w:spacing w:before="120"/>
        <w:ind w:left="-735" w:right="-360"/>
        <w:jc w:val="both"/>
        <w:rPr>
          <w:b/>
          <w:bCs/>
          <w:sz w:val="26"/>
          <w:szCs w:val="26"/>
          <w:u w:val="single"/>
          <w:rtl/>
        </w:rPr>
      </w:pPr>
      <w:r>
        <w:rPr>
          <w:rFonts w:hint="cs"/>
          <w:b/>
          <w:bCs/>
          <w:sz w:val="26"/>
          <w:szCs w:val="26"/>
          <w:u w:val="single"/>
          <w:rtl/>
        </w:rPr>
        <w:t xml:space="preserve">11.  </w:t>
      </w:r>
      <w:r w:rsidR="00BD09A9" w:rsidRPr="0062446A">
        <w:rPr>
          <w:rFonts w:hint="cs"/>
          <w:b/>
          <w:bCs/>
          <w:sz w:val="26"/>
          <w:szCs w:val="26"/>
          <w:u w:val="single"/>
          <w:rtl/>
        </w:rPr>
        <w:t>אמות מידה לבדיקת ההצעות</w:t>
      </w:r>
      <w:r w:rsidR="0062446A">
        <w:rPr>
          <w:rFonts w:hint="cs"/>
          <w:b/>
          <w:bCs/>
          <w:sz w:val="26"/>
          <w:szCs w:val="26"/>
          <w:u w:val="single"/>
          <w:rtl/>
        </w:rPr>
        <w:t>:</w:t>
      </w:r>
    </w:p>
    <w:p w:rsidR="00BD09A9" w:rsidRPr="00B60C27" w:rsidRDefault="00BD09A9" w:rsidP="0062446A">
      <w:pPr>
        <w:numPr>
          <w:ilvl w:val="1"/>
          <w:numId w:val="11"/>
        </w:numPr>
        <w:tabs>
          <w:tab w:val="left" w:pos="-195"/>
        </w:tabs>
        <w:spacing w:before="120"/>
        <w:ind w:right="-360" w:hanging="1260"/>
        <w:jc w:val="both"/>
        <w:rPr>
          <w:sz w:val="26"/>
          <w:szCs w:val="26"/>
        </w:rPr>
      </w:pPr>
      <w:r w:rsidRPr="00B60C27">
        <w:rPr>
          <w:rFonts w:hint="cs"/>
          <w:sz w:val="26"/>
          <w:szCs w:val="26"/>
          <w:rtl/>
        </w:rPr>
        <w:t>כל הצעה שתוגש, במידה ותעמוד בתנאי הסף, תיבדק על פי הקריטריונים הבאים:</w:t>
      </w:r>
    </w:p>
    <w:p w:rsidR="00BD09A9" w:rsidRPr="00B60C27" w:rsidRDefault="00BD09A9" w:rsidP="0062446A">
      <w:pPr>
        <w:tabs>
          <w:tab w:val="left" w:pos="-195"/>
        </w:tabs>
        <w:spacing w:before="120"/>
        <w:ind w:left="-735" w:right="-360"/>
        <w:jc w:val="both"/>
        <w:rPr>
          <w:sz w:val="26"/>
          <w:szCs w:val="26"/>
          <w:rtl/>
        </w:rPr>
      </w:pPr>
    </w:p>
    <w:tbl>
      <w:tblPr>
        <w:bidiVisual/>
        <w:tblW w:w="53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07"/>
        <w:gridCol w:w="7518"/>
        <w:gridCol w:w="996"/>
      </w:tblGrid>
      <w:tr w:rsidR="00BD09A9" w:rsidRPr="00B60C27" w:rsidTr="00F16B9A">
        <w:tc>
          <w:tcPr>
            <w:tcW w:w="752" w:type="pct"/>
            <w:vAlign w:val="center"/>
          </w:tcPr>
          <w:p w:rsidR="00BD09A9" w:rsidRPr="00B60C27" w:rsidRDefault="00BD09A9" w:rsidP="0062446A">
            <w:pPr>
              <w:tabs>
                <w:tab w:val="left" w:pos="0"/>
              </w:tabs>
              <w:spacing w:before="120"/>
              <w:jc w:val="both"/>
              <w:rPr>
                <w:b/>
                <w:bCs/>
                <w:sz w:val="26"/>
                <w:szCs w:val="26"/>
                <w:rtl/>
              </w:rPr>
            </w:pPr>
            <w:proofErr w:type="spellStart"/>
            <w:r w:rsidRPr="00B60C27">
              <w:rPr>
                <w:rFonts w:hint="cs"/>
                <w:b/>
                <w:bCs/>
                <w:sz w:val="26"/>
                <w:szCs w:val="26"/>
                <w:rtl/>
              </w:rPr>
              <w:t>מס"ד</w:t>
            </w:r>
            <w:proofErr w:type="spellEnd"/>
          </w:p>
        </w:tc>
        <w:tc>
          <w:tcPr>
            <w:tcW w:w="3751" w:type="pct"/>
            <w:vAlign w:val="center"/>
          </w:tcPr>
          <w:p w:rsidR="00BD09A9" w:rsidRPr="00B60C27" w:rsidRDefault="00BD09A9" w:rsidP="0062446A">
            <w:pPr>
              <w:tabs>
                <w:tab w:val="left" w:pos="-37"/>
              </w:tabs>
              <w:spacing w:before="120"/>
              <w:jc w:val="both"/>
              <w:rPr>
                <w:b/>
                <w:bCs/>
                <w:sz w:val="26"/>
                <w:szCs w:val="26"/>
                <w:rtl/>
              </w:rPr>
            </w:pPr>
            <w:r w:rsidRPr="00B60C27">
              <w:rPr>
                <w:rFonts w:hint="cs"/>
                <w:b/>
                <w:bCs/>
                <w:sz w:val="26"/>
                <w:szCs w:val="26"/>
                <w:rtl/>
              </w:rPr>
              <w:t>קריטריון איכות</w:t>
            </w:r>
          </w:p>
        </w:tc>
        <w:tc>
          <w:tcPr>
            <w:tcW w:w="497" w:type="pct"/>
            <w:vAlign w:val="center"/>
          </w:tcPr>
          <w:p w:rsidR="00BD09A9" w:rsidRPr="00B60C27" w:rsidRDefault="00BD09A9" w:rsidP="0062446A">
            <w:pPr>
              <w:tabs>
                <w:tab w:val="left" w:pos="0"/>
              </w:tabs>
              <w:spacing w:before="120"/>
              <w:ind w:right="-131"/>
              <w:jc w:val="both"/>
              <w:rPr>
                <w:b/>
                <w:bCs/>
                <w:sz w:val="26"/>
                <w:szCs w:val="26"/>
                <w:rtl/>
              </w:rPr>
            </w:pPr>
            <w:r w:rsidRPr="00B60C27">
              <w:rPr>
                <w:rFonts w:hint="cs"/>
                <w:b/>
                <w:bCs/>
                <w:sz w:val="26"/>
                <w:szCs w:val="26"/>
                <w:rtl/>
              </w:rPr>
              <w:t xml:space="preserve">ניקוד </w:t>
            </w:r>
            <w:proofErr w:type="spellStart"/>
            <w:r w:rsidRPr="00B60C27">
              <w:rPr>
                <w:rFonts w:hint="cs"/>
                <w:b/>
                <w:bCs/>
                <w:sz w:val="26"/>
                <w:szCs w:val="26"/>
                <w:rtl/>
              </w:rPr>
              <w:t>מירבי</w:t>
            </w:r>
            <w:proofErr w:type="spellEnd"/>
          </w:p>
        </w:tc>
      </w:tr>
      <w:tr w:rsidR="00BD09A9" w:rsidRPr="00B60C27" w:rsidTr="00F16B9A">
        <w:tc>
          <w:tcPr>
            <w:tcW w:w="752" w:type="pct"/>
            <w:vAlign w:val="center"/>
          </w:tcPr>
          <w:p w:rsidR="00BD09A9" w:rsidRPr="00B60C27" w:rsidRDefault="00BD09A9" w:rsidP="0062446A">
            <w:pPr>
              <w:tabs>
                <w:tab w:val="left" w:pos="0"/>
              </w:tabs>
              <w:spacing w:before="120"/>
              <w:jc w:val="both"/>
              <w:rPr>
                <w:sz w:val="26"/>
                <w:szCs w:val="26"/>
                <w:rtl/>
              </w:rPr>
            </w:pPr>
            <w:r w:rsidRPr="00B60C27">
              <w:rPr>
                <w:rFonts w:hint="cs"/>
                <w:sz w:val="26"/>
                <w:szCs w:val="26"/>
                <w:rtl/>
              </w:rPr>
              <w:t>א</w:t>
            </w:r>
          </w:p>
        </w:tc>
        <w:tc>
          <w:tcPr>
            <w:tcW w:w="3751" w:type="pct"/>
          </w:tcPr>
          <w:p w:rsidR="00BD09A9" w:rsidRPr="00B60C27" w:rsidRDefault="00BD09A9" w:rsidP="0062446A">
            <w:pPr>
              <w:tabs>
                <w:tab w:val="left" w:pos="-37"/>
              </w:tabs>
              <w:spacing w:before="120"/>
              <w:jc w:val="both"/>
              <w:rPr>
                <w:sz w:val="26"/>
                <w:szCs w:val="26"/>
                <w:rtl/>
              </w:rPr>
            </w:pPr>
            <w:r w:rsidRPr="00B60C27">
              <w:rPr>
                <w:rFonts w:hint="cs"/>
                <w:sz w:val="26"/>
                <w:szCs w:val="26"/>
                <w:rtl/>
              </w:rPr>
              <w:t>מגוון ומבחר ספקי מזון (מסעדות, בתי אוכל, רשתות שיווק) בקריית שדה התעופה</w:t>
            </w:r>
            <w:r w:rsidR="005669BD" w:rsidRPr="00B60C27">
              <w:rPr>
                <w:rFonts w:hint="cs"/>
                <w:sz w:val="26"/>
                <w:szCs w:val="26"/>
                <w:rtl/>
              </w:rPr>
              <w:t xml:space="preserve"> </w:t>
            </w:r>
            <w:r w:rsidR="005669BD" w:rsidRPr="00B60C27">
              <w:rPr>
                <w:sz w:val="26"/>
                <w:szCs w:val="26"/>
              </w:rPr>
              <w:t>AIRPORT CITY</w:t>
            </w:r>
            <w:r w:rsidRPr="00B60C27">
              <w:rPr>
                <w:rFonts w:hint="cs"/>
                <w:sz w:val="26"/>
                <w:szCs w:val="26"/>
                <w:rtl/>
              </w:rPr>
              <w:t>, הנכללים בהסדר המוצע.</w:t>
            </w:r>
          </w:p>
        </w:tc>
        <w:tc>
          <w:tcPr>
            <w:tcW w:w="497" w:type="pct"/>
            <w:vAlign w:val="center"/>
          </w:tcPr>
          <w:p w:rsidR="00BD09A9" w:rsidRPr="00B60C27" w:rsidRDefault="00BD09A9" w:rsidP="0062446A">
            <w:pPr>
              <w:tabs>
                <w:tab w:val="left" w:pos="0"/>
              </w:tabs>
              <w:spacing w:before="120"/>
              <w:ind w:right="-131"/>
              <w:jc w:val="both"/>
              <w:rPr>
                <w:sz w:val="26"/>
                <w:szCs w:val="26"/>
                <w:rtl/>
              </w:rPr>
            </w:pPr>
            <w:r w:rsidRPr="00B60C27">
              <w:rPr>
                <w:rFonts w:hint="cs"/>
                <w:sz w:val="26"/>
                <w:szCs w:val="26"/>
                <w:rtl/>
              </w:rPr>
              <w:t>15</w:t>
            </w:r>
          </w:p>
        </w:tc>
      </w:tr>
      <w:tr w:rsidR="005669BD" w:rsidRPr="00B60C27" w:rsidTr="00F16B9A">
        <w:tc>
          <w:tcPr>
            <w:tcW w:w="752" w:type="pct"/>
            <w:vAlign w:val="center"/>
          </w:tcPr>
          <w:p w:rsidR="005669BD" w:rsidRPr="00B60C27" w:rsidRDefault="005669BD" w:rsidP="0062446A">
            <w:pPr>
              <w:tabs>
                <w:tab w:val="left" w:pos="0"/>
              </w:tabs>
              <w:spacing w:before="120"/>
              <w:jc w:val="both"/>
              <w:rPr>
                <w:sz w:val="26"/>
                <w:szCs w:val="26"/>
                <w:rtl/>
              </w:rPr>
            </w:pPr>
            <w:r w:rsidRPr="00B60C27">
              <w:rPr>
                <w:rFonts w:hint="cs"/>
                <w:sz w:val="26"/>
                <w:szCs w:val="26"/>
                <w:rtl/>
              </w:rPr>
              <w:t>ב</w:t>
            </w:r>
          </w:p>
        </w:tc>
        <w:tc>
          <w:tcPr>
            <w:tcW w:w="3751" w:type="pct"/>
          </w:tcPr>
          <w:p w:rsidR="005669BD" w:rsidRPr="00B60C27" w:rsidRDefault="005669BD" w:rsidP="0062446A">
            <w:pPr>
              <w:tabs>
                <w:tab w:val="left" w:pos="-37"/>
              </w:tabs>
              <w:spacing w:before="120"/>
              <w:jc w:val="both"/>
              <w:rPr>
                <w:sz w:val="26"/>
                <w:szCs w:val="26"/>
                <w:rtl/>
              </w:rPr>
            </w:pPr>
            <w:r w:rsidRPr="00B60C27">
              <w:rPr>
                <w:rFonts w:hint="cs"/>
                <w:sz w:val="26"/>
                <w:szCs w:val="26"/>
                <w:rtl/>
              </w:rPr>
              <w:t>מגוון ומבחר ספקי מזון (מסעדות, בתי אוכל, רשתות שיווק) באזורים נוספים</w:t>
            </w:r>
            <w:r w:rsidR="00284477">
              <w:rPr>
                <w:rFonts w:hint="cs"/>
                <w:sz w:val="26"/>
                <w:szCs w:val="26"/>
                <w:rtl/>
              </w:rPr>
              <w:t xml:space="preserve"> בארץ</w:t>
            </w:r>
            <w:r w:rsidRPr="00B60C27">
              <w:rPr>
                <w:rFonts w:hint="cs"/>
                <w:sz w:val="26"/>
                <w:szCs w:val="26"/>
                <w:rtl/>
              </w:rPr>
              <w:t>,</w:t>
            </w:r>
            <w:r w:rsidR="00284477">
              <w:rPr>
                <w:rFonts w:hint="cs"/>
                <w:sz w:val="26"/>
                <w:szCs w:val="26"/>
                <w:rtl/>
              </w:rPr>
              <w:t xml:space="preserve"> </w:t>
            </w:r>
            <w:r w:rsidRPr="00B60C27">
              <w:rPr>
                <w:rFonts w:hint="cs"/>
                <w:sz w:val="26"/>
                <w:szCs w:val="26"/>
                <w:rtl/>
              </w:rPr>
              <w:t xml:space="preserve"> רצויה פריסה ארצית רחבה, </w:t>
            </w:r>
            <w:r w:rsidR="00284477">
              <w:rPr>
                <w:rFonts w:hint="cs"/>
                <w:sz w:val="26"/>
                <w:szCs w:val="26"/>
                <w:rtl/>
              </w:rPr>
              <w:t xml:space="preserve"> </w:t>
            </w:r>
            <w:r w:rsidRPr="00B60C27">
              <w:rPr>
                <w:rFonts w:hint="cs"/>
                <w:sz w:val="26"/>
                <w:szCs w:val="26"/>
                <w:rtl/>
              </w:rPr>
              <w:t xml:space="preserve">תוך דגש על גוש דן ואזור השרון. </w:t>
            </w:r>
            <w:r w:rsidR="002507A9">
              <w:rPr>
                <w:rFonts w:hint="cs"/>
                <w:sz w:val="26"/>
                <w:szCs w:val="26"/>
                <w:rtl/>
              </w:rPr>
              <w:t xml:space="preserve"> מבוקשת טבלה ובה רשימה שמית של המסעדות, ובצד כל מסעדה-  כתובתה. </w:t>
            </w:r>
          </w:p>
        </w:tc>
        <w:tc>
          <w:tcPr>
            <w:tcW w:w="497" w:type="pct"/>
            <w:vAlign w:val="center"/>
          </w:tcPr>
          <w:p w:rsidR="005669BD" w:rsidRPr="00B60C27" w:rsidRDefault="005669BD" w:rsidP="0062446A">
            <w:pPr>
              <w:tabs>
                <w:tab w:val="left" w:pos="0"/>
              </w:tabs>
              <w:spacing w:before="120"/>
              <w:ind w:right="-131"/>
              <w:jc w:val="both"/>
              <w:rPr>
                <w:sz w:val="26"/>
                <w:szCs w:val="26"/>
                <w:rtl/>
              </w:rPr>
            </w:pPr>
            <w:r w:rsidRPr="00B60C27">
              <w:rPr>
                <w:rFonts w:hint="cs"/>
                <w:sz w:val="26"/>
                <w:szCs w:val="26"/>
                <w:rtl/>
              </w:rPr>
              <w:t>5</w:t>
            </w:r>
          </w:p>
        </w:tc>
      </w:tr>
      <w:tr w:rsidR="00BD09A9" w:rsidRPr="00B60C27" w:rsidTr="00F16B9A">
        <w:tc>
          <w:tcPr>
            <w:tcW w:w="752" w:type="pct"/>
            <w:vAlign w:val="center"/>
          </w:tcPr>
          <w:p w:rsidR="00BD09A9" w:rsidRPr="00B60C27" w:rsidRDefault="00BD09A9" w:rsidP="0062446A">
            <w:pPr>
              <w:tabs>
                <w:tab w:val="left" w:pos="0"/>
              </w:tabs>
              <w:spacing w:before="120"/>
              <w:jc w:val="both"/>
              <w:rPr>
                <w:sz w:val="26"/>
                <w:szCs w:val="26"/>
                <w:rtl/>
              </w:rPr>
            </w:pPr>
            <w:r w:rsidRPr="00B60C27">
              <w:rPr>
                <w:rFonts w:hint="cs"/>
                <w:sz w:val="26"/>
                <w:szCs w:val="26"/>
                <w:rtl/>
              </w:rPr>
              <w:t>ב</w:t>
            </w:r>
          </w:p>
        </w:tc>
        <w:tc>
          <w:tcPr>
            <w:tcW w:w="3751" w:type="pct"/>
          </w:tcPr>
          <w:p w:rsidR="00BD09A9" w:rsidRPr="00B60C27" w:rsidRDefault="00BD09A9" w:rsidP="0062446A">
            <w:pPr>
              <w:tabs>
                <w:tab w:val="left" w:pos="-37"/>
              </w:tabs>
              <w:spacing w:before="120"/>
              <w:jc w:val="both"/>
              <w:rPr>
                <w:sz w:val="26"/>
                <w:szCs w:val="26"/>
              </w:rPr>
            </w:pPr>
            <w:r w:rsidRPr="00B60C27">
              <w:rPr>
                <w:rFonts w:hint="cs"/>
                <w:sz w:val="26"/>
                <w:szCs w:val="26"/>
                <w:rtl/>
              </w:rPr>
              <w:t>התרשמות מ</w:t>
            </w:r>
            <w:r w:rsidR="00371272">
              <w:rPr>
                <w:rFonts w:hint="cs"/>
                <w:sz w:val="26"/>
                <w:szCs w:val="26"/>
                <w:rtl/>
              </w:rPr>
              <w:t xml:space="preserve">ן </w:t>
            </w:r>
            <w:r w:rsidRPr="00B60C27">
              <w:rPr>
                <w:rFonts w:hint="cs"/>
                <w:sz w:val="26"/>
                <w:szCs w:val="26"/>
                <w:rtl/>
              </w:rPr>
              <w:t>המציע על סמך ראיון שיערך במשרדי רת"א בקריית שדה התעופה. במהלך הר</w:t>
            </w:r>
            <w:r w:rsidR="00284477">
              <w:rPr>
                <w:rFonts w:hint="cs"/>
                <w:sz w:val="26"/>
                <w:szCs w:val="26"/>
                <w:rtl/>
              </w:rPr>
              <w:t>י</w:t>
            </w:r>
            <w:r w:rsidRPr="00B60C27">
              <w:rPr>
                <w:rFonts w:hint="cs"/>
                <w:sz w:val="26"/>
                <w:szCs w:val="26"/>
                <w:rtl/>
              </w:rPr>
              <w:t xml:space="preserve">איון המציע יתבקש להציג את </w:t>
            </w:r>
            <w:r w:rsidR="00C3507C" w:rsidRPr="00C3507C">
              <w:rPr>
                <w:rFonts w:hint="cs"/>
                <w:b/>
                <w:bCs/>
                <w:sz w:val="26"/>
                <w:szCs w:val="26"/>
                <w:rtl/>
              </w:rPr>
              <w:t xml:space="preserve">כל הפרטים הנדרשים בחוברת המכרז </w:t>
            </w:r>
            <w:r w:rsidR="00C3507C">
              <w:rPr>
                <w:rFonts w:hint="cs"/>
                <w:sz w:val="26"/>
                <w:szCs w:val="26"/>
                <w:rtl/>
              </w:rPr>
              <w:t>כפי שהציגם בהצעתו הכתובה שהוגשה לתיבת המכרזים של רת"א, תוך דגש על: וותק ו</w:t>
            </w:r>
            <w:r w:rsidRPr="00B60C27">
              <w:rPr>
                <w:rFonts w:hint="cs"/>
                <w:sz w:val="26"/>
                <w:szCs w:val="26"/>
                <w:rtl/>
              </w:rPr>
              <w:t>ניסיו</w:t>
            </w:r>
            <w:r w:rsidR="00C3507C">
              <w:rPr>
                <w:rFonts w:hint="cs"/>
                <w:sz w:val="26"/>
                <w:szCs w:val="26"/>
                <w:rtl/>
              </w:rPr>
              <w:t>ן</w:t>
            </w:r>
            <w:r w:rsidRPr="00B60C27">
              <w:rPr>
                <w:rFonts w:hint="cs"/>
                <w:sz w:val="26"/>
                <w:szCs w:val="26"/>
                <w:rtl/>
              </w:rPr>
              <w:t xml:space="preserve"> בתחום, לקוחות נבחרים, שיט</w:t>
            </w:r>
            <w:r w:rsidR="00C3507C">
              <w:rPr>
                <w:rFonts w:hint="cs"/>
                <w:sz w:val="26"/>
                <w:szCs w:val="26"/>
                <w:rtl/>
              </w:rPr>
              <w:t>ו</w:t>
            </w:r>
            <w:r w:rsidRPr="00B60C27">
              <w:rPr>
                <w:rFonts w:hint="cs"/>
                <w:sz w:val="26"/>
                <w:szCs w:val="26"/>
                <w:rtl/>
              </w:rPr>
              <w:t xml:space="preserve">ת </w:t>
            </w:r>
            <w:r w:rsidR="00C3507C">
              <w:rPr>
                <w:rFonts w:hint="cs"/>
                <w:sz w:val="26"/>
                <w:szCs w:val="26"/>
                <w:rtl/>
              </w:rPr>
              <w:t>ה</w:t>
            </w:r>
            <w:r w:rsidRPr="00B60C27">
              <w:rPr>
                <w:rFonts w:hint="cs"/>
                <w:sz w:val="26"/>
                <w:szCs w:val="26"/>
                <w:rtl/>
              </w:rPr>
              <w:t xml:space="preserve">עבודה, תנאים מיוחדים שיוענקו למחזיקי הכרטיסים על תפריטים וארוחות עסקיות של ספקי המזון הכלולים בהסדר בקריית שדה התעופה (הנחות, מבצעים וכדומה). בהקשר זה יצוין כי ועדת המכרזים של רת"א תזמין לראיון כל מציע שעמד בתנאי הסף של המכרז שפורטו לעיל. נציגי המציע יגיעו לראיון </w:t>
            </w:r>
            <w:proofErr w:type="spellStart"/>
            <w:r w:rsidRPr="00B60C27">
              <w:rPr>
                <w:rFonts w:hint="cs"/>
                <w:sz w:val="26"/>
                <w:szCs w:val="26"/>
                <w:rtl/>
              </w:rPr>
              <w:t>ברת"א</w:t>
            </w:r>
            <w:proofErr w:type="spellEnd"/>
            <w:r w:rsidRPr="00B60C27">
              <w:rPr>
                <w:rFonts w:hint="cs"/>
                <w:sz w:val="26"/>
                <w:szCs w:val="26"/>
                <w:rtl/>
              </w:rPr>
              <w:t xml:space="preserve"> בהתאם ללוח הזמנים שיקבע על ידי ועדת המכרזים. מציע שלא יגיע לראיון על פי לוח הזמנים שייקבע על ידי ועדת המכרזים</w:t>
            </w:r>
            <w:r w:rsidR="00C3507C">
              <w:rPr>
                <w:rFonts w:hint="cs"/>
                <w:sz w:val="26"/>
                <w:szCs w:val="26"/>
                <w:rtl/>
              </w:rPr>
              <w:t xml:space="preserve"> - </w:t>
            </w:r>
            <w:r w:rsidRPr="00B60C27">
              <w:rPr>
                <w:rFonts w:hint="cs"/>
                <w:sz w:val="26"/>
                <w:szCs w:val="26"/>
                <w:rtl/>
              </w:rPr>
              <w:t xml:space="preserve"> עלול להיפסל.    </w:t>
            </w:r>
          </w:p>
        </w:tc>
        <w:tc>
          <w:tcPr>
            <w:tcW w:w="497" w:type="pct"/>
            <w:vAlign w:val="center"/>
          </w:tcPr>
          <w:p w:rsidR="00BD09A9" w:rsidRPr="00B60C27" w:rsidRDefault="00BD09A9" w:rsidP="0062446A">
            <w:pPr>
              <w:tabs>
                <w:tab w:val="left" w:pos="0"/>
              </w:tabs>
              <w:spacing w:before="120"/>
              <w:ind w:right="-131"/>
              <w:jc w:val="both"/>
              <w:rPr>
                <w:sz w:val="26"/>
                <w:szCs w:val="26"/>
                <w:rtl/>
              </w:rPr>
            </w:pPr>
            <w:r w:rsidRPr="00B60C27">
              <w:rPr>
                <w:rFonts w:hint="cs"/>
                <w:sz w:val="26"/>
                <w:szCs w:val="26"/>
                <w:rtl/>
              </w:rPr>
              <w:t>20</w:t>
            </w:r>
          </w:p>
        </w:tc>
      </w:tr>
      <w:tr w:rsidR="00BD09A9" w:rsidRPr="00B60C27" w:rsidTr="00F16B9A">
        <w:tc>
          <w:tcPr>
            <w:tcW w:w="752" w:type="pct"/>
            <w:vAlign w:val="center"/>
          </w:tcPr>
          <w:p w:rsidR="00BD09A9" w:rsidRPr="00B60C27" w:rsidRDefault="00BD09A9" w:rsidP="0062446A">
            <w:pPr>
              <w:tabs>
                <w:tab w:val="left" w:pos="0"/>
              </w:tabs>
              <w:spacing w:before="120"/>
              <w:jc w:val="both"/>
              <w:rPr>
                <w:sz w:val="26"/>
                <w:szCs w:val="26"/>
                <w:rtl/>
              </w:rPr>
            </w:pPr>
            <w:r w:rsidRPr="00B60C27">
              <w:rPr>
                <w:rFonts w:hint="cs"/>
                <w:sz w:val="26"/>
                <w:szCs w:val="26"/>
                <w:rtl/>
              </w:rPr>
              <w:t>ג</w:t>
            </w:r>
          </w:p>
        </w:tc>
        <w:tc>
          <w:tcPr>
            <w:tcW w:w="3751" w:type="pct"/>
          </w:tcPr>
          <w:p w:rsidR="00BD09A9" w:rsidRPr="00B60C27" w:rsidRDefault="00BD09A9" w:rsidP="0062446A">
            <w:pPr>
              <w:tabs>
                <w:tab w:val="left" w:pos="-37"/>
              </w:tabs>
              <w:spacing w:before="120"/>
              <w:jc w:val="both"/>
              <w:rPr>
                <w:sz w:val="26"/>
                <w:szCs w:val="26"/>
                <w:rtl/>
              </w:rPr>
            </w:pPr>
            <w:r w:rsidRPr="00B60C27">
              <w:rPr>
                <w:rFonts w:hint="cs"/>
                <w:sz w:val="26"/>
                <w:szCs w:val="26"/>
                <w:rtl/>
              </w:rPr>
              <w:t xml:space="preserve">מתכונת הדיווח המוצעת </w:t>
            </w:r>
            <w:proofErr w:type="spellStart"/>
            <w:r w:rsidRPr="00B60C27">
              <w:rPr>
                <w:rFonts w:hint="cs"/>
                <w:sz w:val="26"/>
                <w:szCs w:val="26"/>
                <w:rtl/>
              </w:rPr>
              <w:t>לרת"א</w:t>
            </w:r>
            <w:proofErr w:type="spellEnd"/>
            <w:r w:rsidRPr="00B60C27">
              <w:rPr>
                <w:rFonts w:hint="cs"/>
                <w:sz w:val="26"/>
                <w:szCs w:val="26"/>
                <w:rtl/>
              </w:rPr>
              <w:t xml:space="preserve"> ולעובדים (רמת פירוט בחתכים שונים, זמינות המידע, מבנה הדו"חות, תדירות העדכון, דיווח על יתרה מצטברת וכן הלאה)</w:t>
            </w:r>
            <w:r w:rsidR="00C3507C">
              <w:rPr>
                <w:rFonts w:hint="cs"/>
                <w:sz w:val="26"/>
                <w:szCs w:val="26"/>
                <w:rtl/>
              </w:rPr>
              <w:t>.</w:t>
            </w:r>
          </w:p>
        </w:tc>
        <w:tc>
          <w:tcPr>
            <w:tcW w:w="497" w:type="pct"/>
            <w:vAlign w:val="center"/>
          </w:tcPr>
          <w:p w:rsidR="00BD09A9" w:rsidRPr="00B60C27" w:rsidRDefault="00BD09A9" w:rsidP="0062446A">
            <w:pPr>
              <w:tabs>
                <w:tab w:val="left" w:pos="0"/>
              </w:tabs>
              <w:spacing w:before="120"/>
              <w:ind w:right="-131"/>
              <w:jc w:val="both"/>
              <w:rPr>
                <w:sz w:val="26"/>
                <w:szCs w:val="26"/>
                <w:rtl/>
              </w:rPr>
            </w:pPr>
            <w:r w:rsidRPr="00B60C27">
              <w:rPr>
                <w:rFonts w:hint="cs"/>
                <w:sz w:val="26"/>
                <w:szCs w:val="26"/>
                <w:rtl/>
              </w:rPr>
              <w:t>10</w:t>
            </w:r>
          </w:p>
        </w:tc>
      </w:tr>
      <w:tr w:rsidR="00BD09A9" w:rsidRPr="00B60C27" w:rsidTr="00F16B9A">
        <w:tc>
          <w:tcPr>
            <w:tcW w:w="752" w:type="pct"/>
            <w:vAlign w:val="center"/>
          </w:tcPr>
          <w:p w:rsidR="00BD09A9" w:rsidRPr="00B60C27" w:rsidRDefault="00BD09A9" w:rsidP="0062446A">
            <w:pPr>
              <w:tabs>
                <w:tab w:val="left" w:pos="0"/>
              </w:tabs>
              <w:spacing w:before="120"/>
              <w:jc w:val="both"/>
              <w:rPr>
                <w:sz w:val="26"/>
                <w:szCs w:val="26"/>
                <w:rtl/>
              </w:rPr>
            </w:pPr>
            <w:r w:rsidRPr="00B60C27">
              <w:rPr>
                <w:rFonts w:hint="cs"/>
                <w:sz w:val="26"/>
                <w:szCs w:val="26"/>
                <w:rtl/>
              </w:rPr>
              <w:t>ד</w:t>
            </w:r>
          </w:p>
        </w:tc>
        <w:tc>
          <w:tcPr>
            <w:tcW w:w="3751" w:type="pct"/>
          </w:tcPr>
          <w:p w:rsidR="00BD09A9" w:rsidRPr="00B60C27" w:rsidRDefault="00C3507C" w:rsidP="0062446A">
            <w:pPr>
              <w:tabs>
                <w:tab w:val="left" w:pos="-37"/>
              </w:tabs>
              <w:spacing w:before="120"/>
              <w:jc w:val="both"/>
              <w:rPr>
                <w:sz w:val="26"/>
                <w:szCs w:val="26"/>
              </w:rPr>
            </w:pPr>
            <w:r>
              <w:rPr>
                <w:rFonts w:hint="cs"/>
                <w:sz w:val="26"/>
                <w:szCs w:val="26"/>
                <w:rtl/>
              </w:rPr>
              <w:t>ניסיון צבור ו</w:t>
            </w:r>
            <w:r w:rsidR="00BD09A9" w:rsidRPr="00B60C27">
              <w:rPr>
                <w:rFonts w:hint="cs"/>
                <w:sz w:val="26"/>
                <w:szCs w:val="26"/>
                <w:rtl/>
              </w:rPr>
              <w:t>ותק בתחום ניהול הסדרים עם מסעדות ובתי אוכל עבור מקומות עבודה</w:t>
            </w:r>
            <w:r>
              <w:rPr>
                <w:rFonts w:hint="cs"/>
                <w:sz w:val="26"/>
                <w:szCs w:val="26"/>
                <w:rtl/>
              </w:rPr>
              <w:t>, מפעלים, גופים, ארגונים</w:t>
            </w:r>
            <w:r w:rsidR="00BD09A9" w:rsidRPr="00B60C27">
              <w:rPr>
                <w:rFonts w:hint="cs"/>
                <w:sz w:val="26"/>
                <w:szCs w:val="26"/>
                <w:rtl/>
              </w:rPr>
              <w:t xml:space="preserve"> ומוסדות שונים. יינתנו 2 נקודות איכות לכל שנת ניסיון</w:t>
            </w:r>
            <w:r w:rsidR="00262982" w:rsidRPr="00B60C27">
              <w:rPr>
                <w:rFonts w:hint="cs"/>
                <w:sz w:val="26"/>
                <w:szCs w:val="26"/>
                <w:rtl/>
              </w:rPr>
              <w:t xml:space="preserve"> ולכל היותר 10 נקודות (בגין 5 שנות ניסיון ומעלה)</w:t>
            </w:r>
            <w:r w:rsidR="00BD09A9" w:rsidRPr="00B60C27">
              <w:rPr>
                <w:rFonts w:hint="cs"/>
                <w:sz w:val="26"/>
                <w:szCs w:val="26"/>
                <w:rtl/>
              </w:rPr>
              <w:t>. נתון זה יוצג ויצורף להצעה בליווי אישור חתום על ידי עו"ד או רו"ח מטעם המציע.</w:t>
            </w:r>
          </w:p>
        </w:tc>
        <w:tc>
          <w:tcPr>
            <w:tcW w:w="497" w:type="pct"/>
            <w:vAlign w:val="center"/>
          </w:tcPr>
          <w:p w:rsidR="00BD09A9" w:rsidRPr="00B60C27" w:rsidRDefault="00BD09A9" w:rsidP="0062446A">
            <w:pPr>
              <w:tabs>
                <w:tab w:val="left" w:pos="0"/>
              </w:tabs>
              <w:spacing w:before="120"/>
              <w:ind w:right="-131"/>
              <w:jc w:val="both"/>
              <w:rPr>
                <w:sz w:val="26"/>
                <w:szCs w:val="26"/>
                <w:rtl/>
              </w:rPr>
            </w:pPr>
            <w:r w:rsidRPr="00B60C27">
              <w:rPr>
                <w:rFonts w:hint="cs"/>
                <w:sz w:val="26"/>
                <w:szCs w:val="26"/>
                <w:rtl/>
              </w:rPr>
              <w:t>10</w:t>
            </w:r>
          </w:p>
        </w:tc>
      </w:tr>
      <w:tr w:rsidR="00BD09A9" w:rsidRPr="00B60C27" w:rsidTr="00F16B9A">
        <w:tc>
          <w:tcPr>
            <w:tcW w:w="752" w:type="pct"/>
            <w:vAlign w:val="center"/>
          </w:tcPr>
          <w:p w:rsidR="00BD09A9" w:rsidRPr="00B60C27" w:rsidRDefault="00BD09A9" w:rsidP="0062446A">
            <w:pPr>
              <w:tabs>
                <w:tab w:val="left" w:pos="0"/>
              </w:tabs>
              <w:spacing w:before="120"/>
              <w:jc w:val="both"/>
              <w:rPr>
                <w:sz w:val="26"/>
                <w:szCs w:val="26"/>
                <w:rtl/>
              </w:rPr>
            </w:pPr>
            <w:r w:rsidRPr="00B60C27">
              <w:rPr>
                <w:rFonts w:hint="cs"/>
                <w:sz w:val="26"/>
                <w:szCs w:val="26"/>
                <w:rtl/>
              </w:rPr>
              <w:lastRenderedPageBreak/>
              <w:t>ה</w:t>
            </w:r>
          </w:p>
        </w:tc>
        <w:tc>
          <w:tcPr>
            <w:tcW w:w="3751" w:type="pct"/>
          </w:tcPr>
          <w:p w:rsidR="00BD09A9" w:rsidRPr="00B60C27" w:rsidRDefault="00BD09A9" w:rsidP="0062446A">
            <w:pPr>
              <w:tabs>
                <w:tab w:val="left" w:pos="-37"/>
              </w:tabs>
              <w:spacing w:before="120"/>
              <w:jc w:val="both"/>
              <w:rPr>
                <w:sz w:val="26"/>
                <w:szCs w:val="26"/>
                <w:rtl/>
              </w:rPr>
            </w:pPr>
            <w:r w:rsidRPr="00B60C27">
              <w:rPr>
                <w:rFonts w:hint="cs"/>
                <w:sz w:val="26"/>
                <w:szCs w:val="26"/>
                <w:rtl/>
              </w:rPr>
              <w:t>כמות כרטיסים נטענים לרכישת ארוחות ומזון שהמציע הקצה ללקוחותיו בשנים</w:t>
            </w:r>
            <w:r w:rsidR="001F39E3">
              <w:rPr>
                <w:rFonts w:hint="cs"/>
                <w:sz w:val="26"/>
                <w:szCs w:val="26"/>
                <w:rtl/>
              </w:rPr>
              <w:t xml:space="preserve"> 2012, 2013, 2014</w:t>
            </w:r>
            <w:r w:rsidR="00262982" w:rsidRPr="00B60C27">
              <w:rPr>
                <w:rFonts w:hint="cs"/>
                <w:sz w:val="26"/>
                <w:szCs w:val="26"/>
                <w:rtl/>
              </w:rPr>
              <w:t xml:space="preserve">. </w:t>
            </w:r>
            <w:r w:rsidRPr="00B60C27">
              <w:rPr>
                <w:rFonts w:hint="cs"/>
                <w:sz w:val="26"/>
                <w:szCs w:val="26"/>
                <w:rtl/>
              </w:rPr>
              <w:t xml:space="preserve">נתון זה יוצג בליווי אישור חתום על ידי רו"ח מטעם המציע.  </w:t>
            </w:r>
          </w:p>
        </w:tc>
        <w:tc>
          <w:tcPr>
            <w:tcW w:w="497" w:type="pct"/>
            <w:vAlign w:val="center"/>
          </w:tcPr>
          <w:p w:rsidR="00BD09A9" w:rsidRPr="00B60C27" w:rsidRDefault="00BD09A9" w:rsidP="0062446A">
            <w:pPr>
              <w:tabs>
                <w:tab w:val="left" w:pos="0"/>
              </w:tabs>
              <w:spacing w:before="120"/>
              <w:ind w:right="-131"/>
              <w:jc w:val="both"/>
              <w:rPr>
                <w:sz w:val="26"/>
                <w:szCs w:val="26"/>
                <w:rtl/>
              </w:rPr>
            </w:pPr>
            <w:r w:rsidRPr="00B60C27">
              <w:rPr>
                <w:rFonts w:hint="cs"/>
                <w:sz w:val="26"/>
                <w:szCs w:val="26"/>
                <w:rtl/>
              </w:rPr>
              <w:t>20</w:t>
            </w:r>
          </w:p>
        </w:tc>
      </w:tr>
      <w:tr w:rsidR="00BD09A9" w:rsidRPr="00B60C27" w:rsidTr="00F16B9A">
        <w:tc>
          <w:tcPr>
            <w:tcW w:w="752" w:type="pct"/>
            <w:vAlign w:val="center"/>
          </w:tcPr>
          <w:p w:rsidR="00BD09A9" w:rsidRPr="00B60C27" w:rsidRDefault="00BD09A9" w:rsidP="0062446A">
            <w:pPr>
              <w:tabs>
                <w:tab w:val="left" w:pos="0"/>
              </w:tabs>
              <w:spacing w:before="120"/>
              <w:jc w:val="both"/>
              <w:rPr>
                <w:sz w:val="26"/>
                <w:szCs w:val="26"/>
                <w:rtl/>
              </w:rPr>
            </w:pPr>
            <w:r w:rsidRPr="00B60C27">
              <w:rPr>
                <w:rFonts w:hint="cs"/>
                <w:sz w:val="26"/>
                <w:szCs w:val="26"/>
                <w:rtl/>
              </w:rPr>
              <w:t>ו</w:t>
            </w:r>
          </w:p>
        </w:tc>
        <w:tc>
          <w:tcPr>
            <w:tcW w:w="3751" w:type="pct"/>
          </w:tcPr>
          <w:p w:rsidR="00BD09A9" w:rsidRPr="00B60C27" w:rsidRDefault="00BD09A9" w:rsidP="0062446A">
            <w:pPr>
              <w:tabs>
                <w:tab w:val="left" w:pos="-37"/>
              </w:tabs>
              <w:spacing w:before="120"/>
              <w:jc w:val="both"/>
              <w:rPr>
                <w:sz w:val="26"/>
                <w:szCs w:val="26"/>
                <w:rtl/>
              </w:rPr>
            </w:pPr>
            <w:r w:rsidRPr="00B60C27">
              <w:rPr>
                <w:rFonts w:hint="cs"/>
                <w:sz w:val="26"/>
                <w:szCs w:val="26"/>
                <w:rtl/>
              </w:rPr>
              <w:t xml:space="preserve">המלצות </w:t>
            </w:r>
            <w:r w:rsidR="00C3507C">
              <w:rPr>
                <w:rFonts w:hint="cs"/>
                <w:sz w:val="26"/>
                <w:szCs w:val="26"/>
                <w:rtl/>
              </w:rPr>
              <w:t xml:space="preserve">כתובות </w:t>
            </w:r>
            <w:r w:rsidRPr="00B60C27">
              <w:rPr>
                <w:rFonts w:hint="cs"/>
                <w:sz w:val="26"/>
                <w:szCs w:val="26"/>
                <w:rtl/>
              </w:rPr>
              <w:t>ממקבלי שירות דומה</w:t>
            </w:r>
            <w:r w:rsidR="00C3507C">
              <w:rPr>
                <w:rFonts w:hint="cs"/>
                <w:sz w:val="26"/>
                <w:szCs w:val="26"/>
                <w:rtl/>
              </w:rPr>
              <w:t>, בצירוף פרטי הממליץ לשם אימות פרטי ההמלצה.</w:t>
            </w:r>
          </w:p>
        </w:tc>
        <w:tc>
          <w:tcPr>
            <w:tcW w:w="497" w:type="pct"/>
            <w:vAlign w:val="center"/>
          </w:tcPr>
          <w:p w:rsidR="00BD09A9" w:rsidRPr="00B60C27" w:rsidRDefault="00BD09A9" w:rsidP="0062446A">
            <w:pPr>
              <w:tabs>
                <w:tab w:val="left" w:pos="0"/>
              </w:tabs>
              <w:spacing w:before="120"/>
              <w:ind w:right="-131"/>
              <w:jc w:val="both"/>
              <w:rPr>
                <w:noProof/>
                <w:sz w:val="26"/>
                <w:szCs w:val="26"/>
                <w:rtl/>
              </w:rPr>
            </w:pPr>
            <w:r w:rsidRPr="00B60C27">
              <w:rPr>
                <w:rFonts w:hint="cs"/>
                <w:noProof/>
                <w:sz w:val="26"/>
                <w:szCs w:val="26"/>
                <w:rtl/>
              </w:rPr>
              <w:t>5</w:t>
            </w:r>
          </w:p>
        </w:tc>
      </w:tr>
      <w:tr w:rsidR="00BD09A9" w:rsidRPr="00B60C27" w:rsidTr="00F16B9A">
        <w:tc>
          <w:tcPr>
            <w:tcW w:w="752" w:type="pct"/>
            <w:vAlign w:val="center"/>
          </w:tcPr>
          <w:p w:rsidR="00BD09A9" w:rsidRPr="00B60C27" w:rsidRDefault="00BD09A9" w:rsidP="0062446A">
            <w:pPr>
              <w:tabs>
                <w:tab w:val="left" w:pos="0"/>
              </w:tabs>
              <w:spacing w:before="120"/>
              <w:jc w:val="both"/>
              <w:rPr>
                <w:sz w:val="26"/>
                <w:szCs w:val="26"/>
                <w:rtl/>
              </w:rPr>
            </w:pPr>
          </w:p>
        </w:tc>
        <w:tc>
          <w:tcPr>
            <w:tcW w:w="3751" w:type="pct"/>
          </w:tcPr>
          <w:p w:rsidR="00BD09A9" w:rsidRPr="00B60C27" w:rsidRDefault="00BD09A9" w:rsidP="0062446A">
            <w:pPr>
              <w:tabs>
                <w:tab w:val="left" w:pos="-37"/>
              </w:tabs>
              <w:spacing w:before="120"/>
              <w:jc w:val="both"/>
              <w:rPr>
                <w:b/>
                <w:bCs/>
                <w:sz w:val="26"/>
                <w:szCs w:val="26"/>
                <w:rtl/>
              </w:rPr>
            </w:pPr>
            <w:r w:rsidRPr="00B60C27">
              <w:rPr>
                <w:rFonts w:hint="cs"/>
                <w:b/>
                <w:bCs/>
                <w:sz w:val="26"/>
                <w:szCs w:val="26"/>
                <w:rtl/>
              </w:rPr>
              <w:t xml:space="preserve">קריטריון </w:t>
            </w:r>
            <w:r w:rsidR="00C3507C">
              <w:rPr>
                <w:rFonts w:hint="cs"/>
                <w:b/>
                <w:bCs/>
                <w:sz w:val="26"/>
                <w:szCs w:val="26"/>
                <w:rtl/>
              </w:rPr>
              <w:t xml:space="preserve">מחיר </w:t>
            </w:r>
          </w:p>
        </w:tc>
        <w:tc>
          <w:tcPr>
            <w:tcW w:w="497" w:type="pct"/>
            <w:vAlign w:val="center"/>
          </w:tcPr>
          <w:p w:rsidR="00BD09A9" w:rsidRPr="00B60C27" w:rsidRDefault="00BD09A9" w:rsidP="0062446A">
            <w:pPr>
              <w:tabs>
                <w:tab w:val="left" w:pos="0"/>
              </w:tabs>
              <w:spacing w:before="120"/>
              <w:ind w:right="-131"/>
              <w:jc w:val="both"/>
              <w:rPr>
                <w:noProof/>
                <w:sz w:val="26"/>
                <w:szCs w:val="26"/>
                <w:rtl/>
              </w:rPr>
            </w:pPr>
          </w:p>
        </w:tc>
      </w:tr>
      <w:tr w:rsidR="00BD09A9" w:rsidRPr="00B60C27" w:rsidTr="00F16B9A">
        <w:tc>
          <w:tcPr>
            <w:tcW w:w="752" w:type="pct"/>
            <w:vAlign w:val="center"/>
          </w:tcPr>
          <w:p w:rsidR="00BD09A9" w:rsidRPr="00B60C27" w:rsidRDefault="00BD09A9" w:rsidP="0062446A">
            <w:pPr>
              <w:tabs>
                <w:tab w:val="left" w:pos="0"/>
              </w:tabs>
              <w:spacing w:before="120"/>
              <w:jc w:val="both"/>
              <w:rPr>
                <w:sz w:val="26"/>
                <w:szCs w:val="26"/>
                <w:rtl/>
              </w:rPr>
            </w:pPr>
            <w:r w:rsidRPr="00B60C27">
              <w:rPr>
                <w:rFonts w:hint="cs"/>
                <w:sz w:val="26"/>
                <w:szCs w:val="26"/>
                <w:rtl/>
              </w:rPr>
              <w:t>ז</w:t>
            </w:r>
          </w:p>
        </w:tc>
        <w:tc>
          <w:tcPr>
            <w:tcW w:w="3751" w:type="pct"/>
          </w:tcPr>
          <w:p w:rsidR="00BD09A9" w:rsidRPr="00B60C27" w:rsidRDefault="00BD09A9" w:rsidP="0062446A">
            <w:pPr>
              <w:tabs>
                <w:tab w:val="left" w:pos="-37"/>
              </w:tabs>
              <w:spacing w:before="120"/>
              <w:jc w:val="both"/>
              <w:rPr>
                <w:sz w:val="26"/>
                <w:szCs w:val="26"/>
                <w:rtl/>
              </w:rPr>
            </w:pPr>
            <w:r w:rsidRPr="00B60C27">
              <w:rPr>
                <w:rFonts w:hint="cs"/>
                <w:sz w:val="26"/>
                <w:szCs w:val="26"/>
                <w:rtl/>
              </w:rPr>
              <w:t xml:space="preserve">עמלה </w:t>
            </w:r>
            <w:r w:rsidR="005669BD" w:rsidRPr="00B60C27">
              <w:rPr>
                <w:rFonts w:hint="cs"/>
                <w:sz w:val="26"/>
                <w:szCs w:val="26"/>
                <w:rtl/>
              </w:rPr>
              <w:t>בגין הטיפול האדמיניסטרטיבי על ידי הספק (ו</w:t>
            </w:r>
            <w:r w:rsidR="00C3507C">
              <w:rPr>
                <w:rFonts w:hint="cs"/>
                <w:sz w:val="26"/>
                <w:szCs w:val="26"/>
                <w:rtl/>
              </w:rPr>
              <w:t xml:space="preserve">יובהר:  </w:t>
            </w:r>
            <w:r w:rsidR="005669BD" w:rsidRPr="00B60C27">
              <w:rPr>
                <w:rFonts w:hint="cs"/>
                <w:sz w:val="26"/>
                <w:szCs w:val="26"/>
                <w:rtl/>
              </w:rPr>
              <w:t xml:space="preserve">אפשר גם </w:t>
            </w:r>
            <w:r w:rsidR="001F39E3">
              <w:rPr>
                <w:rFonts w:hint="cs"/>
                <w:sz w:val="26"/>
                <w:szCs w:val="26"/>
                <w:rtl/>
              </w:rPr>
              <w:t xml:space="preserve">שהספק לא ידרוש עמלה </w:t>
            </w:r>
            <w:proofErr w:type="spellStart"/>
            <w:r w:rsidR="001F39E3">
              <w:rPr>
                <w:rFonts w:hint="cs"/>
                <w:sz w:val="26"/>
                <w:szCs w:val="26"/>
                <w:rtl/>
              </w:rPr>
              <w:t>מרת"א</w:t>
            </w:r>
            <w:proofErr w:type="spellEnd"/>
            <w:r w:rsidR="001F39E3">
              <w:rPr>
                <w:rFonts w:hint="cs"/>
                <w:sz w:val="26"/>
                <w:szCs w:val="26"/>
                <w:rtl/>
              </w:rPr>
              <w:t xml:space="preserve"> כלל, </w:t>
            </w:r>
            <w:r w:rsidR="005669BD" w:rsidRPr="00B60C27">
              <w:rPr>
                <w:rFonts w:hint="cs"/>
                <w:sz w:val="26"/>
                <w:szCs w:val="26"/>
                <w:rtl/>
              </w:rPr>
              <w:t>שכן עצם הזכייה של הספק במכרז תאפשר לו לגבות מבתי עסק רבים עמלה מסוימת, עבור עשרות עובדי רת"א אשר יבצעו שימוש בכרטיס מדי יום עבודה)</w:t>
            </w:r>
            <w:r w:rsidR="00C3507C">
              <w:rPr>
                <w:rFonts w:hint="cs"/>
                <w:sz w:val="26"/>
                <w:szCs w:val="26"/>
                <w:rtl/>
              </w:rPr>
              <w:t xml:space="preserve">. </w:t>
            </w:r>
            <w:r w:rsidR="005669BD" w:rsidRPr="00B60C27">
              <w:rPr>
                <w:rFonts w:hint="cs"/>
                <w:sz w:val="26"/>
                <w:szCs w:val="26"/>
                <w:rtl/>
              </w:rPr>
              <w:t xml:space="preserve"> </w:t>
            </w:r>
          </w:p>
        </w:tc>
        <w:tc>
          <w:tcPr>
            <w:tcW w:w="497" w:type="pct"/>
            <w:vAlign w:val="center"/>
          </w:tcPr>
          <w:p w:rsidR="00BD09A9" w:rsidRPr="00B60C27" w:rsidRDefault="005669BD" w:rsidP="0062446A">
            <w:pPr>
              <w:tabs>
                <w:tab w:val="left" w:pos="0"/>
              </w:tabs>
              <w:spacing w:before="120"/>
              <w:ind w:right="-131"/>
              <w:jc w:val="both"/>
              <w:rPr>
                <w:noProof/>
                <w:sz w:val="26"/>
                <w:szCs w:val="26"/>
                <w:rtl/>
              </w:rPr>
            </w:pPr>
            <w:r w:rsidRPr="00B60C27">
              <w:rPr>
                <w:rFonts w:hint="cs"/>
                <w:noProof/>
                <w:sz w:val="26"/>
                <w:szCs w:val="26"/>
                <w:rtl/>
              </w:rPr>
              <w:t>15</w:t>
            </w:r>
          </w:p>
        </w:tc>
      </w:tr>
      <w:tr w:rsidR="00BD09A9" w:rsidRPr="00B60C27" w:rsidTr="00F16B9A">
        <w:tc>
          <w:tcPr>
            <w:tcW w:w="752" w:type="pct"/>
            <w:vAlign w:val="center"/>
          </w:tcPr>
          <w:p w:rsidR="00BD09A9" w:rsidRPr="00B60C27" w:rsidRDefault="00BD09A9" w:rsidP="0062446A">
            <w:pPr>
              <w:tabs>
                <w:tab w:val="left" w:pos="0"/>
              </w:tabs>
              <w:spacing w:before="120"/>
              <w:jc w:val="both"/>
              <w:rPr>
                <w:sz w:val="26"/>
                <w:szCs w:val="26"/>
                <w:rtl/>
              </w:rPr>
            </w:pPr>
          </w:p>
        </w:tc>
        <w:tc>
          <w:tcPr>
            <w:tcW w:w="3751" w:type="pct"/>
          </w:tcPr>
          <w:p w:rsidR="00BD09A9" w:rsidRPr="00B60C27" w:rsidRDefault="00BD09A9" w:rsidP="0062446A">
            <w:pPr>
              <w:tabs>
                <w:tab w:val="left" w:pos="-37"/>
              </w:tabs>
              <w:spacing w:before="120"/>
              <w:jc w:val="both"/>
              <w:rPr>
                <w:b/>
                <w:bCs/>
                <w:sz w:val="26"/>
                <w:szCs w:val="26"/>
                <w:rtl/>
              </w:rPr>
            </w:pPr>
            <w:r w:rsidRPr="00B60C27">
              <w:rPr>
                <w:rFonts w:hint="cs"/>
                <w:b/>
                <w:bCs/>
                <w:sz w:val="26"/>
                <w:szCs w:val="26"/>
                <w:rtl/>
              </w:rPr>
              <w:t>סה"כ</w:t>
            </w:r>
          </w:p>
        </w:tc>
        <w:tc>
          <w:tcPr>
            <w:tcW w:w="497" w:type="pct"/>
            <w:vAlign w:val="center"/>
          </w:tcPr>
          <w:p w:rsidR="00BD09A9" w:rsidRPr="00B60C27" w:rsidRDefault="00BD09A9" w:rsidP="0062446A">
            <w:pPr>
              <w:tabs>
                <w:tab w:val="left" w:pos="0"/>
              </w:tabs>
              <w:spacing w:before="120"/>
              <w:ind w:right="-131"/>
              <w:jc w:val="both"/>
              <w:rPr>
                <w:b/>
                <w:bCs/>
                <w:sz w:val="26"/>
                <w:szCs w:val="26"/>
              </w:rPr>
            </w:pPr>
            <w:r w:rsidRPr="00B60C27">
              <w:rPr>
                <w:b/>
                <w:bCs/>
                <w:noProof/>
                <w:sz w:val="26"/>
                <w:szCs w:val="26"/>
                <w:rtl/>
              </w:rPr>
              <w:t>100</w:t>
            </w:r>
          </w:p>
        </w:tc>
      </w:tr>
    </w:tbl>
    <w:p w:rsidR="00C3507C" w:rsidRDefault="00BD09A9" w:rsidP="0062446A">
      <w:pPr>
        <w:numPr>
          <w:ilvl w:val="1"/>
          <w:numId w:val="11"/>
        </w:numPr>
        <w:tabs>
          <w:tab w:val="clear" w:pos="525"/>
        </w:tabs>
        <w:spacing w:before="120"/>
        <w:ind w:left="705" w:right="-360" w:hanging="900"/>
        <w:jc w:val="both"/>
        <w:rPr>
          <w:sz w:val="26"/>
          <w:szCs w:val="26"/>
        </w:rPr>
      </w:pPr>
      <w:r w:rsidRPr="00B60C27">
        <w:rPr>
          <w:rFonts w:hint="cs"/>
          <w:sz w:val="26"/>
          <w:szCs w:val="26"/>
          <w:rtl/>
        </w:rPr>
        <w:t xml:space="preserve">רת"א תבחר בהצעה שתקבל את הניקוד הסופי הגבוה ביותר, לאחר שקלול הציון שהתקבל </w:t>
      </w:r>
      <w:proofErr w:type="spellStart"/>
      <w:r w:rsidRPr="00B60C27">
        <w:rPr>
          <w:rFonts w:hint="cs"/>
          <w:sz w:val="26"/>
          <w:szCs w:val="26"/>
          <w:rtl/>
        </w:rPr>
        <w:t>בקריטריוני</w:t>
      </w:r>
      <w:proofErr w:type="spellEnd"/>
      <w:r w:rsidRPr="00B60C27">
        <w:rPr>
          <w:rFonts w:hint="cs"/>
          <w:sz w:val="26"/>
          <w:szCs w:val="26"/>
          <w:rtl/>
        </w:rPr>
        <w:t xml:space="preserve"> האיכות עם הציון שהתקבל בקריטריון ה</w:t>
      </w:r>
      <w:r w:rsidR="00C3507C">
        <w:rPr>
          <w:rFonts w:hint="cs"/>
          <w:sz w:val="26"/>
          <w:szCs w:val="26"/>
          <w:rtl/>
        </w:rPr>
        <w:t>מחיר</w:t>
      </w:r>
      <w:r w:rsidRPr="00B60C27">
        <w:rPr>
          <w:rFonts w:hint="cs"/>
          <w:sz w:val="26"/>
          <w:szCs w:val="26"/>
          <w:rtl/>
        </w:rPr>
        <w:t>.</w:t>
      </w:r>
      <w:r w:rsidR="00C3507C">
        <w:rPr>
          <w:rFonts w:hint="cs"/>
          <w:sz w:val="26"/>
          <w:szCs w:val="26"/>
          <w:rtl/>
        </w:rPr>
        <w:t xml:space="preserve"> </w:t>
      </w:r>
      <w:r w:rsidRPr="00B60C27">
        <w:rPr>
          <w:rFonts w:hint="cs"/>
          <w:sz w:val="26"/>
          <w:szCs w:val="26"/>
          <w:rtl/>
        </w:rPr>
        <w:t xml:space="preserve"> </w:t>
      </w:r>
    </w:p>
    <w:p w:rsidR="00BD09A9" w:rsidRPr="00B60C27" w:rsidRDefault="00BD09A9" w:rsidP="0062446A">
      <w:pPr>
        <w:numPr>
          <w:ilvl w:val="1"/>
          <w:numId w:val="11"/>
        </w:numPr>
        <w:tabs>
          <w:tab w:val="clear" w:pos="525"/>
        </w:tabs>
        <w:spacing w:before="120"/>
        <w:ind w:left="705" w:right="-360" w:hanging="900"/>
        <w:jc w:val="both"/>
        <w:rPr>
          <w:sz w:val="26"/>
          <w:szCs w:val="26"/>
        </w:rPr>
      </w:pPr>
      <w:r w:rsidRPr="00B60C27">
        <w:rPr>
          <w:rFonts w:hint="cs"/>
          <w:sz w:val="26"/>
          <w:szCs w:val="26"/>
          <w:rtl/>
        </w:rPr>
        <w:t>במידה ומספר הצעות יקבלו ניקוד סופי זהה, תועדף הצעה שהוגשה על ידי עסק בשליטת אישה, כמפורט בסעיף 22 שלהלן.</w:t>
      </w:r>
    </w:p>
    <w:p w:rsidR="00C21B03" w:rsidRDefault="00C21B03" w:rsidP="0062446A">
      <w:pPr>
        <w:numPr>
          <w:ilvl w:val="1"/>
          <w:numId w:val="11"/>
        </w:numPr>
        <w:tabs>
          <w:tab w:val="clear" w:pos="525"/>
        </w:tabs>
        <w:spacing w:before="120"/>
        <w:ind w:left="705" w:right="-360" w:hanging="900"/>
        <w:jc w:val="both"/>
        <w:rPr>
          <w:sz w:val="26"/>
          <w:szCs w:val="26"/>
        </w:rPr>
      </w:pPr>
      <w:r w:rsidRPr="00B60C27">
        <w:rPr>
          <w:rFonts w:hint="cs"/>
          <w:sz w:val="26"/>
          <w:szCs w:val="26"/>
          <w:rtl/>
        </w:rPr>
        <w:t xml:space="preserve">רת"א רשאית לקבוע כשיר 2. </w:t>
      </w:r>
    </w:p>
    <w:p w:rsidR="00C11E50" w:rsidRDefault="00C11E50" w:rsidP="00C11E50">
      <w:pPr>
        <w:spacing w:before="120"/>
        <w:ind w:left="-195" w:right="-360"/>
        <w:jc w:val="both"/>
        <w:rPr>
          <w:sz w:val="26"/>
          <w:szCs w:val="26"/>
          <w:rtl/>
        </w:rPr>
      </w:pPr>
    </w:p>
    <w:p w:rsidR="00C11E50" w:rsidRDefault="00C11E50" w:rsidP="00C11E50">
      <w:pPr>
        <w:spacing w:before="120"/>
        <w:ind w:left="-195" w:right="-360"/>
        <w:jc w:val="both"/>
        <w:rPr>
          <w:sz w:val="26"/>
          <w:szCs w:val="26"/>
          <w:rtl/>
        </w:rPr>
      </w:pPr>
      <w:r>
        <w:rPr>
          <w:rFonts w:hint="cs"/>
          <w:sz w:val="26"/>
          <w:szCs w:val="26"/>
          <w:rtl/>
        </w:rPr>
        <w:t xml:space="preserve">12. </w:t>
      </w:r>
      <w:r w:rsidRPr="00C11E50">
        <w:rPr>
          <w:rFonts w:hint="cs"/>
          <w:b/>
          <w:bCs/>
          <w:sz w:val="26"/>
          <w:szCs w:val="26"/>
          <w:u w:val="single"/>
          <w:rtl/>
        </w:rPr>
        <w:t>ערבות</w:t>
      </w:r>
      <w:r w:rsidR="00B6458C">
        <w:rPr>
          <w:rFonts w:hint="cs"/>
          <w:b/>
          <w:bCs/>
          <w:sz w:val="26"/>
          <w:szCs w:val="26"/>
          <w:u w:val="single"/>
          <w:rtl/>
        </w:rPr>
        <w:t xml:space="preserve"> -  </w:t>
      </w:r>
      <w:r w:rsidRPr="00C11E50">
        <w:rPr>
          <w:rFonts w:hint="cs"/>
          <w:b/>
          <w:bCs/>
          <w:sz w:val="26"/>
          <w:szCs w:val="26"/>
          <w:u w:val="single"/>
          <w:rtl/>
        </w:rPr>
        <w:t xml:space="preserve"> לקיום תנאי ההצעה והמכרז</w:t>
      </w:r>
      <w:r>
        <w:rPr>
          <w:rFonts w:hint="cs"/>
          <w:sz w:val="26"/>
          <w:szCs w:val="26"/>
          <w:rtl/>
        </w:rPr>
        <w:t>:</w:t>
      </w:r>
    </w:p>
    <w:p w:rsidR="00C11E50" w:rsidRDefault="00C11E50" w:rsidP="00C11E50">
      <w:pPr>
        <w:spacing w:before="120"/>
        <w:ind w:left="-195" w:right="-360"/>
        <w:jc w:val="both"/>
        <w:rPr>
          <w:sz w:val="26"/>
          <w:szCs w:val="26"/>
          <w:rtl/>
        </w:rPr>
      </w:pPr>
      <w:r>
        <w:rPr>
          <w:rFonts w:hint="cs"/>
          <w:sz w:val="26"/>
          <w:szCs w:val="26"/>
          <w:rtl/>
        </w:rPr>
        <w:t>12.1</w:t>
      </w:r>
      <w:r>
        <w:rPr>
          <w:rFonts w:hint="cs"/>
          <w:sz w:val="26"/>
          <w:szCs w:val="26"/>
          <w:rtl/>
        </w:rPr>
        <w:tab/>
      </w:r>
      <w:r w:rsidRPr="00C11E50">
        <w:rPr>
          <w:rFonts w:hint="cs"/>
          <w:sz w:val="26"/>
          <w:szCs w:val="26"/>
          <w:u w:val="single"/>
          <w:rtl/>
        </w:rPr>
        <w:t xml:space="preserve">ערבות לקיום תנאי </w:t>
      </w:r>
      <w:r>
        <w:rPr>
          <w:rFonts w:hint="cs"/>
          <w:sz w:val="26"/>
          <w:szCs w:val="26"/>
          <w:u w:val="single"/>
          <w:rtl/>
        </w:rPr>
        <w:t xml:space="preserve">המכרז (ערבות </w:t>
      </w:r>
      <w:r w:rsidRPr="00C11E50">
        <w:rPr>
          <w:rFonts w:hint="cs"/>
          <w:sz w:val="26"/>
          <w:szCs w:val="26"/>
          <w:u w:val="single"/>
          <w:rtl/>
        </w:rPr>
        <w:t>הצעה</w:t>
      </w:r>
      <w:r>
        <w:rPr>
          <w:rFonts w:hint="cs"/>
          <w:sz w:val="26"/>
          <w:szCs w:val="26"/>
          <w:u w:val="single"/>
          <w:rtl/>
        </w:rPr>
        <w:t>)</w:t>
      </w:r>
      <w:r>
        <w:rPr>
          <w:rFonts w:hint="cs"/>
          <w:sz w:val="26"/>
          <w:szCs w:val="26"/>
          <w:rtl/>
        </w:rPr>
        <w:t xml:space="preserve">: </w:t>
      </w:r>
    </w:p>
    <w:p w:rsidR="00C11E50" w:rsidRDefault="00C11E50" w:rsidP="00D57332">
      <w:pPr>
        <w:spacing w:before="120"/>
        <w:ind w:left="720" w:right="-360" w:hanging="915"/>
        <w:jc w:val="both"/>
        <w:rPr>
          <w:sz w:val="26"/>
          <w:szCs w:val="26"/>
          <w:rtl/>
        </w:rPr>
      </w:pPr>
      <w:r>
        <w:rPr>
          <w:rFonts w:hint="cs"/>
          <w:sz w:val="26"/>
          <w:szCs w:val="26"/>
          <w:rtl/>
        </w:rPr>
        <w:t>12.1.1</w:t>
      </w:r>
      <w:r>
        <w:rPr>
          <w:rFonts w:hint="cs"/>
          <w:sz w:val="26"/>
          <w:szCs w:val="26"/>
          <w:rtl/>
        </w:rPr>
        <w:tab/>
        <w:t>המציע יצרף להצעתו ערבות מבנק או מחברת ביטוח המאושרת על ידי החשב הכללי, אוטונומית, בלתי מותנית ובלתי צמודה, לפקודת מדינת ישראל- משרד התחבורה והבטיחות בדרכים, רשות התעופה האזרחית,  בסך</w:t>
      </w:r>
      <w:r w:rsidRPr="00D57332">
        <w:rPr>
          <w:rFonts w:hint="cs"/>
          <w:b/>
          <w:bCs/>
          <w:sz w:val="26"/>
          <w:szCs w:val="26"/>
          <w:rtl/>
        </w:rPr>
        <w:t xml:space="preserve"> 10,000 שקלים (עשרת אלפים שקלים</w:t>
      </w:r>
      <w:r>
        <w:rPr>
          <w:rFonts w:hint="cs"/>
          <w:sz w:val="26"/>
          <w:szCs w:val="26"/>
          <w:rtl/>
        </w:rPr>
        <w:t xml:space="preserve">). </w:t>
      </w:r>
    </w:p>
    <w:p w:rsidR="00D57332" w:rsidRDefault="00C11E50" w:rsidP="00D57332">
      <w:pPr>
        <w:spacing w:before="120"/>
        <w:ind w:left="720" w:right="-360" w:hanging="915"/>
        <w:jc w:val="both"/>
        <w:rPr>
          <w:sz w:val="26"/>
          <w:szCs w:val="26"/>
          <w:rtl/>
        </w:rPr>
      </w:pPr>
      <w:r>
        <w:rPr>
          <w:rFonts w:hint="cs"/>
          <w:sz w:val="26"/>
          <w:szCs w:val="26"/>
          <w:rtl/>
        </w:rPr>
        <w:t>12.1.2</w:t>
      </w:r>
      <w:r>
        <w:rPr>
          <w:rFonts w:hint="cs"/>
          <w:sz w:val="26"/>
          <w:szCs w:val="26"/>
          <w:rtl/>
        </w:rPr>
        <w:tab/>
        <w:t xml:space="preserve">הערבות תישאר בתוקף עד ליום 1/7/2015 אלא אם כן תוחלף קודם לכן בערבות ביצוע של הזכיין.  </w:t>
      </w:r>
    </w:p>
    <w:p w:rsidR="00D57332" w:rsidRDefault="00D57332" w:rsidP="00D57332">
      <w:pPr>
        <w:spacing w:before="120"/>
        <w:ind w:left="720" w:right="-360" w:hanging="915"/>
        <w:jc w:val="both"/>
        <w:rPr>
          <w:sz w:val="26"/>
          <w:szCs w:val="26"/>
          <w:rtl/>
        </w:rPr>
      </w:pPr>
      <w:r>
        <w:rPr>
          <w:rFonts w:hint="cs"/>
          <w:sz w:val="26"/>
          <w:szCs w:val="26"/>
          <w:rtl/>
        </w:rPr>
        <w:t>12.1.3</w:t>
      </w:r>
      <w:r>
        <w:rPr>
          <w:rFonts w:hint="cs"/>
          <w:sz w:val="26"/>
          <w:szCs w:val="26"/>
          <w:rtl/>
        </w:rPr>
        <w:tab/>
      </w:r>
      <w:r w:rsidR="00C11E50">
        <w:rPr>
          <w:rFonts w:hint="cs"/>
          <w:sz w:val="26"/>
          <w:szCs w:val="26"/>
          <w:rtl/>
        </w:rPr>
        <w:t xml:space="preserve">הערבות תוגש בנוסח </w:t>
      </w:r>
      <w:r w:rsidR="00C11E50" w:rsidRPr="00D57332">
        <w:rPr>
          <w:rFonts w:hint="cs"/>
          <w:b/>
          <w:bCs/>
          <w:sz w:val="26"/>
          <w:szCs w:val="26"/>
          <w:rtl/>
        </w:rPr>
        <w:t>שבנספח ד</w:t>
      </w:r>
      <w:r w:rsidR="00C11E50">
        <w:rPr>
          <w:rFonts w:hint="cs"/>
          <w:sz w:val="26"/>
          <w:szCs w:val="26"/>
          <w:rtl/>
        </w:rPr>
        <w:t xml:space="preserve">' לחוברת המכרז.  צירוף ערבות שונה מהנוסח המופיע בנספח ד' יגרום לפסילת ההצעה. </w:t>
      </w:r>
    </w:p>
    <w:p w:rsidR="00D57332" w:rsidRDefault="00D57332" w:rsidP="00D57332">
      <w:pPr>
        <w:spacing w:before="120"/>
        <w:ind w:left="720" w:right="-360" w:hanging="915"/>
        <w:jc w:val="both"/>
        <w:rPr>
          <w:sz w:val="26"/>
          <w:szCs w:val="26"/>
          <w:rtl/>
        </w:rPr>
      </w:pPr>
      <w:r>
        <w:rPr>
          <w:rFonts w:hint="cs"/>
          <w:sz w:val="26"/>
          <w:szCs w:val="26"/>
          <w:rtl/>
        </w:rPr>
        <w:t>12.1.4</w:t>
      </w:r>
      <w:r>
        <w:rPr>
          <w:rFonts w:hint="cs"/>
          <w:sz w:val="26"/>
          <w:szCs w:val="26"/>
          <w:rtl/>
        </w:rPr>
        <w:tab/>
      </w:r>
      <w:r w:rsidR="00C11E50">
        <w:rPr>
          <w:rFonts w:hint="cs"/>
          <w:sz w:val="26"/>
          <w:szCs w:val="26"/>
          <w:rtl/>
        </w:rPr>
        <w:t xml:space="preserve">בכתב הערבות יצוין במפורש שהערבות היא בקשר ל"מכרז מספר 5/2015 לבחירת ספק </w:t>
      </w:r>
      <w:r>
        <w:rPr>
          <w:rFonts w:hint="cs"/>
          <w:sz w:val="26"/>
          <w:szCs w:val="26"/>
          <w:rtl/>
        </w:rPr>
        <w:t xml:space="preserve"> </w:t>
      </w:r>
      <w:r w:rsidR="00C11E50">
        <w:rPr>
          <w:rFonts w:hint="cs"/>
          <w:sz w:val="26"/>
          <w:szCs w:val="26"/>
          <w:rtl/>
        </w:rPr>
        <w:t xml:space="preserve">לניהול הסדרים עם מסעדות, בתי אוכל וספקי מזון בקריית שדה התעופה, עבור עובדי רשות התעופה האזרחית". </w:t>
      </w:r>
    </w:p>
    <w:p w:rsidR="00D57332" w:rsidRDefault="00D57332" w:rsidP="00D57332">
      <w:pPr>
        <w:spacing w:before="120"/>
        <w:ind w:left="720" w:right="-360" w:hanging="915"/>
        <w:jc w:val="both"/>
        <w:rPr>
          <w:sz w:val="26"/>
          <w:szCs w:val="26"/>
          <w:rtl/>
        </w:rPr>
      </w:pPr>
      <w:r>
        <w:rPr>
          <w:rFonts w:hint="cs"/>
          <w:sz w:val="26"/>
          <w:szCs w:val="26"/>
          <w:rtl/>
        </w:rPr>
        <w:t xml:space="preserve">12.1.5     </w:t>
      </w:r>
      <w:r w:rsidR="00C11E50">
        <w:rPr>
          <w:rFonts w:hint="cs"/>
          <w:sz w:val="26"/>
          <w:szCs w:val="26"/>
          <w:rtl/>
        </w:rPr>
        <w:t>רת"א תהיה רשאית לחלט את הערבות במקרה שבו הזוכה חזר בו מהצעתו, כולה או חלקה, או שאינו עומד ב</w:t>
      </w:r>
      <w:r>
        <w:rPr>
          <w:rFonts w:hint="cs"/>
          <w:sz w:val="26"/>
          <w:szCs w:val="26"/>
          <w:rtl/>
        </w:rPr>
        <w:t xml:space="preserve">התחייבויותיו לפי הוראות המכרז. </w:t>
      </w:r>
    </w:p>
    <w:p w:rsidR="00C11E50" w:rsidRDefault="00D57332" w:rsidP="00D57332">
      <w:pPr>
        <w:spacing w:before="120"/>
        <w:ind w:left="720" w:right="-360" w:hanging="915"/>
        <w:jc w:val="both"/>
        <w:rPr>
          <w:sz w:val="26"/>
          <w:szCs w:val="26"/>
          <w:rtl/>
        </w:rPr>
      </w:pPr>
      <w:r>
        <w:rPr>
          <w:rFonts w:hint="cs"/>
          <w:sz w:val="26"/>
          <w:szCs w:val="26"/>
          <w:rtl/>
        </w:rPr>
        <w:t>12.1.6</w:t>
      </w:r>
      <w:r>
        <w:rPr>
          <w:rFonts w:hint="cs"/>
          <w:sz w:val="26"/>
          <w:szCs w:val="26"/>
          <w:rtl/>
        </w:rPr>
        <w:tab/>
      </w:r>
      <w:r w:rsidR="00C11E50">
        <w:rPr>
          <w:rFonts w:hint="cs"/>
          <w:sz w:val="26"/>
          <w:szCs w:val="26"/>
          <w:rtl/>
        </w:rPr>
        <w:t xml:space="preserve">הערבות תוחזר למציעים בתום ההליך </w:t>
      </w:r>
      <w:proofErr w:type="spellStart"/>
      <w:r w:rsidR="00C11E50">
        <w:rPr>
          <w:rFonts w:hint="cs"/>
          <w:sz w:val="26"/>
          <w:szCs w:val="26"/>
          <w:rtl/>
        </w:rPr>
        <w:t>המכרזי</w:t>
      </w:r>
      <w:proofErr w:type="spellEnd"/>
      <w:r w:rsidR="00C11E50">
        <w:rPr>
          <w:rFonts w:hint="cs"/>
          <w:sz w:val="26"/>
          <w:szCs w:val="26"/>
          <w:rtl/>
        </w:rPr>
        <w:t xml:space="preserve">, וערבות הספק שנבחר כזכיין תוחזר לו ביום בו יספק </w:t>
      </w:r>
      <w:proofErr w:type="spellStart"/>
      <w:r w:rsidR="00C11E50">
        <w:rPr>
          <w:rFonts w:hint="cs"/>
          <w:sz w:val="26"/>
          <w:szCs w:val="26"/>
          <w:rtl/>
        </w:rPr>
        <w:t>לרת"א</w:t>
      </w:r>
      <w:proofErr w:type="spellEnd"/>
      <w:r w:rsidR="00C11E50">
        <w:rPr>
          <w:rFonts w:hint="cs"/>
          <w:sz w:val="26"/>
          <w:szCs w:val="26"/>
          <w:rtl/>
        </w:rPr>
        <w:t xml:space="preserve"> ערבות ביצוע במקום ערבות ההצעה. </w:t>
      </w:r>
    </w:p>
    <w:p w:rsidR="00C11E50" w:rsidRDefault="00D57332" w:rsidP="00D57332">
      <w:pPr>
        <w:spacing w:before="120"/>
        <w:ind w:left="720" w:right="-360" w:hanging="915"/>
        <w:jc w:val="both"/>
        <w:rPr>
          <w:sz w:val="26"/>
          <w:szCs w:val="26"/>
          <w:rtl/>
        </w:rPr>
      </w:pPr>
      <w:r>
        <w:rPr>
          <w:rFonts w:hint="cs"/>
          <w:sz w:val="26"/>
          <w:szCs w:val="26"/>
          <w:rtl/>
        </w:rPr>
        <w:t>12.1.7</w:t>
      </w:r>
      <w:r>
        <w:rPr>
          <w:rFonts w:hint="cs"/>
          <w:sz w:val="26"/>
          <w:szCs w:val="26"/>
          <w:rtl/>
        </w:rPr>
        <w:tab/>
      </w:r>
      <w:r w:rsidR="00C11E50">
        <w:rPr>
          <w:rFonts w:hint="cs"/>
          <w:sz w:val="26"/>
          <w:szCs w:val="26"/>
          <w:rtl/>
        </w:rPr>
        <w:t>התנאים הקבועים בערבות ההצעה: גובה הסכום, מועד תוקפה, תנאיה ועוד, הם תנאים מהותיים וכל סטייה מהם תביא לפסילת ההצעה.</w:t>
      </w:r>
    </w:p>
    <w:p w:rsidR="00C11E50" w:rsidRDefault="00D57332" w:rsidP="00D57332">
      <w:pPr>
        <w:spacing w:before="120"/>
        <w:ind w:left="720" w:right="-360" w:hanging="915"/>
        <w:jc w:val="both"/>
        <w:rPr>
          <w:sz w:val="26"/>
          <w:szCs w:val="26"/>
          <w:rtl/>
        </w:rPr>
      </w:pPr>
      <w:r>
        <w:rPr>
          <w:rFonts w:hint="cs"/>
          <w:sz w:val="26"/>
          <w:szCs w:val="26"/>
          <w:rtl/>
        </w:rPr>
        <w:t xml:space="preserve">12.1.8 </w:t>
      </w:r>
      <w:r>
        <w:rPr>
          <w:rFonts w:hint="cs"/>
          <w:sz w:val="26"/>
          <w:szCs w:val="26"/>
          <w:rtl/>
        </w:rPr>
        <w:tab/>
      </w:r>
      <w:r w:rsidR="00C11E50">
        <w:rPr>
          <w:rFonts w:hint="cs"/>
          <w:sz w:val="26"/>
          <w:szCs w:val="26"/>
          <w:rtl/>
        </w:rPr>
        <w:t xml:space="preserve">בכל מקרה של חזרת המציע מהצעתו ו/או כל סטייה מהוראות המכרז ו/או התנהגות המציע בדרך שאינה מקובלת או שלא בתום לב ו/או סירוב המציע לחתום על הסכם התקשרות במועד הקבוע בחוברת המכרז לעניין זה ו/או סירובו למלא אחר הדרישות הקבועות בחוברת המכרז המתחייבות ממנו בגין הזכייה, תהיה רת"א רשאית לחלט את ערבות ההצעה. </w:t>
      </w:r>
    </w:p>
    <w:p w:rsidR="00C11E50" w:rsidRDefault="00C11E50" w:rsidP="00C11E50">
      <w:pPr>
        <w:spacing w:before="120"/>
        <w:ind w:left="-195" w:right="-360"/>
        <w:jc w:val="both"/>
        <w:rPr>
          <w:rFonts w:hint="cs"/>
          <w:sz w:val="26"/>
          <w:szCs w:val="26"/>
          <w:rtl/>
        </w:rPr>
      </w:pPr>
    </w:p>
    <w:p w:rsidR="00023BE7" w:rsidRDefault="00023BE7" w:rsidP="00C11E50">
      <w:pPr>
        <w:spacing w:before="120"/>
        <w:ind w:left="-195" w:right="-360"/>
        <w:jc w:val="both"/>
        <w:rPr>
          <w:rFonts w:hint="cs"/>
          <w:sz w:val="26"/>
          <w:szCs w:val="26"/>
          <w:rtl/>
        </w:rPr>
      </w:pPr>
    </w:p>
    <w:p w:rsidR="00023BE7" w:rsidRDefault="00023BE7" w:rsidP="00C11E50">
      <w:pPr>
        <w:spacing w:before="120"/>
        <w:ind w:left="-195" w:right="-360"/>
        <w:jc w:val="both"/>
        <w:rPr>
          <w:rFonts w:hint="cs"/>
          <w:sz w:val="26"/>
          <w:szCs w:val="26"/>
          <w:rtl/>
        </w:rPr>
      </w:pPr>
    </w:p>
    <w:p w:rsidR="00023BE7" w:rsidRDefault="00023BE7" w:rsidP="00C11E50">
      <w:pPr>
        <w:spacing w:before="120"/>
        <w:ind w:left="-195" w:right="-360"/>
        <w:jc w:val="both"/>
        <w:rPr>
          <w:sz w:val="26"/>
          <w:szCs w:val="26"/>
          <w:rtl/>
        </w:rPr>
      </w:pPr>
    </w:p>
    <w:p w:rsidR="00C11E50" w:rsidRPr="00C11E50" w:rsidRDefault="00C11E50" w:rsidP="00C11E50">
      <w:pPr>
        <w:spacing w:before="120"/>
        <w:ind w:left="-195" w:right="-360"/>
        <w:jc w:val="both"/>
        <w:rPr>
          <w:sz w:val="26"/>
          <w:szCs w:val="26"/>
          <w:u w:val="single"/>
          <w:rtl/>
        </w:rPr>
      </w:pPr>
      <w:r w:rsidRPr="00C11E50">
        <w:rPr>
          <w:rFonts w:hint="cs"/>
          <w:sz w:val="26"/>
          <w:szCs w:val="26"/>
          <w:u w:val="single"/>
          <w:rtl/>
        </w:rPr>
        <w:t xml:space="preserve">12.2 ערבות לקיום תנאי החוזה (ערבות ביצוע) </w:t>
      </w:r>
    </w:p>
    <w:p w:rsidR="00262982" w:rsidRDefault="00262982" w:rsidP="0062446A">
      <w:pPr>
        <w:tabs>
          <w:tab w:val="left" w:pos="-195"/>
        </w:tabs>
        <w:ind w:left="-913" w:right="-357"/>
        <w:jc w:val="both"/>
        <w:rPr>
          <w:b/>
          <w:bCs/>
          <w:sz w:val="26"/>
          <w:szCs w:val="26"/>
          <w:u w:val="single"/>
          <w:rtl/>
        </w:rPr>
      </w:pPr>
    </w:p>
    <w:p w:rsidR="00C11E50" w:rsidRDefault="00C11E50" w:rsidP="00C11E50">
      <w:pPr>
        <w:tabs>
          <w:tab w:val="left" w:pos="-195"/>
        </w:tabs>
        <w:ind w:left="720" w:right="-357" w:hanging="1633"/>
        <w:jc w:val="both"/>
        <w:rPr>
          <w:b/>
          <w:bCs/>
          <w:sz w:val="26"/>
          <w:szCs w:val="26"/>
          <w:rtl/>
        </w:rPr>
      </w:pPr>
      <w:r w:rsidRPr="00C11E50">
        <w:rPr>
          <w:rFonts w:hint="cs"/>
          <w:sz w:val="26"/>
          <w:szCs w:val="26"/>
          <w:rtl/>
        </w:rPr>
        <w:tab/>
        <w:t>12.2.1</w:t>
      </w:r>
      <w:r w:rsidRPr="00C11E50">
        <w:rPr>
          <w:rFonts w:hint="cs"/>
          <w:sz w:val="26"/>
          <w:szCs w:val="26"/>
          <w:rtl/>
        </w:rPr>
        <w:tab/>
        <w:t xml:space="preserve">להבטחת ביצוע התחייבויותיו, יפקיד הזוכה במכרז, במועד ביצוע ההתקשרות עמו, ערבות אוטונומית ובלתי מותנית, מבנק או חברת ביטוח המאושרת על ידי החשב הכללי, צמודה למדד המחירים לצרכן, </w:t>
      </w:r>
      <w:r w:rsidR="00D57332">
        <w:rPr>
          <w:rFonts w:hint="cs"/>
          <w:sz w:val="26"/>
          <w:szCs w:val="26"/>
          <w:rtl/>
        </w:rPr>
        <w:t xml:space="preserve">לטובת מדינת ישראל- משרד התחבורה והבטיחות בדרכים, רשות התעופה האזרחית,  </w:t>
      </w:r>
      <w:r w:rsidRPr="00C11E50">
        <w:rPr>
          <w:rFonts w:hint="cs"/>
          <w:sz w:val="26"/>
          <w:szCs w:val="26"/>
          <w:rtl/>
        </w:rPr>
        <w:t xml:space="preserve">בסך </w:t>
      </w:r>
      <w:r w:rsidRPr="00D57332">
        <w:rPr>
          <w:rFonts w:hint="cs"/>
          <w:b/>
          <w:bCs/>
          <w:sz w:val="26"/>
          <w:szCs w:val="26"/>
          <w:rtl/>
        </w:rPr>
        <w:t xml:space="preserve">25,000 שקלים (עשרים וחמישה אלף שקלים). </w:t>
      </w:r>
    </w:p>
    <w:p w:rsidR="00C11E50" w:rsidRDefault="00C11E50" w:rsidP="00C11E50">
      <w:pPr>
        <w:tabs>
          <w:tab w:val="left" w:pos="-195"/>
        </w:tabs>
        <w:ind w:left="720" w:right="-357" w:hanging="1633"/>
        <w:jc w:val="both"/>
        <w:rPr>
          <w:sz w:val="26"/>
          <w:szCs w:val="26"/>
          <w:rtl/>
        </w:rPr>
      </w:pPr>
      <w:r>
        <w:rPr>
          <w:rFonts w:hint="cs"/>
          <w:sz w:val="26"/>
          <w:szCs w:val="26"/>
          <w:rtl/>
        </w:rPr>
        <w:tab/>
        <w:t xml:space="preserve">12.2.2 </w:t>
      </w:r>
      <w:r>
        <w:rPr>
          <w:rFonts w:hint="cs"/>
          <w:sz w:val="26"/>
          <w:szCs w:val="26"/>
          <w:rtl/>
        </w:rPr>
        <w:tab/>
        <w:t xml:space="preserve">ערבות זו תעמוד בתקופה למשך כל תקופת ההתקשרות, ועד 90 יום לאחר תום מועד תקופת ההתקשרות, בהתאם להסכם שייחתם בין הזכיין לבין רת"א. </w:t>
      </w:r>
    </w:p>
    <w:p w:rsidR="00C11E50" w:rsidRDefault="00C11E50" w:rsidP="00C11E50">
      <w:pPr>
        <w:tabs>
          <w:tab w:val="left" w:pos="-195"/>
        </w:tabs>
        <w:ind w:left="720" w:right="-357" w:hanging="1633"/>
        <w:jc w:val="both"/>
        <w:rPr>
          <w:sz w:val="26"/>
          <w:szCs w:val="26"/>
          <w:rtl/>
        </w:rPr>
      </w:pPr>
      <w:r>
        <w:rPr>
          <w:rFonts w:hint="cs"/>
          <w:sz w:val="26"/>
          <w:szCs w:val="26"/>
          <w:rtl/>
        </w:rPr>
        <w:tab/>
        <w:t>12.2.3</w:t>
      </w:r>
      <w:r>
        <w:rPr>
          <w:rFonts w:hint="cs"/>
          <w:sz w:val="26"/>
          <w:szCs w:val="26"/>
          <w:rtl/>
        </w:rPr>
        <w:tab/>
        <w:t xml:space="preserve">הערבות נועדה להבטיח את ביצוע התחייבויותיו של הספק כלפי רת"א לשם ביצוע העבודה לפי הוראות מכרז זה והוראות הסכם ההתקשרות שייחתם בין הצדדים בתום ההליך </w:t>
      </w:r>
      <w:proofErr w:type="spellStart"/>
      <w:r>
        <w:rPr>
          <w:rFonts w:hint="cs"/>
          <w:sz w:val="26"/>
          <w:szCs w:val="26"/>
          <w:rtl/>
        </w:rPr>
        <w:t>המכרזי</w:t>
      </w:r>
      <w:proofErr w:type="spellEnd"/>
      <w:r>
        <w:rPr>
          <w:rFonts w:hint="cs"/>
          <w:sz w:val="26"/>
          <w:szCs w:val="26"/>
          <w:rtl/>
        </w:rPr>
        <w:t xml:space="preserve">, בצורה נאותה ולהנחת דעתה של רת"א. </w:t>
      </w:r>
    </w:p>
    <w:p w:rsidR="00C11E50" w:rsidRDefault="00C11E50" w:rsidP="00C11E50">
      <w:pPr>
        <w:tabs>
          <w:tab w:val="left" w:pos="-195"/>
        </w:tabs>
        <w:ind w:left="720" w:right="-357" w:hanging="1633"/>
        <w:jc w:val="both"/>
        <w:rPr>
          <w:sz w:val="26"/>
          <w:szCs w:val="26"/>
          <w:rtl/>
        </w:rPr>
      </w:pPr>
      <w:r>
        <w:rPr>
          <w:rFonts w:hint="cs"/>
          <w:sz w:val="26"/>
          <w:szCs w:val="26"/>
          <w:rtl/>
        </w:rPr>
        <w:tab/>
        <w:t xml:space="preserve">12.2.4 </w:t>
      </w:r>
      <w:r>
        <w:rPr>
          <w:rFonts w:hint="cs"/>
          <w:sz w:val="26"/>
          <w:szCs w:val="26"/>
          <w:rtl/>
        </w:rPr>
        <w:tab/>
        <w:t xml:space="preserve">הערבות תוגש על ידי הזוכה </w:t>
      </w:r>
      <w:proofErr w:type="spellStart"/>
      <w:r>
        <w:rPr>
          <w:rFonts w:hint="cs"/>
          <w:sz w:val="26"/>
          <w:szCs w:val="26"/>
          <w:rtl/>
        </w:rPr>
        <w:t>לרת"א</w:t>
      </w:r>
      <w:proofErr w:type="spellEnd"/>
      <w:r>
        <w:rPr>
          <w:rFonts w:hint="cs"/>
          <w:sz w:val="26"/>
          <w:szCs w:val="26"/>
          <w:rtl/>
        </w:rPr>
        <w:t xml:space="preserve"> לפי הנוסח </w:t>
      </w:r>
      <w:r w:rsidRPr="00D57332">
        <w:rPr>
          <w:rFonts w:hint="cs"/>
          <w:b/>
          <w:bCs/>
          <w:sz w:val="26"/>
          <w:szCs w:val="26"/>
          <w:rtl/>
        </w:rPr>
        <w:t>שבנספח ו'</w:t>
      </w:r>
      <w:r>
        <w:rPr>
          <w:rFonts w:hint="cs"/>
          <w:sz w:val="26"/>
          <w:szCs w:val="26"/>
          <w:rtl/>
        </w:rPr>
        <w:t xml:space="preserve"> למכרז זה, בלבד. כל סטייה מהנוסח- לא תתקבל. </w:t>
      </w:r>
    </w:p>
    <w:p w:rsidR="00D57332" w:rsidRDefault="00D57332" w:rsidP="00D57332">
      <w:pPr>
        <w:tabs>
          <w:tab w:val="left" w:pos="-195"/>
        </w:tabs>
        <w:ind w:left="720" w:right="-357" w:hanging="1633"/>
        <w:jc w:val="both"/>
        <w:rPr>
          <w:sz w:val="26"/>
          <w:szCs w:val="26"/>
          <w:rtl/>
        </w:rPr>
      </w:pPr>
      <w:r>
        <w:rPr>
          <w:rFonts w:hint="cs"/>
          <w:sz w:val="26"/>
          <w:szCs w:val="26"/>
          <w:rtl/>
        </w:rPr>
        <w:tab/>
        <w:t xml:space="preserve">12.2.5 </w:t>
      </w:r>
      <w:r>
        <w:rPr>
          <w:rFonts w:hint="cs"/>
          <w:sz w:val="26"/>
          <w:szCs w:val="26"/>
          <w:rtl/>
        </w:rPr>
        <w:tab/>
        <w:t xml:space="preserve">רת"א תהיה רשאית לחלט ערבות זו מקום שהזכיין לא יעמוד בהתחייבויותיו לפי הוראות המכרז ו/או הסכם ההתקשרות, ובכל מקום בו רת"א סבורה כי נגרמו לה נזקים, בשל התנהגות הספק ו/או מי מטעמו, במעשה או במחדל.  </w:t>
      </w:r>
    </w:p>
    <w:p w:rsidR="00D57332" w:rsidRDefault="00D57332" w:rsidP="00D57332">
      <w:pPr>
        <w:tabs>
          <w:tab w:val="left" w:pos="-195"/>
        </w:tabs>
        <w:ind w:left="720" w:right="-357" w:hanging="1633"/>
        <w:jc w:val="both"/>
        <w:rPr>
          <w:sz w:val="26"/>
          <w:szCs w:val="26"/>
          <w:rtl/>
        </w:rPr>
      </w:pPr>
      <w:r>
        <w:rPr>
          <w:rFonts w:hint="cs"/>
          <w:sz w:val="26"/>
          <w:szCs w:val="26"/>
          <w:rtl/>
        </w:rPr>
        <w:tab/>
        <w:t>12.2.6</w:t>
      </w:r>
      <w:r>
        <w:rPr>
          <w:rFonts w:hint="cs"/>
          <w:sz w:val="26"/>
          <w:szCs w:val="26"/>
          <w:rtl/>
        </w:rPr>
        <w:tab/>
        <w:t xml:space="preserve">רת"א תשיב לספק את ערבות החוזה בתום מועד ההתקשרות הסופי בין רת"א לזכיין. </w:t>
      </w:r>
    </w:p>
    <w:p w:rsidR="00C11E50" w:rsidRPr="00C11E50" w:rsidRDefault="00C11E50" w:rsidP="00C11E50">
      <w:pPr>
        <w:tabs>
          <w:tab w:val="left" w:pos="-195"/>
        </w:tabs>
        <w:ind w:left="720" w:right="-357" w:hanging="1633"/>
        <w:jc w:val="both"/>
        <w:rPr>
          <w:sz w:val="26"/>
          <w:szCs w:val="26"/>
          <w:rtl/>
        </w:rPr>
      </w:pPr>
    </w:p>
    <w:p w:rsidR="00BD09A9" w:rsidRPr="00B60C27" w:rsidRDefault="00D57332" w:rsidP="0062446A">
      <w:pPr>
        <w:tabs>
          <w:tab w:val="left" w:pos="-195"/>
        </w:tabs>
        <w:spacing w:before="120"/>
        <w:ind w:right="-360"/>
        <w:jc w:val="both"/>
        <w:rPr>
          <w:b/>
          <w:bCs/>
          <w:sz w:val="26"/>
          <w:szCs w:val="26"/>
          <w:u w:val="single"/>
          <w:rtl/>
        </w:rPr>
      </w:pPr>
      <w:r>
        <w:rPr>
          <w:rFonts w:hint="cs"/>
          <w:b/>
          <w:bCs/>
          <w:sz w:val="26"/>
          <w:szCs w:val="26"/>
          <w:u w:val="single"/>
          <w:rtl/>
        </w:rPr>
        <w:t>13. אבטחת מידע</w:t>
      </w:r>
    </w:p>
    <w:p w:rsidR="00BD09A9" w:rsidRPr="00D57332" w:rsidRDefault="00D57332" w:rsidP="00D57332">
      <w:pPr>
        <w:tabs>
          <w:tab w:val="left" w:pos="842"/>
        </w:tabs>
        <w:ind w:left="720" w:right="-360" w:hanging="720"/>
        <w:jc w:val="both"/>
        <w:rPr>
          <w:sz w:val="26"/>
          <w:szCs w:val="26"/>
          <w:rtl/>
        </w:rPr>
      </w:pPr>
      <w:r w:rsidRPr="00D57332">
        <w:rPr>
          <w:rFonts w:hint="cs"/>
          <w:sz w:val="26"/>
          <w:szCs w:val="26"/>
          <w:rtl/>
        </w:rPr>
        <w:t xml:space="preserve">13.1 </w:t>
      </w:r>
      <w:r w:rsidRPr="00D57332">
        <w:rPr>
          <w:rFonts w:hint="cs"/>
          <w:sz w:val="26"/>
          <w:szCs w:val="26"/>
          <w:rtl/>
        </w:rPr>
        <w:tab/>
        <w:t xml:space="preserve">הספק יהיה אחראי לאבטחת המידע המועבר אליו או דרכו לרבות דו"חות ונתונים, פרטים אישיים של עובדי רת"א, כל טופס או מדיה מגנטית. </w:t>
      </w:r>
    </w:p>
    <w:p w:rsidR="00D57332" w:rsidRPr="00D57332" w:rsidRDefault="00D57332" w:rsidP="00D57332">
      <w:pPr>
        <w:tabs>
          <w:tab w:val="left" w:pos="842"/>
        </w:tabs>
        <w:ind w:left="720" w:right="-360" w:hanging="720"/>
        <w:jc w:val="both"/>
        <w:rPr>
          <w:sz w:val="26"/>
          <w:szCs w:val="26"/>
        </w:rPr>
      </w:pPr>
      <w:r w:rsidRPr="00D57332">
        <w:rPr>
          <w:rFonts w:hint="cs"/>
          <w:sz w:val="26"/>
          <w:szCs w:val="26"/>
          <w:rtl/>
        </w:rPr>
        <w:t>13.2</w:t>
      </w:r>
      <w:r w:rsidRPr="00D57332">
        <w:rPr>
          <w:rFonts w:hint="cs"/>
          <w:sz w:val="26"/>
          <w:szCs w:val="26"/>
          <w:rtl/>
        </w:rPr>
        <w:tab/>
        <w:t xml:space="preserve">הספק יפעל לאבטחת כל המידע שהגיע אליו במסגרת ביצוע חובותיו לפי הוראות המכרז והסכם ההתקשרות ויציג בפני הממונה </w:t>
      </w:r>
      <w:proofErr w:type="spellStart"/>
      <w:r w:rsidRPr="00D57332">
        <w:rPr>
          <w:rFonts w:hint="cs"/>
          <w:sz w:val="26"/>
          <w:szCs w:val="26"/>
          <w:rtl/>
        </w:rPr>
        <w:t>ברת"א</w:t>
      </w:r>
      <w:proofErr w:type="spellEnd"/>
      <w:r w:rsidRPr="00D57332">
        <w:rPr>
          <w:rFonts w:hint="cs"/>
          <w:sz w:val="26"/>
          <w:szCs w:val="26"/>
          <w:rtl/>
        </w:rPr>
        <w:t xml:space="preserve"> או מי מטעמו, לפי דרישה, בכל עת, אמצעי לאבטחת המידע. </w:t>
      </w:r>
    </w:p>
    <w:p w:rsidR="00BD09A9" w:rsidRPr="00B60C27" w:rsidRDefault="00BD09A9" w:rsidP="0062446A">
      <w:pPr>
        <w:spacing w:before="120"/>
        <w:ind w:right="-360"/>
        <w:jc w:val="both"/>
        <w:rPr>
          <w:sz w:val="26"/>
          <w:szCs w:val="26"/>
        </w:rPr>
      </w:pPr>
    </w:p>
    <w:p w:rsidR="00BD09A9" w:rsidRPr="0062446A" w:rsidRDefault="00B6458C" w:rsidP="00B6458C">
      <w:pPr>
        <w:pStyle w:val="1"/>
        <w:keepNext w:val="0"/>
        <w:tabs>
          <w:tab w:val="left" w:pos="-735"/>
          <w:tab w:val="left" w:pos="-99"/>
        </w:tabs>
        <w:spacing w:before="120" w:line="240" w:lineRule="auto"/>
        <w:ind w:right="-357"/>
        <w:rPr>
          <w:b w:val="0"/>
          <w:bCs w:val="0"/>
          <w:color w:val="auto"/>
          <w:sz w:val="26"/>
          <w:szCs w:val="26"/>
          <w:u w:val="single"/>
          <w:rtl/>
        </w:rPr>
      </w:pPr>
      <w:r>
        <w:rPr>
          <w:rFonts w:hint="cs"/>
          <w:color w:val="auto"/>
          <w:sz w:val="26"/>
          <w:szCs w:val="26"/>
          <w:u w:val="single"/>
          <w:rtl/>
          <w:lang w:eastAsia="en-US"/>
        </w:rPr>
        <w:t xml:space="preserve">14. </w:t>
      </w:r>
      <w:r w:rsidR="00BD09A9" w:rsidRPr="0062446A">
        <w:rPr>
          <w:rFonts w:hint="cs"/>
          <w:color w:val="auto"/>
          <w:sz w:val="26"/>
          <w:szCs w:val="26"/>
          <w:u w:val="single"/>
          <w:rtl/>
          <w:lang w:eastAsia="en-US"/>
        </w:rPr>
        <w:t>מידע וסודיות</w:t>
      </w:r>
    </w:p>
    <w:p w:rsidR="00D57332" w:rsidRPr="00D57332" w:rsidRDefault="00D57332" w:rsidP="00D57332">
      <w:pPr>
        <w:pStyle w:val="1"/>
        <w:keepNext w:val="0"/>
        <w:spacing w:before="120" w:line="240" w:lineRule="auto"/>
        <w:ind w:left="720" w:right="-357" w:hanging="720"/>
        <w:rPr>
          <w:b w:val="0"/>
          <w:bCs w:val="0"/>
          <w:color w:val="auto"/>
          <w:sz w:val="26"/>
          <w:szCs w:val="26"/>
          <w:rtl/>
        </w:rPr>
      </w:pPr>
      <w:r>
        <w:rPr>
          <w:rFonts w:hint="cs"/>
          <w:b w:val="0"/>
          <w:bCs w:val="0"/>
          <w:color w:val="auto"/>
          <w:sz w:val="26"/>
          <w:szCs w:val="26"/>
          <w:rtl/>
        </w:rPr>
        <w:t xml:space="preserve">14.1 </w:t>
      </w:r>
      <w:r>
        <w:rPr>
          <w:rFonts w:hint="cs"/>
          <w:b w:val="0"/>
          <w:bCs w:val="0"/>
          <w:color w:val="auto"/>
          <w:sz w:val="26"/>
          <w:szCs w:val="26"/>
          <w:rtl/>
        </w:rPr>
        <w:tab/>
      </w:r>
      <w:r w:rsidRPr="00D57332">
        <w:rPr>
          <w:rFonts w:hint="cs"/>
          <w:b w:val="0"/>
          <w:bCs w:val="0"/>
          <w:color w:val="auto"/>
          <w:sz w:val="26"/>
          <w:szCs w:val="26"/>
          <w:rtl/>
        </w:rPr>
        <w:t xml:space="preserve">הזוכה מתחייב לשמירת סודיות, קרי: שלא להעביר, להודיע, למסור או להביא לידיעתו של כל אדם או גוף, כל ידיעה שהגיעה אליו בקשר עם ביצוע העבודה נשוא מכרז / הסכם זה, אלא אם כן הדבר הכרחי לשם ביצוע העבודה ולאחר קבלת אישור הממונה או מי מטעמו. </w:t>
      </w:r>
    </w:p>
    <w:p w:rsidR="00D57332" w:rsidRPr="00D57332" w:rsidRDefault="00D57332" w:rsidP="00D57332">
      <w:pPr>
        <w:ind w:left="720" w:right="-426" w:hanging="720"/>
        <w:jc w:val="both"/>
        <w:rPr>
          <w:sz w:val="26"/>
          <w:szCs w:val="26"/>
          <w:rtl/>
          <w:lang w:eastAsia="he-IL"/>
        </w:rPr>
      </w:pPr>
      <w:r w:rsidRPr="00D57332">
        <w:rPr>
          <w:rFonts w:hint="cs"/>
          <w:sz w:val="26"/>
          <w:szCs w:val="26"/>
          <w:rtl/>
          <w:lang w:eastAsia="he-IL"/>
        </w:rPr>
        <w:t>14.2</w:t>
      </w:r>
      <w:r w:rsidRPr="00D57332">
        <w:rPr>
          <w:rFonts w:hint="cs"/>
          <w:sz w:val="26"/>
          <w:szCs w:val="26"/>
          <w:rtl/>
          <w:lang w:eastAsia="he-IL"/>
        </w:rPr>
        <w:tab/>
        <w:t xml:space="preserve">הזוכה מתחייב שהסודיות כאמור תישמר גם על ידי עובדיו, יועציו, ספקיו, קבלני משנה מטעמו, סוכניו וכיו"ב. </w:t>
      </w:r>
    </w:p>
    <w:p w:rsidR="00D57332" w:rsidRDefault="00D57332" w:rsidP="00D57332">
      <w:pPr>
        <w:ind w:left="720" w:right="-426" w:hanging="720"/>
        <w:jc w:val="both"/>
        <w:rPr>
          <w:sz w:val="26"/>
          <w:szCs w:val="26"/>
          <w:rtl/>
          <w:lang w:eastAsia="he-IL"/>
        </w:rPr>
      </w:pPr>
      <w:r w:rsidRPr="00D57332">
        <w:rPr>
          <w:rFonts w:hint="cs"/>
          <w:sz w:val="26"/>
          <w:szCs w:val="26"/>
          <w:rtl/>
          <w:lang w:eastAsia="he-IL"/>
        </w:rPr>
        <w:t>14.3</w:t>
      </w:r>
      <w:r w:rsidRPr="00D57332">
        <w:rPr>
          <w:rFonts w:hint="cs"/>
          <w:sz w:val="26"/>
          <w:szCs w:val="26"/>
          <w:rtl/>
          <w:lang w:eastAsia="he-IL"/>
        </w:rPr>
        <w:tab/>
        <w:t>כל המידע שהגיע לזוכה במסגרת ההתקשרות שהיא פועל יוצא של הליך מכרזי זה, לרבות ומבלי לגרוע מכלליות האמור: מדיה מגנטית, אופטית, ממוכנת, ממוחשבת, או ידנית, שמות ופרטים אישיים של עובדי רת"א, אופן מימוש הכרטיסים, סכומי רכישות במסעדות, בתי אוכל, ובתי קפה וכן כל מסמך או נתון קשור אחר</w:t>
      </w:r>
      <w:r>
        <w:rPr>
          <w:rFonts w:hint="cs"/>
          <w:sz w:val="26"/>
          <w:szCs w:val="26"/>
          <w:rtl/>
          <w:lang w:eastAsia="he-IL"/>
        </w:rPr>
        <w:t xml:space="preserve"> (להלן- "</w:t>
      </w:r>
      <w:r w:rsidRPr="00D57332">
        <w:rPr>
          <w:rFonts w:hint="cs"/>
          <w:b/>
          <w:bCs/>
          <w:sz w:val="26"/>
          <w:szCs w:val="26"/>
          <w:rtl/>
          <w:lang w:eastAsia="he-IL"/>
        </w:rPr>
        <w:t>המידע</w:t>
      </w:r>
      <w:r>
        <w:rPr>
          <w:rFonts w:hint="cs"/>
          <w:sz w:val="26"/>
          <w:szCs w:val="26"/>
          <w:rtl/>
          <w:lang w:eastAsia="he-IL"/>
        </w:rPr>
        <w:t>")</w:t>
      </w:r>
      <w:r w:rsidRPr="00D57332">
        <w:rPr>
          <w:rFonts w:hint="cs"/>
          <w:sz w:val="26"/>
          <w:szCs w:val="26"/>
          <w:rtl/>
          <w:lang w:eastAsia="he-IL"/>
        </w:rPr>
        <w:t>, יהיה בבעלותה המלאה והבלעדית של רשות התעופה האזרחית, והזוכה לא יהיה רשאי לבצע בו שימ</w:t>
      </w:r>
      <w:r>
        <w:rPr>
          <w:rFonts w:hint="cs"/>
          <w:sz w:val="26"/>
          <w:szCs w:val="26"/>
          <w:rtl/>
          <w:lang w:eastAsia="he-IL"/>
        </w:rPr>
        <w:t xml:space="preserve">וש </w:t>
      </w:r>
      <w:r w:rsidRPr="00D57332">
        <w:rPr>
          <w:rFonts w:hint="cs"/>
          <w:sz w:val="26"/>
          <w:szCs w:val="26"/>
          <w:rtl/>
          <w:lang w:eastAsia="he-IL"/>
        </w:rPr>
        <w:t xml:space="preserve">מעבר לשימוש הנחוץ לשם ביצוע העבודה ו/או השירות נושא מכרז זה. </w:t>
      </w:r>
    </w:p>
    <w:p w:rsidR="00D57332" w:rsidRDefault="00D57332" w:rsidP="00D57332">
      <w:pPr>
        <w:ind w:left="720" w:right="-426" w:hanging="720"/>
        <w:jc w:val="both"/>
        <w:rPr>
          <w:sz w:val="26"/>
          <w:szCs w:val="26"/>
          <w:rtl/>
          <w:lang w:eastAsia="he-IL"/>
        </w:rPr>
      </w:pPr>
      <w:r>
        <w:rPr>
          <w:rFonts w:hint="cs"/>
          <w:sz w:val="26"/>
          <w:szCs w:val="26"/>
          <w:rtl/>
          <w:lang w:eastAsia="he-IL"/>
        </w:rPr>
        <w:t xml:space="preserve">14.4 </w:t>
      </w:r>
      <w:r>
        <w:rPr>
          <w:rFonts w:hint="cs"/>
          <w:sz w:val="26"/>
          <w:szCs w:val="26"/>
          <w:rtl/>
          <w:lang w:eastAsia="he-IL"/>
        </w:rPr>
        <w:tab/>
        <w:t xml:space="preserve">בתום תקופת ההתקשרות, יעביר הזוכה לממונה או למי מטעמו </w:t>
      </w:r>
      <w:proofErr w:type="spellStart"/>
      <w:r>
        <w:rPr>
          <w:rFonts w:hint="cs"/>
          <w:sz w:val="26"/>
          <w:szCs w:val="26"/>
          <w:rtl/>
          <w:lang w:eastAsia="he-IL"/>
        </w:rPr>
        <w:t>ברת"א</w:t>
      </w:r>
      <w:proofErr w:type="spellEnd"/>
      <w:r>
        <w:rPr>
          <w:rFonts w:hint="cs"/>
          <w:sz w:val="26"/>
          <w:szCs w:val="26"/>
          <w:rtl/>
          <w:lang w:eastAsia="he-IL"/>
        </w:rPr>
        <w:t xml:space="preserve">, את כל המידע שמצוי בידיו והקשור בביצועו של מכרז זה, הן בעותק קשיח והן במדיה,  בהתאם לדרישות הממונה ובטווח הזמן שיגדיר הממונה לספק. </w:t>
      </w:r>
    </w:p>
    <w:p w:rsidR="00D57332" w:rsidRDefault="00D57332" w:rsidP="00D57332">
      <w:pPr>
        <w:ind w:left="720" w:right="-426" w:hanging="720"/>
        <w:jc w:val="both"/>
        <w:rPr>
          <w:sz w:val="26"/>
          <w:szCs w:val="26"/>
          <w:rtl/>
          <w:lang w:eastAsia="he-IL"/>
        </w:rPr>
      </w:pPr>
    </w:p>
    <w:p w:rsidR="00D57332" w:rsidRPr="00B6458C" w:rsidRDefault="00B6458C" w:rsidP="00B6458C">
      <w:pPr>
        <w:ind w:right="-426"/>
        <w:jc w:val="both"/>
        <w:rPr>
          <w:b/>
          <w:bCs/>
          <w:sz w:val="26"/>
          <w:szCs w:val="26"/>
          <w:u w:val="single"/>
          <w:rtl/>
          <w:lang w:eastAsia="he-IL"/>
        </w:rPr>
      </w:pPr>
      <w:r>
        <w:rPr>
          <w:rFonts w:hint="cs"/>
          <w:b/>
          <w:bCs/>
          <w:sz w:val="26"/>
          <w:szCs w:val="26"/>
          <w:u w:val="single"/>
          <w:rtl/>
          <w:lang w:eastAsia="he-IL"/>
        </w:rPr>
        <w:t xml:space="preserve">15.  </w:t>
      </w:r>
      <w:r w:rsidR="00D57332" w:rsidRPr="00B6458C">
        <w:rPr>
          <w:rFonts w:hint="cs"/>
          <w:b/>
          <w:bCs/>
          <w:sz w:val="26"/>
          <w:szCs w:val="26"/>
          <w:u w:val="single"/>
          <w:rtl/>
          <w:lang w:eastAsia="he-IL"/>
        </w:rPr>
        <w:t>זכות עיון</w:t>
      </w:r>
    </w:p>
    <w:p w:rsidR="00D57332" w:rsidRDefault="00D57332" w:rsidP="00D57332">
      <w:pPr>
        <w:rPr>
          <w:rtl/>
          <w:lang w:eastAsia="he-IL"/>
        </w:rPr>
      </w:pPr>
    </w:p>
    <w:p w:rsidR="00D57332" w:rsidRDefault="00D57332" w:rsidP="00A339DC">
      <w:pPr>
        <w:ind w:left="720" w:right="-709" w:hanging="720"/>
        <w:jc w:val="both"/>
        <w:rPr>
          <w:sz w:val="26"/>
          <w:szCs w:val="26"/>
          <w:rtl/>
          <w:lang w:eastAsia="he-IL"/>
        </w:rPr>
      </w:pPr>
      <w:r>
        <w:rPr>
          <w:rFonts w:hint="cs"/>
          <w:rtl/>
          <w:lang w:eastAsia="he-IL"/>
        </w:rPr>
        <w:t>15.1</w:t>
      </w:r>
      <w:r>
        <w:rPr>
          <w:rFonts w:hint="cs"/>
          <w:rtl/>
          <w:lang w:eastAsia="he-IL"/>
        </w:rPr>
        <w:tab/>
      </w:r>
      <w:r w:rsidRPr="00D57332">
        <w:rPr>
          <w:rFonts w:hint="cs"/>
          <w:sz w:val="26"/>
          <w:szCs w:val="26"/>
          <w:rtl/>
          <w:lang w:eastAsia="he-IL"/>
        </w:rPr>
        <w:t xml:space="preserve">הצעת המציע תיחשב </w:t>
      </w:r>
      <w:proofErr w:type="spellStart"/>
      <w:r w:rsidRPr="00D57332">
        <w:rPr>
          <w:rFonts w:hint="cs"/>
          <w:sz w:val="26"/>
          <w:szCs w:val="26"/>
          <w:rtl/>
          <w:lang w:eastAsia="he-IL"/>
        </w:rPr>
        <w:t>כניתנה</w:t>
      </w:r>
      <w:proofErr w:type="spellEnd"/>
      <w:r w:rsidRPr="00D57332">
        <w:rPr>
          <w:rFonts w:hint="cs"/>
          <w:sz w:val="26"/>
          <w:szCs w:val="26"/>
          <w:rtl/>
          <w:lang w:eastAsia="he-IL"/>
        </w:rPr>
        <w:t xml:space="preserve"> ללא כל סוג מסחרי או סוד מקצועי ומוסכם על המציע כי אם ייקבע כזוכה, תועמד הצעתו כולה לעיון המשתתפים האחרים במכרז, אלא אם כן ביצע המציע שימוש בזכותו למניעת עיון בחלקים מההצעה לפי הוראת סעיף 15.2 למכרז. </w:t>
      </w:r>
    </w:p>
    <w:p w:rsidR="00A339DC" w:rsidRDefault="00A339DC" w:rsidP="00A339DC">
      <w:pPr>
        <w:ind w:left="720" w:right="-709" w:hanging="720"/>
        <w:jc w:val="both"/>
        <w:rPr>
          <w:sz w:val="26"/>
          <w:szCs w:val="26"/>
          <w:rtl/>
          <w:lang w:eastAsia="he-IL"/>
        </w:rPr>
      </w:pPr>
      <w:r>
        <w:rPr>
          <w:rFonts w:hint="cs"/>
          <w:sz w:val="26"/>
          <w:szCs w:val="26"/>
          <w:rtl/>
          <w:lang w:eastAsia="he-IL"/>
        </w:rPr>
        <w:t>15.2</w:t>
      </w:r>
      <w:r>
        <w:rPr>
          <w:rFonts w:hint="cs"/>
          <w:sz w:val="26"/>
          <w:szCs w:val="26"/>
          <w:rtl/>
          <w:lang w:eastAsia="he-IL"/>
        </w:rPr>
        <w:tab/>
        <w:t xml:space="preserve">רצה המציע למנוע עיון בחלקים מהצעתו, בשל טענה לסוד </w:t>
      </w:r>
      <w:proofErr w:type="spellStart"/>
      <w:r>
        <w:rPr>
          <w:rFonts w:hint="cs"/>
          <w:sz w:val="26"/>
          <w:szCs w:val="26"/>
          <w:rtl/>
          <w:lang w:eastAsia="he-IL"/>
        </w:rPr>
        <w:t>עיסקי</w:t>
      </w:r>
      <w:proofErr w:type="spellEnd"/>
      <w:r>
        <w:rPr>
          <w:rFonts w:hint="cs"/>
          <w:sz w:val="26"/>
          <w:szCs w:val="26"/>
          <w:rtl/>
          <w:lang w:eastAsia="he-IL"/>
        </w:rPr>
        <w:t xml:space="preserve"> ו/או מסחרי ו/או מקצועי ו/או נימוק אחר לפי הדין, יציין במסגרת הגשת הצעתו, בדף נפרד, את החלקים אשר לדעתו יש למנוע מהמשתתפים האחרים במכרז עיון בהם, תוך פירוט נימוקים למניעת העיון כאמור. </w:t>
      </w:r>
    </w:p>
    <w:p w:rsidR="00A339DC" w:rsidRDefault="00A339DC" w:rsidP="00A339DC">
      <w:pPr>
        <w:ind w:left="720" w:right="-709" w:hanging="720"/>
        <w:jc w:val="both"/>
        <w:rPr>
          <w:sz w:val="26"/>
          <w:szCs w:val="26"/>
          <w:rtl/>
          <w:lang w:eastAsia="he-IL"/>
        </w:rPr>
      </w:pPr>
      <w:r>
        <w:rPr>
          <w:rFonts w:hint="cs"/>
          <w:sz w:val="26"/>
          <w:szCs w:val="26"/>
          <w:rtl/>
          <w:lang w:eastAsia="he-IL"/>
        </w:rPr>
        <w:t xml:space="preserve">15.3      ועדת המכרזים של רת"א תדון בבקשות למניעת עיון כאמור והחלטתה תהיה סופית. </w:t>
      </w:r>
    </w:p>
    <w:p w:rsidR="00A339DC" w:rsidRDefault="00A339DC" w:rsidP="00A339DC">
      <w:pPr>
        <w:ind w:left="720" w:right="-709" w:hanging="720"/>
        <w:jc w:val="both"/>
        <w:rPr>
          <w:sz w:val="26"/>
          <w:szCs w:val="26"/>
          <w:rtl/>
          <w:lang w:eastAsia="he-IL"/>
        </w:rPr>
      </w:pPr>
      <w:r>
        <w:rPr>
          <w:rFonts w:hint="cs"/>
          <w:sz w:val="26"/>
          <w:szCs w:val="26"/>
          <w:rtl/>
          <w:lang w:eastAsia="he-IL"/>
        </w:rPr>
        <w:lastRenderedPageBreak/>
        <w:t>15.4</w:t>
      </w:r>
      <w:r>
        <w:rPr>
          <w:rFonts w:hint="cs"/>
          <w:sz w:val="26"/>
          <w:szCs w:val="26"/>
          <w:rtl/>
          <w:lang w:eastAsia="he-IL"/>
        </w:rPr>
        <w:tab/>
        <w:t xml:space="preserve"> מציע אשר טען לחלק מסוים בהצעתו כי יש למנוע עיון בו- יהיה מושתק מלבקש לעיין בחלק דומה בהצעת משתתף אחר, וזאת ללא תלות בהחלטת וועדת המכרזים בהקשר זה לגביו. </w:t>
      </w:r>
    </w:p>
    <w:p w:rsidR="00A339DC" w:rsidRDefault="00A339DC" w:rsidP="00A339DC">
      <w:pPr>
        <w:ind w:left="720" w:right="-709" w:hanging="720"/>
        <w:jc w:val="both"/>
        <w:rPr>
          <w:sz w:val="26"/>
          <w:szCs w:val="26"/>
          <w:rtl/>
          <w:lang w:eastAsia="he-IL"/>
        </w:rPr>
      </w:pPr>
      <w:r>
        <w:rPr>
          <w:rFonts w:hint="cs"/>
          <w:sz w:val="26"/>
          <w:szCs w:val="26"/>
          <w:rtl/>
          <w:lang w:eastAsia="he-IL"/>
        </w:rPr>
        <w:t xml:space="preserve">15.5 </w:t>
      </w:r>
      <w:r>
        <w:rPr>
          <w:rFonts w:hint="cs"/>
          <w:sz w:val="26"/>
          <w:szCs w:val="26"/>
          <w:rtl/>
          <w:lang w:eastAsia="he-IL"/>
        </w:rPr>
        <w:tab/>
        <w:t xml:space="preserve">הצעות המחיר לא יוכלו להיחשב כחלק שהמשתתפים האחרים במכרז מנועים מלעיין בהם. </w:t>
      </w:r>
    </w:p>
    <w:p w:rsidR="00A339DC" w:rsidRPr="00D57332" w:rsidRDefault="00A339DC" w:rsidP="00A339DC">
      <w:pPr>
        <w:ind w:left="720" w:right="-709" w:hanging="720"/>
        <w:jc w:val="both"/>
        <w:rPr>
          <w:sz w:val="26"/>
          <w:szCs w:val="26"/>
          <w:rtl/>
          <w:lang w:eastAsia="he-IL"/>
        </w:rPr>
      </w:pPr>
      <w:r>
        <w:rPr>
          <w:rFonts w:hint="cs"/>
          <w:sz w:val="26"/>
          <w:szCs w:val="26"/>
          <w:rtl/>
          <w:lang w:eastAsia="he-IL"/>
        </w:rPr>
        <w:t xml:space="preserve">15.6 </w:t>
      </w:r>
      <w:r>
        <w:rPr>
          <w:rFonts w:hint="cs"/>
          <w:sz w:val="26"/>
          <w:szCs w:val="26"/>
          <w:rtl/>
          <w:lang w:eastAsia="he-IL"/>
        </w:rPr>
        <w:tab/>
        <w:t xml:space="preserve">מציע שיגיש בקשה להימנע מלחשוף חלקים בהצעתו ללא נימוקים מספקים, או באופן גורף מניעת עיון בחלקים ניכרים בהצעה  -   וועדת המכרזים  תדחה בקשתו על הסף. </w:t>
      </w:r>
    </w:p>
    <w:p w:rsidR="00A339DC" w:rsidRDefault="00A339DC" w:rsidP="00A339DC">
      <w:pPr>
        <w:rPr>
          <w:sz w:val="26"/>
          <w:szCs w:val="26"/>
          <w:rtl/>
          <w:lang w:eastAsia="he-IL"/>
        </w:rPr>
      </w:pPr>
    </w:p>
    <w:p w:rsidR="00BD09A9" w:rsidRDefault="00D57332" w:rsidP="00A339DC">
      <w:pPr>
        <w:rPr>
          <w:sz w:val="26"/>
          <w:szCs w:val="26"/>
          <w:u w:val="single"/>
          <w:rtl/>
        </w:rPr>
      </w:pPr>
      <w:r w:rsidRPr="00D57332">
        <w:rPr>
          <w:rFonts w:hint="cs"/>
          <w:sz w:val="26"/>
          <w:szCs w:val="26"/>
          <w:rtl/>
          <w:lang w:eastAsia="he-IL"/>
        </w:rPr>
        <w:t xml:space="preserve"> </w:t>
      </w:r>
    </w:p>
    <w:p w:rsidR="00A339DC" w:rsidRPr="00B6458C" w:rsidRDefault="00B6458C" w:rsidP="00B6458C">
      <w:pPr>
        <w:rPr>
          <w:b/>
          <w:bCs/>
          <w:sz w:val="26"/>
          <w:szCs w:val="26"/>
          <w:u w:val="single"/>
          <w:rtl/>
        </w:rPr>
      </w:pPr>
      <w:r>
        <w:rPr>
          <w:rFonts w:hint="cs"/>
          <w:b/>
          <w:bCs/>
          <w:sz w:val="26"/>
          <w:szCs w:val="26"/>
          <w:u w:val="single"/>
          <w:rtl/>
        </w:rPr>
        <w:t xml:space="preserve">16.  </w:t>
      </w:r>
      <w:r w:rsidR="00A339DC" w:rsidRPr="00B6458C">
        <w:rPr>
          <w:rFonts w:hint="cs"/>
          <w:b/>
          <w:bCs/>
          <w:sz w:val="26"/>
          <w:szCs w:val="26"/>
          <w:u w:val="single"/>
          <w:rtl/>
        </w:rPr>
        <w:t xml:space="preserve">תנאים כלליים: </w:t>
      </w:r>
    </w:p>
    <w:p w:rsidR="00A339DC" w:rsidRDefault="00A339DC" w:rsidP="0062446A">
      <w:pPr>
        <w:tabs>
          <w:tab w:val="left" w:pos="-735"/>
        </w:tabs>
        <w:spacing w:before="120"/>
        <w:ind w:left="-735" w:right="-357"/>
        <w:jc w:val="both"/>
        <w:rPr>
          <w:sz w:val="26"/>
          <w:szCs w:val="26"/>
          <w:rtl/>
        </w:rPr>
      </w:pPr>
      <w:r>
        <w:rPr>
          <w:rFonts w:hint="cs"/>
          <w:sz w:val="26"/>
          <w:szCs w:val="26"/>
          <w:rtl/>
        </w:rPr>
        <w:tab/>
      </w:r>
      <w:r>
        <w:rPr>
          <w:rFonts w:hint="cs"/>
          <w:sz w:val="26"/>
          <w:szCs w:val="26"/>
          <w:rtl/>
        </w:rPr>
        <w:tab/>
        <w:t>16.1</w:t>
      </w:r>
      <w:r>
        <w:rPr>
          <w:rFonts w:hint="cs"/>
          <w:sz w:val="26"/>
          <w:szCs w:val="26"/>
          <w:rtl/>
        </w:rPr>
        <w:tab/>
        <w:t xml:space="preserve">רת"א אינה מתחייבת לקבל הצעה כלשהי במכרז. </w:t>
      </w:r>
    </w:p>
    <w:p w:rsidR="00A339DC" w:rsidRDefault="00A339DC" w:rsidP="00A339DC">
      <w:pPr>
        <w:tabs>
          <w:tab w:val="left" w:pos="-735"/>
        </w:tabs>
        <w:spacing w:before="120"/>
        <w:ind w:left="720" w:right="-357" w:hanging="1455"/>
        <w:jc w:val="both"/>
        <w:rPr>
          <w:sz w:val="26"/>
          <w:szCs w:val="26"/>
          <w:rtl/>
        </w:rPr>
      </w:pPr>
      <w:r>
        <w:rPr>
          <w:rFonts w:hint="cs"/>
          <w:sz w:val="26"/>
          <w:szCs w:val="26"/>
          <w:rtl/>
        </w:rPr>
        <w:t xml:space="preserve">            16.2 </w:t>
      </w:r>
      <w:r>
        <w:rPr>
          <w:rFonts w:hint="cs"/>
          <w:sz w:val="26"/>
          <w:szCs w:val="26"/>
          <w:rtl/>
        </w:rPr>
        <w:tab/>
        <w:t xml:space="preserve">למען הסר ספק, אין לראות במכרז זה משום התחייבות של רת"א להזמין מהזוכה כרטיסים בהיקף מסוים או בשווי מסוים, ואין לראות במכרז זה כהתחייבות של רת"א למימוש הכרטיסים בהיקפים כאלה או אחרים. </w:t>
      </w:r>
    </w:p>
    <w:p w:rsidR="00A339DC" w:rsidRDefault="00A339DC" w:rsidP="00A339DC">
      <w:pPr>
        <w:tabs>
          <w:tab w:val="left" w:pos="-735"/>
        </w:tabs>
        <w:spacing w:before="120"/>
        <w:ind w:left="720" w:right="-357" w:hanging="1455"/>
        <w:jc w:val="both"/>
        <w:rPr>
          <w:sz w:val="26"/>
          <w:szCs w:val="26"/>
          <w:rtl/>
        </w:rPr>
      </w:pPr>
      <w:r>
        <w:rPr>
          <w:rFonts w:hint="cs"/>
          <w:sz w:val="26"/>
          <w:szCs w:val="26"/>
          <w:rtl/>
        </w:rPr>
        <w:t xml:space="preserve">           16.3</w:t>
      </w:r>
      <w:r>
        <w:rPr>
          <w:rFonts w:hint="cs"/>
          <w:sz w:val="26"/>
          <w:szCs w:val="26"/>
          <w:rtl/>
        </w:rPr>
        <w:tab/>
        <w:t xml:space="preserve">רת"א שומרת לעצמה את הזכות לבטל את המכרז בכל שלב, בהתאם לשיקול דעתה של וועדת המכרזים של רת"א. </w:t>
      </w:r>
    </w:p>
    <w:p w:rsidR="00A339DC" w:rsidRDefault="00A339DC" w:rsidP="00A339DC">
      <w:pPr>
        <w:tabs>
          <w:tab w:val="left" w:pos="-735"/>
        </w:tabs>
        <w:spacing w:before="120"/>
        <w:ind w:left="720" w:right="-357" w:hanging="1455"/>
        <w:jc w:val="both"/>
        <w:rPr>
          <w:sz w:val="26"/>
          <w:szCs w:val="26"/>
          <w:rtl/>
        </w:rPr>
      </w:pPr>
      <w:r>
        <w:rPr>
          <w:rFonts w:hint="cs"/>
          <w:sz w:val="26"/>
          <w:szCs w:val="26"/>
          <w:rtl/>
        </w:rPr>
        <w:t xml:space="preserve">           16.4</w:t>
      </w:r>
      <w:r>
        <w:rPr>
          <w:rFonts w:hint="cs"/>
          <w:sz w:val="26"/>
          <w:szCs w:val="26"/>
          <w:rtl/>
        </w:rPr>
        <w:tab/>
        <w:t xml:space="preserve">רת"א שומרת לעצמה את הזכות לבטל את ההתקשרות עם הזוכה, בכל שלב, מסיבות תקציביות, ארגוניות, או אחרות, בהתאם לשיקול דעתה של וועדת המכרזים של רת"א.  </w:t>
      </w:r>
    </w:p>
    <w:p w:rsidR="00A339DC" w:rsidRDefault="00A339DC" w:rsidP="00A339DC">
      <w:pPr>
        <w:tabs>
          <w:tab w:val="left" w:pos="-735"/>
        </w:tabs>
        <w:spacing w:before="120"/>
        <w:ind w:left="720" w:right="-357" w:hanging="1455"/>
        <w:jc w:val="both"/>
        <w:rPr>
          <w:sz w:val="26"/>
          <w:szCs w:val="26"/>
          <w:rtl/>
        </w:rPr>
      </w:pPr>
      <w:r>
        <w:rPr>
          <w:rFonts w:hint="cs"/>
          <w:sz w:val="26"/>
          <w:szCs w:val="26"/>
          <w:rtl/>
        </w:rPr>
        <w:t xml:space="preserve">           16.5</w:t>
      </w:r>
      <w:r>
        <w:rPr>
          <w:rFonts w:hint="cs"/>
          <w:sz w:val="26"/>
          <w:szCs w:val="26"/>
          <w:rtl/>
        </w:rPr>
        <w:tab/>
        <w:t xml:space="preserve">רת"א שומרת לעצמה את הזכות לבחור כשיר שני במכרז לשם מתן השירות הנדרש מקום שהכשיר הראשון מתגלה כמי שאינו מסוגל </w:t>
      </w:r>
      <w:proofErr w:type="spellStart"/>
      <w:r>
        <w:rPr>
          <w:rFonts w:hint="cs"/>
          <w:sz w:val="26"/>
          <w:szCs w:val="26"/>
          <w:rtl/>
        </w:rPr>
        <w:t>ליתן</w:t>
      </w:r>
      <w:proofErr w:type="spellEnd"/>
      <w:r>
        <w:rPr>
          <w:rFonts w:hint="cs"/>
          <w:sz w:val="26"/>
          <w:szCs w:val="26"/>
          <w:rtl/>
        </w:rPr>
        <w:t xml:space="preserve"> את השירות המבוקש. </w:t>
      </w:r>
    </w:p>
    <w:p w:rsidR="00A339DC" w:rsidRDefault="00A339DC" w:rsidP="00A339DC">
      <w:pPr>
        <w:tabs>
          <w:tab w:val="left" w:pos="-735"/>
        </w:tabs>
        <w:spacing w:before="120"/>
        <w:ind w:left="720" w:right="-357" w:hanging="1455"/>
        <w:jc w:val="both"/>
        <w:rPr>
          <w:sz w:val="26"/>
          <w:szCs w:val="26"/>
          <w:rtl/>
        </w:rPr>
      </w:pPr>
    </w:p>
    <w:p w:rsidR="00A339DC" w:rsidRPr="00B6458C" w:rsidRDefault="00B6458C" w:rsidP="00B6458C">
      <w:pPr>
        <w:tabs>
          <w:tab w:val="left" w:pos="-735"/>
        </w:tabs>
        <w:spacing w:before="120"/>
        <w:ind w:right="-357"/>
        <w:jc w:val="both"/>
        <w:rPr>
          <w:b/>
          <w:bCs/>
          <w:sz w:val="26"/>
          <w:szCs w:val="26"/>
          <w:u w:val="single"/>
          <w:rtl/>
        </w:rPr>
      </w:pPr>
      <w:r>
        <w:rPr>
          <w:rFonts w:hint="cs"/>
          <w:b/>
          <w:bCs/>
          <w:sz w:val="26"/>
          <w:szCs w:val="26"/>
          <w:u w:val="single"/>
          <w:rtl/>
        </w:rPr>
        <w:t xml:space="preserve">17.  </w:t>
      </w:r>
      <w:r w:rsidR="00A339DC" w:rsidRPr="00B6458C">
        <w:rPr>
          <w:rFonts w:hint="cs"/>
          <w:b/>
          <w:bCs/>
          <w:sz w:val="26"/>
          <w:szCs w:val="26"/>
          <w:u w:val="single"/>
          <w:rtl/>
        </w:rPr>
        <w:t xml:space="preserve">אופן הגשת ההצעה, ומועדים להגשתה </w:t>
      </w:r>
    </w:p>
    <w:p w:rsidR="00A339DC" w:rsidRDefault="00A339DC" w:rsidP="00A339DC">
      <w:pPr>
        <w:tabs>
          <w:tab w:val="left" w:pos="-735"/>
        </w:tabs>
        <w:spacing w:before="120"/>
        <w:ind w:left="720" w:right="-357" w:hanging="1455"/>
        <w:jc w:val="both"/>
        <w:rPr>
          <w:sz w:val="26"/>
          <w:szCs w:val="26"/>
          <w:rtl/>
        </w:rPr>
      </w:pPr>
      <w:r>
        <w:rPr>
          <w:rFonts w:hint="cs"/>
          <w:sz w:val="26"/>
          <w:szCs w:val="26"/>
          <w:rtl/>
        </w:rPr>
        <w:t xml:space="preserve">           17.1</w:t>
      </w:r>
      <w:r>
        <w:rPr>
          <w:rFonts w:hint="cs"/>
          <w:sz w:val="26"/>
          <w:szCs w:val="26"/>
          <w:rtl/>
        </w:rPr>
        <w:tab/>
        <w:t xml:space="preserve">את ההצעה יש להגיש ב- 4 עותקים (מקור+ 3 העתקים) במעטפות סגורות, ללא סימני זיהוי של המציע על גבי המעטפה. </w:t>
      </w:r>
    </w:p>
    <w:p w:rsidR="00A339DC" w:rsidRDefault="00A339DC" w:rsidP="00A339DC">
      <w:pPr>
        <w:tabs>
          <w:tab w:val="left" w:pos="-735"/>
        </w:tabs>
        <w:spacing w:before="120"/>
        <w:ind w:left="720" w:right="-357" w:hanging="1455"/>
        <w:jc w:val="both"/>
        <w:rPr>
          <w:sz w:val="26"/>
          <w:szCs w:val="26"/>
          <w:rtl/>
        </w:rPr>
      </w:pPr>
      <w:r>
        <w:rPr>
          <w:rFonts w:hint="cs"/>
          <w:sz w:val="26"/>
          <w:szCs w:val="26"/>
          <w:rtl/>
        </w:rPr>
        <w:t xml:space="preserve">           17.2</w:t>
      </w:r>
      <w:r>
        <w:rPr>
          <w:rFonts w:hint="cs"/>
          <w:sz w:val="26"/>
          <w:szCs w:val="26"/>
          <w:rtl/>
        </w:rPr>
        <w:tab/>
        <w:t xml:space="preserve">מעטפה ובה הצעת המחיר בלבד, תוגש במעטפה סגורה, נפרדת, בתוך המעטפה הכללית, ועליה יש לכתוב את:  שם המכרז ומספרו, שם המציע, וכן "הצעת מחיר". </w:t>
      </w:r>
    </w:p>
    <w:p w:rsidR="00A339DC" w:rsidRDefault="00A339DC" w:rsidP="00591D27">
      <w:pPr>
        <w:tabs>
          <w:tab w:val="left" w:pos="-735"/>
        </w:tabs>
        <w:spacing w:before="120"/>
        <w:ind w:left="720" w:right="-357" w:hanging="1455"/>
        <w:jc w:val="both"/>
        <w:rPr>
          <w:sz w:val="26"/>
          <w:szCs w:val="26"/>
          <w:rtl/>
        </w:rPr>
      </w:pPr>
      <w:r>
        <w:rPr>
          <w:rFonts w:hint="cs"/>
          <w:sz w:val="26"/>
          <w:szCs w:val="26"/>
          <w:rtl/>
        </w:rPr>
        <w:t xml:space="preserve">           17.3</w:t>
      </w:r>
      <w:r>
        <w:rPr>
          <w:rFonts w:hint="cs"/>
          <w:sz w:val="26"/>
          <w:szCs w:val="26"/>
          <w:rtl/>
        </w:rPr>
        <w:tab/>
        <w:t xml:space="preserve">על גבי המעטפה החיצונית יירשם: מכרז פומבי מספר 5/2015 </w:t>
      </w:r>
      <w:r>
        <w:rPr>
          <w:sz w:val="26"/>
          <w:szCs w:val="26"/>
          <w:rtl/>
        </w:rPr>
        <w:t>–</w:t>
      </w:r>
      <w:r>
        <w:rPr>
          <w:rFonts w:hint="cs"/>
          <w:sz w:val="26"/>
          <w:szCs w:val="26"/>
          <w:rtl/>
        </w:rPr>
        <w:t xml:space="preserve"> </w:t>
      </w:r>
      <w:r w:rsidR="00591D27">
        <w:rPr>
          <w:rFonts w:hint="cs"/>
          <w:sz w:val="26"/>
          <w:szCs w:val="26"/>
          <w:rtl/>
        </w:rPr>
        <w:t>רש</w:t>
      </w:r>
      <w:r>
        <w:rPr>
          <w:rFonts w:hint="cs"/>
          <w:sz w:val="26"/>
          <w:szCs w:val="26"/>
          <w:rtl/>
        </w:rPr>
        <w:t xml:space="preserve">ות התעופה האזרחית-   מכרז לבחירת ספק לניהול הסדרים עם מסעדות, בתי אוכל וספקי מזון באזור קריית שדה התעופה לרכישת ארוחות ומוצרי מזון שונים עבור עובדי רשות התעופה האזרחית. </w:t>
      </w:r>
    </w:p>
    <w:p w:rsidR="00A339DC" w:rsidRDefault="00A339DC" w:rsidP="00A339DC">
      <w:pPr>
        <w:tabs>
          <w:tab w:val="left" w:pos="-735"/>
        </w:tabs>
        <w:spacing w:before="120"/>
        <w:ind w:left="720" w:right="-357" w:hanging="1455"/>
        <w:jc w:val="both"/>
        <w:rPr>
          <w:b/>
          <w:bCs/>
          <w:sz w:val="26"/>
          <w:szCs w:val="26"/>
          <w:u w:val="single"/>
          <w:rtl/>
        </w:rPr>
      </w:pPr>
      <w:r>
        <w:rPr>
          <w:rFonts w:hint="cs"/>
          <w:sz w:val="26"/>
          <w:szCs w:val="26"/>
          <w:rtl/>
        </w:rPr>
        <w:t xml:space="preserve">          17.4</w:t>
      </w:r>
      <w:r>
        <w:rPr>
          <w:rFonts w:hint="cs"/>
          <w:sz w:val="26"/>
          <w:szCs w:val="26"/>
          <w:rtl/>
        </w:rPr>
        <w:tab/>
      </w:r>
      <w:r w:rsidRPr="00A339DC">
        <w:rPr>
          <w:rFonts w:hint="cs"/>
          <w:b/>
          <w:bCs/>
          <w:sz w:val="26"/>
          <w:szCs w:val="26"/>
          <w:u w:val="single"/>
          <w:rtl/>
        </w:rPr>
        <w:t xml:space="preserve">יש להפקיד את ההצעות בתיבת המכרזים המצויה במשרדי רשות התעופה האזרחית, בבית גולן- רחוב גולן פינת רחוב נגב, בקרית שדה התעופה, בקומה ה- 1- במסדרון על יד המעליות, ביום 15/4/2015 בשעה 12:00 בצהריים בדיוק. הצעה שלא תימצא במועד הנקוב בתיבה-  תיפסל על הסף. </w:t>
      </w:r>
    </w:p>
    <w:p w:rsidR="00A339DC" w:rsidRPr="00D36212" w:rsidRDefault="00A339DC" w:rsidP="00D36212">
      <w:pPr>
        <w:tabs>
          <w:tab w:val="left" w:pos="-735"/>
        </w:tabs>
        <w:spacing w:before="120"/>
        <w:ind w:left="720" w:right="-357" w:hanging="1455"/>
        <w:jc w:val="both"/>
        <w:rPr>
          <w:sz w:val="26"/>
          <w:szCs w:val="26"/>
          <w:rtl/>
        </w:rPr>
      </w:pPr>
      <w:r>
        <w:rPr>
          <w:rFonts w:hint="cs"/>
          <w:sz w:val="26"/>
          <w:szCs w:val="26"/>
          <w:rtl/>
        </w:rPr>
        <w:t xml:space="preserve">          17.5</w:t>
      </w:r>
      <w:r>
        <w:rPr>
          <w:rFonts w:hint="cs"/>
          <w:sz w:val="26"/>
          <w:szCs w:val="26"/>
          <w:rtl/>
        </w:rPr>
        <w:tab/>
        <w:t xml:space="preserve">ועדת המכרזים של רת"א, מטעמים מיוחדים שיירשמו, רשאית להאריך את המועד הקבע להגשת הצעות, בתקופה נוספת.  הודעה על הארכה כאמור תפורסם </w:t>
      </w:r>
      <w:proofErr w:type="spellStart"/>
      <w:r>
        <w:rPr>
          <w:rFonts w:hint="cs"/>
          <w:sz w:val="26"/>
          <w:szCs w:val="26"/>
          <w:rtl/>
        </w:rPr>
        <w:t>במנו"ף</w:t>
      </w:r>
      <w:proofErr w:type="spellEnd"/>
      <w:r>
        <w:rPr>
          <w:rFonts w:hint="cs"/>
          <w:sz w:val="26"/>
          <w:szCs w:val="26"/>
          <w:rtl/>
        </w:rPr>
        <w:t xml:space="preserve"> וכן </w:t>
      </w:r>
      <w:r w:rsidR="00D36212" w:rsidRPr="00D36212">
        <w:rPr>
          <w:rFonts w:hint="cs"/>
          <w:sz w:val="26"/>
          <w:szCs w:val="26"/>
          <w:rtl/>
        </w:rPr>
        <w:t xml:space="preserve">תישלח לכל המציעים שהגישו שאלות הבהרה </w:t>
      </w:r>
      <w:proofErr w:type="spellStart"/>
      <w:r w:rsidR="00D36212" w:rsidRPr="00D36212">
        <w:rPr>
          <w:rFonts w:hint="cs"/>
          <w:sz w:val="26"/>
          <w:szCs w:val="26"/>
          <w:rtl/>
        </w:rPr>
        <w:t>לרת"א</w:t>
      </w:r>
      <w:proofErr w:type="spellEnd"/>
      <w:r w:rsidR="00D36212" w:rsidRPr="00D36212">
        <w:rPr>
          <w:rFonts w:hint="cs"/>
          <w:sz w:val="26"/>
          <w:szCs w:val="26"/>
          <w:rtl/>
        </w:rPr>
        <w:t xml:space="preserve"> ו/או ביקשו להירשם כמתעניינים במכרז. על המועד החדש תחולנה כל ההוראות והתנאים החלים לפי חוברת המכרז על המועד המקורי. </w:t>
      </w:r>
    </w:p>
    <w:p w:rsidR="00C761F2" w:rsidRPr="00B60C27" w:rsidRDefault="00C761F2" w:rsidP="0062446A">
      <w:pPr>
        <w:tabs>
          <w:tab w:val="left" w:pos="-195"/>
        </w:tabs>
        <w:spacing w:before="120"/>
        <w:ind w:left="792" w:right="-357"/>
        <w:jc w:val="both"/>
        <w:rPr>
          <w:sz w:val="26"/>
          <w:szCs w:val="26"/>
        </w:rPr>
      </w:pPr>
    </w:p>
    <w:p w:rsidR="00BD09A9" w:rsidRPr="0062446A" w:rsidRDefault="00B6458C" w:rsidP="00B6458C">
      <w:pPr>
        <w:pStyle w:val="a7"/>
        <w:tabs>
          <w:tab w:val="left" w:pos="-735"/>
          <w:tab w:val="left" w:pos="122"/>
          <w:tab w:val="left" w:pos="4252"/>
          <w:tab w:val="left" w:pos="4961"/>
          <w:tab w:val="left" w:pos="5669"/>
          <w:tab w:val="left" w:pos="6378"/>
          <w:tab w:val="left" w:pos="7087"/>
          <w:tab w:val="left" w:pos="7795"/>
          <w:tab w:val="left" w:pos="8504"/>
        </w:tabs>
        <w:bidi/>
        <w:spacing w:before="120"/>
        <w:ind w:right="-357"/>
        <w:jc w:val="both"/>
        <w:rPr>
          <w:rFonts w:ascii="Times New Roman" w:hAnsi="Times New Roman" w:cs="David"/>
          <w:b/>
          <w:bCs/>
          <w:snapToGrid/>
          <w:sz w:val="26"/>
          <w:szCs w:val="26"/>
          <w:u w:val="single"/>
          <w:rtl/>
          <w:lang w:eastAsia="en-US"/>
        </w:rPr>
      </w:pPr>
      <w:r>
        <w:rPr>
          <w:rFonts w:ascii="Times New Roman" w:hAnsi="Times New Roman" w:cs="David" w:hint="cs"/>
          <w:b/>
          <w:bCs/>
          <w:snapToGrid/>
          <w:sz w:val="26"/>
          <w:szCs w:val="26"/>
          <w:u w:val="single"/>
          <w:rtl/>
          <w:lang w:eastAsia="en-US"/>
        </w:rPr>
        <w:t xml:space="preserve">18.  </w:t>
      </w:r>
      <w:r w:rsidR="00BD09A9" w:rsidRPr="0062446A">
        <w:rPr>
          <w:rFonts w:ascii="Times New Roman" w:hAnsi="Times New Roman" w:cs="David" w:hint="cs"/>
          <w:b/>
          <w:bCs/>
          <w:snapToGrid/>
          <w:sz w:val="26"/>
          <w:szCs w:val="26"/>
          <w:u w:val="single"/>
          <w:rtl/>
          <w:lang w:eastAsia="en-US"/>
        </w:rPr>
        <w:t xml:space="preserve">קבלת מסמכי המכרז </w:t>
      </w:r>
    </w:p>
    <w:p w:rsidR="001F39E3" w:rsidRDefault="00D36212" w:rsidP="00D36212">
      <w:pPr>
        <w:tabs>
          <w:tab w:val="left" w:pos="-195"/>
          <w:tab w:val="left" w:pos="-99"/>
        </w:tabs>
        <w:spacing w:before="120"/>
        <w:ind w:left="644" w:right="-357"/>
        <w:jc w:val="both"/>
        <w:rPr>
          <w:sz w:val="26"/>
          <w:szCs w:val="26"/>
          <w:rtl/>
        </w:rPr>
      </w:pPr>
      <w:r>
        <w:rPr>
          <w:rFonts w:hint="cs"/>
          <w:sz w:val="26"/>
          <w:szCs w:val="26"/>
          <w:rtl/>
        </w:rPr>
        <w:t>א</w:t>
      </w:r>
      <w:r w:rsidR="00BD09A9" w:rsidRPr="00B60C27">
        <w:rPr>
          <w:rFonts w:hint="cs"/>
          <w:sz w:val="26"/>
          <w:szCs w:val="26"/>
          <w:rtl/>
        </w:rPr>
        <w:t>ת מסמכי המכרז ניתן לקבל, ללא תמורה, ב</w:t>
      </w:r>
      <w:r w:rsidR="00C761F2">
        <w:rPr>
          <w:rFonts w:hint="cs"/>
          <w:sz w:val="26"/>
          <w:szCs w:val="26"/>
          <w:rtl/>
        </w:rPr>
        <w:t xml:space="preserve">משרדי </w:t>
      </w:r>
      <w:r w:rsidR="00BD09A9" w:rsidRPr="00B60C27">
        <w:rPr>
          <w:rFonts w:hint="cs"/>
          <w:sz w:val="26"/>
          <w:szCs w:val="26"/>
          <w:rtl/>
        </w:rPr>
        <w:t>רשות התעופה האזרחית</w:t>
      </w:r>
      <w:r w:rsidR="00C761F2">
        <w:rPr>
          <w:rFonts w:hint="cs"/>
          <w:sz w:val="26"/>
          <w:szCs w:val="26"/>
          <w:rtl/>
        </w:rPr>
        <w:t xml:space="preserve">- בית גולן, </w:t>
      </w:r>
      <w:r w:rsidR="00BD09A9" w:rsidRPr="00B60C27">
        <w:rPr>
          <w:rFonts w:hint="cs"/>
          <w:sz w:val="26"/>
          <w:szCs w:val="26"/>
          <w:rtl/>
        </w:rPr>
        <w:t xml:space="preserve"> קריית שדה התעופה</w:t>
      </w:r>
      <w:r w:rsidR="00C761F2">
        <w:rPr>
          <w:rFonts w:hint="cs"/>
          <w:sz w:val="26"/>
          <w:szCs w:val="26"/>
          <w:rtl/>
        </w:rPr>
        <w:t xml:space="preserve">, </w:t>
      </w:r>
      <w:r w:rsidR="00BD09A9" w:rsidRPr="00B60C27">
        <w:rPr>
          <w:rFonts w:hint="cs"/>
          <w:sz w:val="26"/>
          <w:szCs w:val="26"/>
          <w:rtl/>
        </w:rPr>
        <w:t xml:space="preserve"> </w:t>
      </w:r>
      <w:r w:rsidR="00BD09A9" w:rsidRPr="00B60C27">
        <w:rPr>
          <w:rFonts w:hint="cs"/>
          <w:b/>
          <w:bCs/>
          <w:sz w:val="26"/>
          <w:szCs w:val="26"/>
          <w:rtl/>
        </w:rPr>
        <w:t xml:space="preserve">אצל </w:t>
      </w:r>
      <w:r w:rsidR="002601A8">
        <w:rPr>
          <w:rFonts w:hint="cs"/>
          <w:b/>
          <w:bCs/>
          <w:sz w:val="26"/>
          <w:szCs w:val="26"/>
          <w:rtl/>
        </w:rPr>
        <w:t xml:space="preserve">הגב' </w:t>
      </w:r>
      <w:r w:rsidR="00BD09A9" w:rsidRPr="00B60C27">
        <w:rPr>
          <w:rFonts w:hint="eastAsia"/>
          <w:b/>
          <w:bCs/>
          <w:sz w:val="26"/>
          <w:szCs w:val="26"/>
          <w:rtl/>
        </w:rPr>
        <w:t>שלי</w:t>
      </w:r>
      <w:r w:rsidR="00BD09A9" w:rsidRPr="00B60C27">
        <w:rPr>
          <w:b/>
          <w:bCs/>
          <w:sz w:val="26"/>
          <w:szCs w:val="26"/>
          <w:rtl/>
        </w:rPr>
        <w:t xml:space="preserve"> </w:t>
      </w:r>
      <w:r w:rsidR="00BD09A9" w:rsidRPr="00B60C27">
        <w:rPr>
          <w:rFonts w:hint="eastAsia"/>
          <w:b/>
          <w:bCs/>
          <w:sz w:val="26"/>
          <w:szCs w:val="26"/>
          <w:rtl/>
        </w:rPr>
        <w:t>אלמליח</w:t>
      </w:r>
      <w:r w:rsidR="00BD09A9" w:rsidRPr="00B60C27">
        <w:rPr>
          <w:sz w:val="26"/>
          <w:szCs w:val="26"/>
          <w:rtl/>
        </w:rPr>
        <w:t xml:space="preserve">, בימים א'-ה' בין השעות 15.30-9.00, ולאחר תיאום טלפוני </w:t>
      </w:r>
      <w:r w:rsidR="00BD09A9" w:rsidRPr="00B60C27">
        <w:rPr>
          <w:rFonts w:hint="eastAsia"/>
          <w:b/>
          <w:bCs/>
          <w:sz w:val="26"/>
          <w:szCs w:val="26"/>
          <w:rtl/>
        </w:rPr>
        <w:t>בטלפון</w:t>
      </w:r>
      <w:r w:rsidR="00BD09A9" w:rsidRPr="00B60C27">
        <w:rPr>
          <w:b/>
          <w:bCs/>
          <w:sz w:val="26"/>
          <w:szCs w:val="26"/>
          <w:rtl/>
        </w:rPr>
        <w:t xml:space="preserve"> – </w:t>
      </w:r>
      <w:r w:rsidR="002601A8">
        <w:rPr>
          <w:rFonts w:hint="cs"/>
          <w:b/>
          <w:bCs/>
          <w:sz w:val="26"/>
          <w:szCs w:val="26"/>
          <w:rtl/>
        </w:rPr>
        <w:t xml:space="preserve">039774524 </w:t>
      </w:r>
      <w:r w:rsidR="00BD09A9" w:rsidRPr="00B60C27">
        <w:rPr>
          <w:rFonts w:hint="cs"/>
          <w:b/>
          <w:bCs/>
          <w:sz w:val="26"/>
          <w:szCs w:val="26"/>
          <w:rtl/>
        </w:rPr>
        <w:t xml:space="preserve"> </w:t>
      </w:r>
      <w:r w:rsidR="00BD09A9" w:rsidRPr="00B60C27">
        <w:rPr>
          <w:rFonts w:hint="cs"/>
          <w:sz w:val="26"/>
          <w:szCs w:val="26"/>
          <w:rtl/>
        </w:rPr>
        <w:t>או לחילופין להוריד</w:t>
      </w:r>
      <w:r w:rsidR="00C761F2">
        <w:rPr>
          <w:rFonts w:hint="cs"/>
          <w:sz w:val="26"/>
          <w:szCs w:val="26"/>
          <w:rtl/>
        </w:rPr>
        <w:t>ו מ</w:t>
      </w:r>
      <w:r w:rsidR="00BD09A9" w:rsidRPr="00B60C27">
        <w:rPr>
          <w:rFonts w:hint="cs"/>
          <w:sz w:val="26"/>
          <w:szCs w:val="26"/>
          <w:rtl/>
        </w:rPr>
        <w:t xml:space="preserve">אתר האינטרנט </w:t>
      </w:r>
      <w:r w:rsidR="00C761F2">
        <w:rPr>
          <w:rFonts w:hint="cs"/>
          <w:sz w:val="26"/>
          <w:szCs w:val="26"/>
          <w:rtl/>
        </w:rPr>
        <w:t xml:space="preserve">של מנהל הרכש הממשלתי,   שכתובתו:  </w:t>
      </w:r>
      <w:hyperlink r:id="rId8" w:history="1">
        <w:r w:rsidR="00C761F2" w:rsidRPr="00106A7E">
          <w:rPr>
            <w:rStyle w:val="Hyperlink"/>
            <w:sz w:val="26"/>
            <w:szCs w:val="26"/>
          </w:rPr>
          <w:t>www.mr.gov.il</w:t>
        </w:r>
      </w:hyperlink>
      <w:r w:rsidR="00C761F2">
        <w:rPr>
          <w:rFonts w:hint="cs"/>
          <w:sz w:val="26"/>
          <w:szCs w:val="26"/>
          <w:rtl/>
        </w:rPr>
        <w:t xml:space="preserve">. </w:t>
      </w:r>
    </w:p>
    <w:p w:rsidR="00D36212" w:rsidRPr="00B6458C" w:rsidRDefault="00BD09A9" w:rsidP="007562D9">
      <w:pPr>
        <w:pStyle w:val="af2"/>
        <w:numPr>
          <w:ilvl w:val="0"/>
          <w:numId w:val="25"/>
        </w:numPr>
        <w:tabs>
          <w:tab w:val="left" w:pos="-735"/>
          <w:tab w:val="left" w:pos="38"/>
        </w:tabs>
        <w:spacing w:before="120"/>
        <w:ind w:right="-357"/>
        <w:jc w:val="both"/>
        <w:rPr>
          <w:sz w:val="26"/>
          <w:szCs w:val="26"/>
          <w:u w:val="single"/>
        </w:rPr>
      </w:pPr>
      <w:r w:rsidRPr="00B6458C">
        <w:rPr>
          <w:rFonts w:hint="cs"/>
          <w:b/>
          <w:bCs/>
          <w:snapToGrid w:val="0"/>
          <w:sz w:val="26"/>
          <w:szCs w:val="26"/>
          <w:u w:val="single"/>
          <w:rtl/>
        </w:rPr>
        <w:t>שאלות הבהרה</w:t>
      </w:r>
    </w:p>
    <w:p w:rsidR="00BD09A9" w:rsidRPr="00D36212" w:rsidRDefault="00D36212" w:rsidP="007562D9">
      <w:pPr>
        <w:pStyle w:val="af2"/>
        <w:numPr>
          <w:ilvl w:val="1"/>
          <w:numId w:val="20"/>
        </w:numPr>
        <w:tabs>
          <w:tab w:val="left" w:pos="-735"/>
        </w:tabs>
        <w:spacing w:before="120"/>
        <w:ind w:left="605" w:right="-357" w:hanging="1182"/>
        <w:jc w:val="both"/>
        <w:rPr>
          <w:sz w:val="26"/>
          <w:szCs w:val="26"/>
          <w:u w:val="single"/>
        </w:rPr>
      </w:pPr>
      <w:r w:rsidRPr="00D36212">
        <w:rPr>
          <w:rFonts w:hint="cs"/>
          <w:snapToGrid w:val="0"/>
          <w:sz w:val="26"/>
          <w:szCs w:val="26"/>
          <w:rtl/>
        </w:rPr>
        <w:t xml:space="preserve">שאלות הבהרה ניתן להעביר בכתב בלבד, אל הגברת שלי אלמליח </w:t>
      </w:r>
      <w:r w:rsidRPr="00D36212">
        <w:rPr>
          <w:snapToGrid w:val="0"/>
          <w:sz w:val="26"/>
          <w:szCs w:val="26"/>
          <w:rtl/>
        </w:rPr>
        <w:t>–</w:t>
      </w:r>
      <w:r w:rsidRPr="00D36212">
        <w:rPr>
          <w:rFonts w:hint="cs"/>
          <w:snapToGrid w:val="0"/>
          <w:sz w:val="26"/>
          <w:szCs w:val="26"/>
          <w:rtl/>
        </w:rPr>
        <w:t xml:space="preserve"> אגף משאבי אנוש </w:t>
      </w:r>
      <w:proofErr w:type="spellStart"/>
      <w:r w:rsidRPr="00D36212">
        <w:rPr>
          <w:rFonts w:hint="cs"/>
          <w:snapToGrid w:val="0"/>
          <w:sz w:val="26"/>
          <w:szCs w:val="26"/>
          <w:rtl/>
        </w:rPr>
        <w:t>ברת"א</w:t>
      </w:r>
      <w:proofErr w:type="spellEnd"/>
      <w:r w:rsidRPr="00D36212">
        <w:rPr>
          <w:rFonts w:hint="cs"/>
          <w:snapToGrid w:val="0"/>
          <w:sz w:val="26"/>
          <w:szCs w:val="26"/>
          <w:rtl/>
        </w:rPr>
        <w:t xml:space="preserve">, בדוא"ל בלבד, </w:t>
      </w:r>
      <w:r w:rsidRPr="00D36212">
        <w:rPr>
          <w:rFonts w:hint="cs"/>
          <w:sz w:val="26"/>
          <w:szCs w:val="26"/>
          <w:rtl/>
        </w:rPr>
        <w:t xml:space="preserve">לכתובת: </w:t>
      </w:r>
      <w:r w:rsidR="002601A8" w:rsidRPr="00D36212">
        <w:rPr>
          <w:sz w:val="26"/>
          <w:szCs w:val="26"/>
        </w:rPr>
        <w:t>elmalehs@mot.gov.il</w:t>
      </w:r>
      <w:r w:rsidR="00BD09A9" w:rsidRPr="00D36212">
        <w:rPr>
          <w:sz w:val="26"/>
          <w:szCs w:val="26"/>
          <w:rtl/>
        </w:rPr>
        <w:t xml:space="preserve"> </w:t>
      </w:r>
      <w:r w:rsidR="002601A8" w:rsidRPr="00D36212">
        <w:rPr>
          <w:rFonts w:hint="cs"/>
          <w:sz w:val="26"/>
          <w:szCs w:val="26"/>
          <w:rtl/>
        </w:rPr>
        <w:t xml:space="preserve"> </w:t>
      </w:r>
      <w:r w:rsidR="00BD09A9" w:rsidRPr="00D36212">
        <w:rPr>
          <w:rFonts w:hint="eastAsia"/>
          <w:b/>
          <w:bCs/>
          <w:sz w:val="26"/>
          <w:szCs w:val="26"/>
          <w:u w:val="single"/>
          <w:rtl/>
        </w:rPr>
        <w:t>עד</w:t>
      </w:r>
      <w:r w:rsidR="00BD09A9" w:rsidRPr="00D36212">
        <w:rPr>
          <w:b/>
          <w:bCs/>
          <w:sz w:val="26"/>
          <w:szCs w:val="26"/>
          <w:u w:val="single"/>
          <w:rtl/>
        </w:rPr>
        <w:t xml:space="preserve"> ליום </w:t>
      </w:r>
      <w:r w:rsidR="0062446A" w:rsidRPr="00D36212">
        <w:rPr>
          <w:rFonts w:hint="cs"/>
          <w:b/>
          <w:bCs/>
          <w:sz w:val="26"/>
          <w:szCs w:val="26"/>
          <w:u w:val="single"/>
          <w:rtl/>
        </w:rPr>
        <w:t>24/2</w:t>
      </w:r>
      <w:r w:rsidR="002601A8" w:rsidRPr="00D36212">
        <w:rPr>
          <w:rFonts w:hint="cs"/>
          <w:b/>
          <w:bCs/>
          <w:sz w:val="26"/>
          <w:szCs w:val="26"/>
          <w:u w:val="single"/>
          <w:rtl/>
        </w:rPr>
        <w:t>/2015 בשעה 12:00 בצהריים</w:t>
      </w:r>
      <w:r w:rsidR="002601A8" w:rsidRPr="00D36212">
        <w:rPr>
          <w:rFonts w:hint="cs"/>
          <w:sz w:val="26"/>
          <w:szCs w:val="26"/>
          <w:rtl/>
        </w:rPr>
        <w:t xml:space="preserve"> </w:t>
      </w:r>
      <w:r w:rsidR="002601A8" w:rsidRPr="00D36212">
        <w:rPr>
          <w:rFonts w:hint="cs"/>
          <w:b/>
          <w:bCs/>
          <w:sz w:val="26"/>
          <w:szCs w:val="26"/>
          <w:u w:val="single"/>
          <w:rtl/>
        </w:rPr>
        <w:lastRenderedPageBreak/>
        <w:t>בדיוק</w:t>
      </w:r>
      <w:r w:rsidR="00BD09A9" w:rsidRPr="00D36212">
        <w:rPr>
          <w:b/>
          <w:bCs/>
          <w:sz w:val="26"/>
          <w:szCs w:val="26"/>
          <w:u w:val="single"/>
          <w:rtl/>
        </w:rPr>
        <w:t>,</w:t>
      </w:r>
      <w:r w:rsidR="00BD09A9" w:rsidRPr="00D36212">
        <w:rPr>
          <w:rFonts w:hint="cs"/>
          <w:sz w:val="26"/>
          <w:szCs w:val="26"/>
          <w:rtl/>
        </w:rPr>
        <w:t xml:space="preserve"> הפנייה תכלול את מספר המכרז, מספר טלפון ו</w:t>
      </w:r>
      <w:r w:rsidR="00332334" w:rsidRPr="00D36212">
        <w:rPr>
          <w:rFonts w:hint="cs"/>
          <w:sz w:val="26"/>
          <w:szCs w:val="26"/>
          <w:rtl/>
        </w:rPr>
        <w:t>כתובת דוא"ל אליה יש</w:t>
      </w:r>
      <w:r w:rsidR="00BD09A9" w:rsidRPr="00D36212">
        <w:rPr>
          <w:rFonts w:hint="cs"/>
          <w:sz w:val="26"/>
          <w:szCs w:val="26"/>
          <w:rtl/>
        </w:rPr>
        <w:t xml:space="preserve"> </w:t>
      </w:r>
      <w:r>
        <w:rPr>
          <w:rFonts w:hint="cs"/>
          <w:sz w:val="26"/>
          <w:szCs w:val="26"/>
          <w:rtl/>
        </w:rPr>
        <w:t>ל</w:t>
      </w:r>
      <w:r w:rsidR="00BD09A9" w:rsidRPr="00D36212">
        <w:rPr>
          <w:rFonts w:hint="cs"/>
          <w:sz w:val="26"/>
          <w:szCs w:val="26"/>
          <w:rtl/>
        </w:rPr>
        <w:t xml:space="preserve">שלוח את התשובה. באחריות מבקש ההבהרות לוודא את הגעת שאלות ההבהרה במועד עם </w:t>
      </w:r>
      <w:r w:rsidR="005669BD" w:rsidRPr="00D36212">
        <w:rPr>
          <w:rFonts w:hint="cs"/>
          <w:sz w:val="26"/>
          <w:szCs w:val="26"/>
          <w:rtl/>
        </w:rPr>
        <w:t>הגב</w:t>
      </w:r>
      <w:r w:rsidR="00C761F2" w:rsidRPr="00D36212">
        <w:rPr>
          <w:rFonts w:hint="cs"/>
          <w:sz w:val="26"/>
          <w:szCs w:val="26"/>
          <w:rtl/>
        </w:rPr>
        <w:t>'</w:t>
      </w:r>
      <w:r w:rsidR="005669BD" w:rsidRPr="00D36212">
        <w:rPr>
          <w:rFonts w:hint="cs"/>
          <w:sz w:val="26"/>
          <w:szCs w:val="26"/>
          <w:rtl/>
        </w:rPr>
        <w:t xml:space="preserve"> שלי אלמליח</w:t>
      </w:r>
      <w:r w:rsidR="00BD09A9" w:rsidRPr="00D36212">
        <w:rPr>
          <w:sz w:val="26"/>
          <w:szCs w:val="26"/>
          <w:rtl/>
        </w:rPr>
        <w:t>,</w:t>
      </w:r>
      <w:r w:rsidR="00BD09A9" w:rsidRPr="00D36212">
        <w:rPr>
          <w:rFonts w:hint="cs"/>
          <w:sz w:val="26"/>
          <w:szCs w:val="26"/>
          <w:rtl/>
        </w:rPr>
        <w:t xml:space="preserve"> בטלפון מס'</w:t>
      </w:r>
      <w:r w:rsidR="00332334" w:rsidRPr="00D36212">
        <w:rPr>
          <w:rFonts w:hint="cs"/>
          <w:sz w:val="26"/>
          <w:szCs w:val="26"/>
          <w:rtl/>
        </w:rPr>
        <w:t xml:space="preserve">: </w:t>
      </w:r>
      <w:r w:rsidR="00BD09A9" w:rsidRPr="00D36212">
        <w:rPr>
          <w:rFonts w:hint="cs"/>
          <w:sz w:val="26"/>
          <w:szCs w:val="26"/>
          <w:rtl/>
        </w:rPr>
        <w:t xml:space="preserve"> </w:t>
      </w:r>
      <w:r w:rsidR="002601A8" w:rsidRPr="00D36212">
        <w:rPr>
          <w:rFonts w:hint="cs"/>
          <w:sz w:val="26"/>
          <w:szCs w:val="26"/>
          <w:rtl/>
        </w:rPr>
        <w:t xml:space="preserve">039774524. </w:t>
      </w:r>
      <w:r>
        <w:rPr>
          <w:rFonts w:hint="cs"/>
          <w:sz w:val="26"/>
          <w:szCs w:val="26"/>
          <w:rtl/>
        </w:rPr>
        <w:t xml:space="preserve"> אין לפנות בשום דרך אחרת. </w:t>
      </w:r>
    </w:p>
    <w:p w:rsidR="00D36212" w:rsidRDefault="00D36212" w:rsidP="007562D9">
      <w:pPr>
        <w:pStyle w:val="af2"/>
        <w:numPr>
          <w:ilvl w:val="1"/>
          <w:numId w:val="20"/>
        </w:numPr>
        <w:tabs>
          <w:tab w:val="left" w:pos="-735"/>
          <w:tab w:val="left" w:pos="-195"/>
          <w:tab w:val="left" w:pos="-99"/>
        </w:tabs>
        <w:spacing w:before="120"/>
        <w:ind w:left="605" w:right="-357" w:hanging="1182"/>
        <w:jc w:val="both"/>
        <w:rPr>
          <w:sz w:val="26"/>
          <w:szCs w:val="26"/>
        </w:rPr>
      </w:pPr>
      <w:r w:rsidRPr="00D36212">
        <w:rPr>
          <w:rFonts w:hint="cs"/>
          <w:sz w:val="26"/>
          <w:szCs w:val="26"/>
          <w:rtl/>
        </w:rPr>
        <w:t xml:space="preserve"> </w:t>
      </w:r>
      <w:r>
        <w:rPr>
          <w:rFonts w:hint="cs"/>
          <w:sz w:val="26"/>
          <w:szCs w:val="26"/>
          <w:rtl/>
        </w:rPr>
        <w:tab/>
      </w:r>
      <w:r w:rsidRPr="00D36212">
        <w:rPr>
          <w:rFonts w:hint="cs"/>
          <w:sz w:val="26"/>
          <w:szCs w:val="26"/>
          <w:rtl/>
        </w:rPr>
        <w:t>מ</w:t>
      </w:r>
      <w:r w:rsidR="009060CB" w:rsidRPr="00D36212">
        <w:rPr>
          <w:rFonts w:hint="cs"/>
          <w:sz w:val="26"/>
          <w:szCs w:val="26"/>
          <w:rtl/>
        </w:rPr>
        <w:t xml:space="preserve">ציע רשאי גם לפנות בבקשה להיות מכותב על תשובות לשאלות הבהרה ו/או </w:t>
      </w:r>
      <w:r w:rsidRPr="00D36212">
        <w:rPr>
          <w:rFonts w:hint="cs"/>
          <w:sz w:val="26"/>
          <w:szCs w:val="26"/>
          <w:rtl/>
        </w:rPr>
        <w:t xml:space="preserve"> </w:t>
      </w:r>
      <w:r w:rsidR="009060CB" w:rsidRPr="00D36212">
        <w:rPr>
          <w:rFonts w:hint="cs"/>
          <w:sz w:val="26"/>
          <w:szCs w:val="26"/>
          <w:rtl/>
        </w:rPr>
        <w:t xml:space="preserve">עדכונים לחוברת המכרז, גם מקום שאינו </w:t>
      </w:r>
      <w:r w:rsidR="00C761F2" w:rsidRPr="00D36212">
        <w:rPr>
          <w:rFonts w:hint="cs"/>
          <w:sz w:val="26"/>
          <w:szCs w:val="26"/>
          <w:rtl/>
        </w:rPr>
        <w:t xml:space="preserve">שואל </w:t>
      </w:r>
      <w:r>
        <w:rPr>
          <w:rFonts w:hint="cs"/>
          <w:sz w:val="26"/>
          <w:szCs w:val="26"/>
          <w:rtl/>
        </w:rPr>
        <w:t xml:space="preserve">שאלות הבהרה, בדרך זהה לדרך המפורטת לעיל בסעיף 19.1 ולא בשום דרך אחרת. </w:t>
      </w:r>
    </w:p>
    <w:p w:rsidR="00D36212" w:rsidRDefault="00D36212" w:rsidP="007562D9">
      <w:pPr>
        <w:pStyle w:val="af2"/>
        <w:numPr>
          <w:ilvl w:val="1"/>
          <w:numId w:val="20"/>
        </w:numPr>
        <w:tabs>
          <w:tab w:val="left" w:pos="-735"/>
          <w:tab w:val="left" w:pos="-195"/>
          <w:tab w:val="left" w:pos="-99"/>
        </w:tabs>
        <w:spacing w:before="120"/>
        <w:ind w:left="605" w:right="-357" w:hanging="1182"/>
        <w:jc w:val="both"/>
        <w:rPr>
          <w:sz w:val="26"/>
          <w:szCs w:val="26"/>
        </w:rPr>
      </w:pPr>
      <w:r>
        <w:rPr>
          <w:rFonts w:hint="cs"/>
          <w:sz w:val="26"/>
          <w:szCs w:val="26"/>
          <w:rtl/>
        </w:rPr>
        <w:t xml:space="preserve">            תשובות רת"א לשאלות ההבהרה תינתנה בכתב, התשובות יפורסמו </w:t>
      </w:r>
      <w:proofErr w:type="spellStart"/>
      <w:r>
        <w:rPr>
          <w:rFonts w:hint="cs"/>
          <w:sz w:val="26"/>
          <w:szCs w:val="26"/>
          <w:rtl/>
        </w:rPr>
        <w:t>במנו"ף</w:t>
      </w:r>
      <w:proofErr w:type="spellEnd"/>
      <w:r>
        <w:rPr>
          <w:rFonts w:hint="cs"/>
          <w:sz w:val="26"/>
          <w:szCs w:val="26"/>
          <w:rtl/>
        </w:rPr>
        <w:t xml:space="preserve"> וכן יפורסמו לכל השואלים והמבקשים להירשם כמציעים פוטנציאליים במכרז באמצעות דוא"ל, ללא ציון זהות השואל.  </w:t>
      </w:r>
    </w:p>
    <w:p w:rsidR="00D36212" w:rsidRDefault="00D36212" w:rsidP="007562D9">
      <w:pPr>
        <w:pStyle w:val="af2"/>
        <w:numPr>
          <w:ilvl w:val="1"/>
          <w:numId w:val="20"/>
        </w:numPr>
        <w:tabs>
          <w:tab w:val="left" w:pos="-735"/>
          <w:tab w:val="left" w:pos="-195"/>
          <w:tab w:val="left" w:pos="-99"/>
        </w:tabs>
        <w:spacing w:before="120"/>
        <w:ind w:left="605" w:right="-357" w:hanging="1182"/>
        <w:jc w:val="both"/>
        <w:rPr>
          <w:sz w:val="26"/>
          <w:szCs w:val="26"/>
        </w:rPr>
      </w:pPr>
      <w:r>
        <w:rPr>
          <w:rFonts w:hint="cs"/>
          <w:sz w:val="26"/>
          <w:szCs w:val="26"/>
          <w:rtl/>
        </w:rPr>
        <w:t xml:space="preserve">            אין רת"א מתחייבת להשיב לכל שאלה, אלא רק לשאלות רלבנטיות. תשובות לשאלות הבהרה שניתנו בכתב תחייבנה את רת"א ואת המציעים במכרז ותחשבנה כחלק אינטגרלי מהוראות המכרז. </w:t>
      </w:r>
    </w:p>
    <w:p w:rsidR="00D36212" w:rsidRPr="00D36212" w:rsidRDefault="00D36212" w:rsidP="007562D9">
      <w:pPr>
        <w:pStyle w:val="af2"/>
        <w:numPr>
          <w:ilvl w:val="1"/>
          <w:numId w:val="20"/>
        </w:numPr>
        <w:tabs>
          <w:tab w:val="left" w:pos="-735"/>
          <w:tab w:val="left" w:pos="-195"/>
          <w:tab w:val="left" w:pos="-99"/>
        </w:tabs>
        <w:spacing w:before="120"/>
        <w:ind w:left="605" w:right="-357" w:hanging="1182"/>
        <w:jc w:val="both"/>
        <w:rPr>
          <w:b/>
          <w:bCs/>
          <w:sz w:val="26"/>
          <w:szCs w:val="26"/>
          <w:u w:val="single"/>
        </w:rPr>
      </w:pPr>
      <w:r>
        <w:rPr>
          <w:rFonts w:hint="cs"/>
          <w:sz w:val="26"/>
          <w:szCs w:val="26"/>
          <w:rtl/>
        </w:rPr>
        <w:t xml:space="preserve">           רת"א תשיב לשאלות ההבהרה </w:t>
      </w:r>
      <w:r w:rsidRPr="00D36212">
        <w:rPr>
          <w:rFonts w:hint="cs"/>
          <w:b/>
          <w:bCs/>
          <w:sz w:val="26"/>
          <w:szCs w:val="26"/>
          <w:u w:val="single"/>
          <w:rtl/>
        </w:rPr>
        <w:t xml:space="preserve">עד ליום 12/3/2015 בשעה 12:00 בצהריים בדיוק. </w:t>
      </w:r>
    </w:p>
    <w:p w:rsidR="00D36212" w:rsidRDefault="00D36212" w:rsidP="007562D9">
      <w:pPr>
        <w:pStyle w:val="af2"/>
        <w:numPr>
          <w:ilvl w:val="1"/>
          <w:numId w:val="20"/>
        </w:numPr>
        <w:tabs>
          <w:tab w:val="left" w:pos="-735"/>
          <w:tab w:val="left" w:pos="-195"/>
          <w:tab w:val="left" w:pos="-99"/>
        </w:tabs>
        <w:spacing w:before="120"/>
        <w:ind w:left="605" w:right="-357" w:hanging="1182"/>
        <w:jc w:val="both"/>
        <w:rPr>
          <w:sz w:val="26"/>
          <w:szCs w:val="26"/>
        </w:rPr>
      </w:pPr>
      <w:r>
        <w:rPr>
          <w:rFonts w:hint="cs"/>
          <w:sz w:val="26"/>
          <w:szCs w:val="26"/>
          <w:rtl/>
        </w:rPr>
        <w:t xml:space="preserve">          תשובות לשאלות ההבהרה הן חלק ממסמכי המכרז. </w:t>
      </w:r>
    </w:p>
    <w:p w:rsidR="00D36212" w:rsidRDefault="00D36212" w:rsidP="00D36212">
      <w:pPr>
        <w:pStyle w:val="af2"/>
        <w:tabs>
          <w:tab w:val="left" w:pos="-735"/>
          <w:tab w:val="left" w:pos="-195"/>
          <w:tab w:val="left" w:pos="-99"/>
        </w:tabs>
        <w:spacing w:before="120"/>
        <w:ind w:left="2008" w:right="-357"/>
        <w:jc w:val="both"/>
        <w:rPr>
          <w:sz w:val="26"/>
          <w:szCs w:val="26"/>
        </w:rPr>
      </w:pPr>
      <w:r>
        <w:rPr>
          <w:rFonts w:hint="cs"/>
          <w:sz w:val="26"/>
          <w:szCs w:val="26"/>
          <w:rtl/>
        </w:rPr>
        <w:t xml:space="preserve"> </w:t>
      </w:r>
    </w:p>
    <w:p w:rsidR="00BD09A9" w:rsidRPr="00B6458C" w:rsidRDefault="00BD09A9" w:rsidP="007562D9">
      <w:pPr>
        <w:pStyle w:val="af2"/>
        <w:numPr>
          <w:ilvl w:val="0"/>
          <w:numId w:val="25"/>
        </w:numPr>
        <w:tabs>
          <w:tab w:val="left" w:pos="-735"/>
        </w:tabs>
        <w:spacing w:before="120"/>
        <w:ind w:right="-357"/>
        <w:jc w:val="both"/>
        <w:rPr>
          <w:b/>
          <w:bCs/>
          <w:snapToGrid w:val="0"/>
          <w:sz w:val="26"/>
          <w:szCs w:val="26"/>
          <w:u w:val="single"/>
        </w:rPr>
      </w:pPr>
      <w:r w:rsidRPr="00B6458C">
        <w:rPr>
          <w:rFonts w:hint="cs"/>
          <w:b/>
          <w:bCs/>
          <w:snapToGrid w:val="0"/>
          <w:sz w:val="26"/>
          <w:szCs w:val="26"/>
          <w:u w:val="single"/>
          <w:rtl/>
        </w:rPr>
        <w:t>איסור תיאום הצעות</w:t>
      </w:r>
    </w:p>
    <w:p w:rsidR="00C761F2" w:rsidRDefault="00D36212" w:rsidP="00D36212">
      <w:pPr>
        <w:pStyle w:val="1"/>
        <w:keepNext w:val="0"/>
        <w:tabs>
          <w:tab w:val="left" w:pos="-195"/>
        </w:tabs>
        <w:spacing w:before="120" w:line="240" w:lineRule="auto"/>
        <w:ind w:left="644" w:right="-357" w:hanging="644"/>
        <w:rPr>
          <w:b w:val="0"/>
          <w:bCs w:val="0"/>
          <w:color w:val="auto"/>
          <w:sz w:val="26"/>
          <w:szCs w:val="26"/>
          <w:rtl/>
        </w:rPr>
      </w:pPr>
      <w:r>
        <w:rPr>
          <w:rFonts w:hint="cs"/>
          <w:b w:val="0"/>
          <w:bCs w:val="0"/>
          <w:color w:val="auto"/>
          <w:sz w:val="26"/>
          <w:szCs w:val="26"/>
          <w:rtl/>
        </w:rPr>
        <w:t>20.1</w:t>
      </w:r>
      <w:r>
        <w:rPr>
          <w:rFonts w:hint="cs"/>
          <w:b w:val="0"/>
          <w:bCs w:val="0"/>
          <w:color w:val="auto"/>
          <w:sz w:val="26"/>
          <w:szCs w:val="26"/>
          <w:rtl/>
        </w:rPr>
        <w:tab/>
      </w:r>
      <w:r w:rsidR="00BD09A9" w:rsidRPr="00C761F2">
        <w:rPr>
          <w:rFonts w:hint="cs"/>
          <w:b w:val="0"/>
          <w:bCs w:val="0"/>
          <w:color w:val="auto"/>
          <w:sz w:val="26"/>
          <w:szCs w:val="26"/>
          <w:rtl/>
        </w:rPr>
        <w:t>המציע, בעל עניין במציע, כל גוף שהמציע הינו בעל עניין בו</w:t>
      </w:r>
      <w:r w:rsidR="009060CB" w:rsidRPr="00C761F2">
        <w:rPr>
          <w:rFonts w:hint="cs"/>
          <w:b w:val="0"/>
          <w:bCs w:val="0"/>
          <w:color w:val="auto"/>
          <w:sz w:val="26"/>
          <w:szCs w:val="26"/>
          <w:rtl/>
        </w:rPr>
        <w:t>,</w:t>
      </w:r>
      <w:r w:rsidR="00BD09A9" w:rsidRPr="00C761F2">
        <w:rPr>
          <w:rFonts w:hint="cs"/>
          <w:b w:val="0"/>
          <w:bCs w:val="0"/>
          <w:color w:val="auto"/>
          <w:sz w:val="26"/>
          <w:szCs w:val="26"/>
          <w:rtl/>
        </w:rPr>
        <w:t xml:space="preserve"> או נושא משרה בכל אחד מ</w:t>
      </w:r>
      <w:r w:rsidR="009060CB" w:rsidRPr="00C761F2">
        <w:rPr>
          <w:rFonts w:hint="cs"/>
          <w:b w:val="0"/>
          <w:bCs w:val="0"/>
          <w:color w:val="auto"/>
          <w:sz w:val="26"/>
          <w:szCs w:val="26"/>
          <w:rtl/>
        </w:rPr>
        <w:t xml:space="preserve">אלה, </w:t>
      </w:r>
      <w:r w:rsidR="00BD09A9" w:rsidRPr="00C761F2">
        <w:rPr>
          <w:rFonts w:hint="cs"/>
          <w:b w:val="0"/>
          <w:bCs w:val="0"/>
          <w:color w:val="auto"/>
          <w:sz w:val="26"/>
          <w:szCs w:val="26"/>
          <w:rtl/>
        </w:rPr>
        <w:t xml:space="preserve">לא יפעל לתיאום הצעתו של המציע עם הצעת מציע אחר כלשהו. </w:t>
      </w:r>
    </w:p>
    <w:p w:rsidR="00BD09A9" w:rsidRPr="00C761F2" w:rsidRDefault="00D36212" w:rsidP="00D36212">
      <w:pPr>
        <w:pStyle w:val="1"/>
        <w:keepNext w:val="0"/>
        <w:tabs>
          <w:tab w:val="left" w:pos="-195"/>
        </w:tabs>
        <w:spacing w:before="120" w:line="240" w:lineRule="auto"/>
        <w:ind w:left="644" w:right="-357" w:hanging="644"/>
        <w:rPr>
          <w:b w:val="0"/>
          <w:bCs w:val="0"/>
          <w:color w:val="auto"/>
          <w:sz w:val="26"/>
          <w:szCs w:val="26"/>
          <w:rtl/>
        </w:rPr>
      </w:pPr>
      <w:r>
        <w:rPr>
          <w:rFonts w:hint="cs"/>
          <w:b w:val="0"/>
          <w:bCs w:val="0"/>
          <w:color w:val="auto"/>
          <w:sz w:val="26"/>
          <w:szCs w:val="26"/>
          <w:rtl/>
        </w:rPr>
        <w:t>20.2</w:t>
      </w:r>
      <w:r>
        <w:rPr>
          <w:rFonts w:hint="cs"/>
          <w:b w:val="0"/>
          <w:bCs w:val="0"/>
          <w:color w:val="auto"/>
          <w:sz w:val="26"/>
          <w:szCs w:val="26"/>
          <w:rtl/>
        </w:rPr>
        <w:tab/>
      </w:r>
      <w:r w:rsidR="00BD09A9" w:rsidRPr="00C761F2">
        <w:rPr>
          <w:rFonts w:hint="cs"/>
          <w:b w:val="0"/>
          <w:bCs w:val="0"/>
          <w:color w:val="auto"/>
          <w:sz w:val="26"/>
          <w:szCs w:val="26"/>
          <w:rtl/>
        </w:rPr>
        <w:t>מבלי לגרוע מכלליות האמור לעיל, המדובר באיסור לתאום הצעות לרבות:</w:t>
      </w:r>
      <w:r w:rsidR="00C761F2" w:rsidRPr="00C761F2">
        <w:rPr>
          <w:rFonts w:hint="cs"/>
          <w:b w:val="0"/>
          <w:bCs w:val="0"/>
          <w:color w:val="auto"/>
          <w:sz w:val="26"/>
          <w:szCs w:val="26"/>
          <w:rtl/>
        </w:rPr>
        <w:t xml:space="preserve">   </w:t>
      </w:r>
      <w:r w:rsidR="00BD09A9" w:rsidRPr="00C761F2">
        <w:rPr>
          <w:rFonts w:hint="cs"/>
          <w:b w:val="0"/>
          <w:bCs w:val="0"/>
          <w:color w:val="auto"/>
          <w:sz w:val="26"/>
          <w:szCs w:val="26"/>
          <w:rtl/>
        </w:rPr>
        <w:t>כריתה מפורשת של הסכם</w:t>
      </w:r>
      <w:r w:rsidR="009060CB" w:rsidRPr="00C761F2">
        <w:rPr>
          <w:rFonts w:hint="cs"/>
          <w:b w:val="0"/>
          <w:bCs w:val="0"/>
          <w:color w:val="auto"/>
          <w:sz w:val="26"/>
          <w:szCs w:val="26"/>
          <w:rtl/>
        </w:rPr>
        <w:t>,</w:t>
      </w:r>
      <w:r w:rsidR="00BD09A9" w:rsidRPr="00C761F2">
        <w:rPr>
          <w:rFonts w:hint="cs"/>
          <w:b w:val="0"/>
          <w:bCs w:val="0"/>
          <w:color w:val="auto"/>
          <w:sz w:val="26"/>
          <w:szCs w:val="26"/>
          <w:rtl/>
        </w:rPr>
        <w:t xml:space="preserve"> </w:t>
      </w:r>
      <w:r w:rsidR="00C761F2">
        <w:rPr>
          <w:rFonts w:hint="cs"/>
          <w:b w:val="0"/>
          <w:bCs w:val="0"/>
          <w:color w:val="auto"/>
          <w:sz w:val="26"/>
          <w:szCs w:val="26"/>
          <w:rtl/>
        </w:rPr>
        <w:t xml:space="preserve">הסדר הבנות </w:t>
      </w:r>
      <w:r w:rsidR="00BD09A9" w:rsidRPr="00C761F2">
        <w:rPr>
          <w:rFonts w:hint="cs"/>
          <w:b w:val="0"/>
          <w:bCs w:val="0"/>
          <w:color w:val="auto"/>
          <w:sz w:val="26"/>
          <w:szCs w:val="26"/>
          <w:rtl/>
        </w:rPr>
        <w:t>מכל סוג עם אדם או גוף כלשהו למעט אדם או גוף שהינו בעל עניין במציע</w:t>
      </w:r>
      <w:r w:rsidR="009060CB" w:rsidRPr="00C761F2">
        <w:rPr>
          <w:rFonts w:hint="cs"/>
          <w:b w:val="0"/>
          <w:bCs w:val="0"/>
          <w:color w:val="auto"/>
          <w:sz w:val="26"/>
          <w:szCs w:val="26"/>
          <w:rtl/>
        </w:rPr>
        <w:t>,</w:t>
      </w:r>
      <w:r w:rsidR="00BD09A9" w:rsidRPr="00C761F2">
        <w:rPr>
          <w:rFonts w:hint="cs"/>
          <w:b w:val="0"/>
          <w:bCs w:val="0"/>
          <w:color w:val="auto"/>
          <w:sz w:val="26"/>
          <w:szCs w:val="26"/>
          <w:rtl/>
        </w:rPr>
        <w:t xml:space="preserve"> בעניין</w:t>
      </w:r>
      <w:r w:rsidR="009060CB" w:rsidRPr="00C761F2">
        <w:rPr>
          <w:rFonts w:hint="cs"/>
          <w:b w:val="0"/>
          <w:bCs w:val="0"/>
          <w:color w:val="auto"/>
          <w:sz w:val="26"/>
          <w:szCs w:val="26"/>
          <w:rtl/>
        </w:rPr>
        <w:t>:</w:t>
      </w:r>
      <w:r w:rsidR="00BD09A9" w:rsidRPr="00C761F2">
        <w:rPr>
          <w:rFonts w:hint="cs"/>
          <w:b w:val="0"/>
          <w:bCs w:val="0"/>
          <w:color w:val="auto"/>
          <w:sz w:val="26"/>
          <w:szCs w:val="26"/>
          <w:rtl/>
        </w:rPr>
        <w:t xml:space="preserve"> בעלויות, שיתוף פעולה, מימון, מחירים</w:t>
      </w:r>
      <w:r w:rsidR="00C761F2">
        <w:rPr>
          <w:rFonts w:hint="cs"/>
          <w:b w:val="0"/>
          <w:bCs w:val="0"/>
          <w:color w:val="auto"/>
          <w:sz w:val="26"/>
          <w:szCs w:val="26"/>
          <w:rtl/>
        </w:rPr>
        <w:t xml:space="preserve"> והצעות מחיר</w:t>
      </w:r>
      <w:r w:rsidR="00BD09A9" w:rsidRPr="00C761F2">
        <w:rPr>
          <w:rFonts w:hint="cs"/>
          <w:b w:val="0"/>
          <w:bCs w:val="0"/>
          <w:color w:val="auto"/>
          <w:sz w:val="26"/>
          <w:szCs w:val="26"/>
          <w:rtl/>
        </w:rPr>
        <w:t xml:space="preserve">, </w:t>
      </w:r>
      <w:r w:rsidR="00C761F2">
        <w:rPr>
          <w:rFonts w:hint="cs"/>
          <w:b w:val="0"/>
          <w:bCs w:val="0"/>
          <w:color w:val="auto"/>
          <w:sz w:val="26"/>
          <w:szCs w:val="26"/>
          <w:rtl/>
        </w:rPr>
        <w:t>נ</w:t>
      </w:r>
      <w:r w:rsidR="00BD09A9" w:rsidRPr="00C761F2">
        <w:rPr>
          <w:rFonts w:hint="cs"/>
          <w:b w:val="0"/>
          <w:bCs w:val="0"/>
          <w:color w:val="auto"/>
          <w:sz w:val="26"/>
          <w:szCs w:val="26"/>
          <w:rtl/>
        </w:rPr>
        <w:t>כסים, אסטרטגיות להצעה</w:t>
      </w:r>
      <w:r w:rsidR="00C761F2">
        <w:rPr>
          <w:rFonts w:hint="cs"/>
          <w:b w:val="0"/>
          <w:bCs w:val="0"/>
          <w:color w:val="auto"/>
          <w:sz w:val="26"/>
          <w:szCs w:val="26"/>
          <w:rtl/>
        </w:rPr>
        <w:t>, וכיו"ב</w:t>
      </w:r>
      <w:r w:rsidR="009060CB" w:rsidRPr="00C761F2">
        <w:rPr>
          <w:rFonts w:hint="cs"/>
          <w:b w:val="0"/>
          <w:bCs w:val="0"/>
          <w:color w:val="auto"/>
          <w:sz w:val="26"/>
          <w:szCs w:val="26"/>
          <w:rtl/>
        </w:rPr>
        <w:t xml:space="preserve">. </w:t>
      </w:r>
      <w:r w:rsidR="00C761F2">
        <w:rPr>
          <w:rFonts w:hint="cs"/>
          <w:b w:val="0"/>
          <w:bCs w:val="0"/>
          <w:color w:val="auto"/>
          <w:sz w:val="26"/>
          <w:szCs w:val="26"/>
          <w:rtl/>
        </w:rPr>
        <w:t xml:space="preserve"> כמו כ</w:t>
      </w:r>
      <w:r w:rsidR="009060CB" w:rsidRPr="00C761F2">
        <w:rPr>
          <w:rFonts w:hint="cs"/>
          <w:b w:val="0"/>
          <w:bCs w:val="0"/>
          <w:color w:val="auto"/>
          <w:sz w:val="26"/>
          <w:szCs w:val="26"/>
          <w:rtl/>
        </w:rPr>
        <w:t xml:space="preserve">ן, </w:t>
      </w:r>
      <w:r w:rsidR="00C761F2">
        <w:rPr>
          <w:rFonts w:hint="cs"/>
          <w:b w:val="0"/>
          <w:bCs w:val="0"/>
          <w:color w:val="auto"/>
          <w:sz w:val="26"/>
          <w:szCs w:val="26"/>
          <w:rtl/>
        </w:rPr>
        <w:t xml:space="preserve"> </w:t>
      </w:r>
      <w:r w:rsidR="00BD09A9" w:rsidRPr="00C761F2">
        <w:rPr>
          <w:rFonts w:hint="cs"/>
          <w:b w:val="0"/>
          <w:bCs w:val="0"/>
          <w:color w:val="auto"/>
          <w:sz w:val="26"/>
          <w:szCs w:val="26"/>
          <w:rtl/>
        </w:rPr>
        <w:t>קבלה של מידע כאמור</w:t>
      </w:r>
      <w:r w:rsidR="009060CB" w:rsidRPr="00C761F2">
        <w:rPr>
          <w:rFonts w:hint="cs"/>
          <w:b w:val="0"/>
          <w:bCs w:val="0"/>
          <w:color w:val="auto"/>
          <w:sz w:val="26"/>
          <w:szCs w:val="26"/>
          <w:rtl/>
        </w:rPr>
        <w:t>,</w:t>
      </w:r>
      <w:r w:rsidR="00BD09A9" w:rsidRPr="00C761F2">
        <w:rPr>
          <w:rFonts w:hint="cs"/>
          <w:b w:val="0"/>
          <w:bCs w:val="0"/>
          <w:color w:val="auto"/>
          <w:sz w:val="26"/>
          <w:szCs w:val="26"/>
          <w:rtl/>
        </w:rPr>
        <w:t xml:space="preserve"> החלפת מידע בצורה אחרת, פרסום מידע</w:t>
      </w:r>
      <w:r w:rsidR="009060CB" w:rsidRPr="00C761F2">
        <w:rPr>
          <w:rFonts w:hint="cs"/>
          <w:b w:val="0"/>
          <w:bCs w:val="0"/>
          <w:color w:val="auto"/>
          <w:sz w:val="26"/>
          <w:szCs w:val="26"/>
          <w:rtl/>
        </w:rPr>
        <w:t>,</w:t>
      </w:r>
      <w:r w:rsidR="00BD09A9" w:rsidRPr="00C761F2">
        <w:rPr>
          <w:rFonts w:hint="cs"/>
          <w:b w:val="0"/>
          <w:bCs w:val="0"/>
          <w:color w:val="auto"/>
          <w:sz w:val="26"/>
          <w:szCs w:val="26"/>
          <w:rtl/>
        </w:rPr>
        <w:t xml:space="preserve"> או גילויו לאדם או לגוף כלשהו, כאשר ידוע למציע כי האדם או הגוף הוא בעל עניין או נושא משרה או שלוח או עובד של מציע אחר</w:t>
      </w:r>
      <w:r w:rsidR="00C761F2">
        <w:rPr>
          <w:rFonts w:hint="cs"/>
          <w:b w:val="0"/>
          <w:bCs w:val="0"/>
          <w:color w:val="auto"/>
          <w:sz w:val="26"/>
          <w:szCs w:val="26"/>
          <w:rtl/>
        </w:rPr>
        <w:t xml:space="preserve">  </w:t>
      </w:r>
      <w:r w:rsidR="009060CB" w:rsidRPr="00C761F2">
        <w:rPr>
          <w:rFonts w:hint="cs"/>
          <w:b w:val="0"/>
          <w:bCs w:val="0"/>
          <w:color w:val="auto"/>
          <w:sz w:val="26"/>
          <w:szCs w:val="26"/>
          <w:rtl/>
        </w:rPr>
        <w:t xml:space="preserve">-  כל אלה </w:t>
      </w:r>
      <w:r w:rsidR="00C761F2">
        <w:rPr>
          <w:rFonts w:hint="cs"/>
          <w:b w:val="0"/>
          <w:bCs w:val="0"/>
          <w:color w:val="auto"/>
          <w:sz w:val="26"/>
          <w:szCs w:val="26"/>
          <w:rtl/>
        </w:rPr>
        <w:t xml:space="preserve">ודומים להם,  </w:t>
      </w:r>
      <w:r w:rsidR="009060CB" w:rsidRPr="00C761F2">
        <w:rPr>
          <w:rFonts w:hint="cs"/>
          <w:b w:val="0"/>
          <w:bCs w:val="0"/>
          <w:color w:val="auto"/>
          <w:sz w:val="26"/>
          <w:szCs w:val="26"/>
          <w:rtl/>
        </w:rPr>
        <w:t>ייחשבו בגדרי תיאום הצעות</w:t>
      </w:r>
      <w:r w:rsidR="00BD09A9" w:rsidRPr="00C761F2">
        <w:rPr>
          <w:rFonts w:hint="cs"/>
          <w:b w:val="0"/>
          <w:bCs w:val="0"/>
          <w:color w:val="auto"/>
          <w:sz w:val="26"/>
          <w:szCs w:val="26"/>
          <w:rtl/>
        </w:rPr>
        <w:t>.</w:t>
      </w:r>
    </w:p>
    <w:p w:rsidR="00371272" w:rsidRPr="00B60C27" w:rsidRDefault="00371272" w:rsidP="0062446A">
      <w:pPr>
        <w:tabs>
          <w:tab w:val="left" w:pos="-735"/>
        </w:tabs>
        <w:spacing w:before="120"/>
        <w:ind w:left="-735" w:right="-357"/>
        <w:jc w:val="both"/>
        <w:rPr>
          <w:b/>
          <w:bCs/>
          <w:snapToGrid w:val="0"/>
          <w:sz w:val="26"/>
          <w:szCs w:val="26"/>
          <w:rtl/>
        </w:rPr>
      </w:pPr>
    </w:p>
    <w:p w:rsidR="00BD09A9" w:rsidRPr="0062446A" w:rsidRDefault="00BD09A9" w:rsidP="007562D9">
      <w:pPr>
        <w:numPr>
          <w:ilvl w:val="0"/>
          <w:numId w:val="25"/>
        </w:numPr>
        <w:tabs>
          <w:tab w:val="left" w:pos="-735"/>
        </w:tabs>
        <w:spacing w:before="120"/>
        <w:ind w:right="-357"/>
        <w:jc w:val="both"/>
        <w:rPr>
          <w:b/>
          <w:bCs/>
          <w:snapToGrid w:val="0"/>
          <w:sz w:val="26"/>
          <w:szCs w:val="26"/>
          <w:u w:val="single"/>
        </w:rPr>
      </w:pPr>
      <w:r w:rsidRPr="0062446A">
        <w:rPr>
          <w:rFonts w:hint="cs"/>
          <w:b/>
          <w:bCs/>
          <w:snapToGrid w:val="0"/>
          <w:sz w:val="26"/>
          <w:szCs w:val="26"/>
          <w:u w:val="single"/>
          <w:rtl/>
        </w:rPr>
        <w:t>ביקורת</w:t>
      </w:r>
    </w:p>
    <w:p w:rsidR="00BD09A9" w:rsidRPr="00B60C27" w:rsidRDefault="00BD09A9" w:rsidP="00D36212">
      <w:pPr>
        <w:tabs>
          <w:tab w:val="left" w:pos="-195"/>
          <w:tab w:val="left" w:pos="-99"/>
        </w:tabs>
        <w:spacing w:before="120"/>
        <w:ind w:left="644" w:right="-357"/>
        <w:jc w:val="both"/>
        <w:rPr>
          <w:sz w:val="26"/>
          <w:szCs w:val="26"/>
        </w:rPr>
      </w:pPr>
      <w:r w:rsidRPr="00B60C27">
        <w:rPr>
          <w:sz w:val="26"/>
          <w:szCs w:val="26"/>
          <w:rtl/>
        </w:rPr>
        <w:t>ה</w:t>
      </w:r>
      <w:r w:rsidRPr="00B60C27">
        <w:rPr>
          <w:rFonts w:hint="cs"/>
          <w:sz w:val="26"/>
          <w:szCs w:val="26"/>
          <w:rtl/>
        </w:rPr>
        <w:t>זוכה במכרז, בעצם הגשת הצעתו,</w:t>
      </w:r>
      <w:r w:rsidRPr="00B60C27">
        <w:rPr>
          <w:sz w:val="26"/>
          <w:szCs w:val="26"/>
          <w:rtl/>
        </w:rPr>
        <w:t xml:space="preserve"> מתחייב לאפשר למבקר ה</w:t>
      </w:r>
      <w:r w:rsidR="00CF70D2">
        <w:rPr>
          <w:rFonts w:hint="cs"/>
          <w:sz w:val="26"/>
          <w:szCs w:val="26"/>
          <w:rtl/>
        </w:rPr>
        <w:t>רשות</w:t>
      </w:r>
      <w:r w:rsidRPr="00B60C27">
        <w:rPr>
          <w:sz w:val="26"/>
          <w:szCs w:val="26"/>
          <w:rtl/>
        </w:rPr>
        <w:t xml:space="preserve"> ו/או לחשב </w:t>
      </w:r>
      <w:r w:rsidR="00CF70D2">
        <w:rPr>
          <w:rFonts w:hint="cs"/>
          <w:sz w:val="26"/>
          <w:szCs w:val="26"/>
          <w:rtl/>
        </w:rPr>
        <w:t xml:space="preserve">הרשות </w:t>
      </w:r>
      <w:r w:rsidRPr="00B60C27">
        <w:rPr>
          <w:rFonts w:hint="cs"/>
          <w:sz w:val="26"/>
          <w:szCs w:val="26"/>
          <w:rtl/>
        </w:rPr>
        <w:t>ו/או לממונה</w:t>
      </w:r>
      <w:r w:rsidRPr="00B60C27">
        <w:rPr>
          <w:sz w:val="26"/>
          <w:szCs w:val="26"/>
          <w:rtl/>
        </w:rPr>
        <w:t>, או למי שמונה לכך על-ידם , לערוך אצלו ב</w:t>
      </w:r>
      <w:r w:rsidRPr="00B60C27">
        <w:rPr>
          <w:rFonts w:hint="cs"/>
          <w:sz w:val="26"/>
          <w:szCs w:val="26"/>
          <w:rtl/>
        </w:rPr>
        <w:t>י</w:t>
      </w:r>
      <w:r w:rsidRPr="00B60C27">
        <w:rPr>
          <w:sz w:val="26"/>
          <w:szCs w:val="26"/>
          <w:rtl/>
        </w:rPr>
        <w:t>קורת מקצועית בכל הנוגע למ</w:t>
      </w:r>
      <w:r w:rsidRPr="00B60C27">
        <w:rPr>
          <w:rFonts w:hint="cs"/>
          <w:sz w:val="26"/>
          <w:szCs w:val="26"/>
          <w:rtl/>
        </w:rPr>
        <w:t>י</w:t>
      </w:r>
      <w:r w:rsidRPr="00B60C27">
        <w:rPr>
          <w:sz w:val="26"/>
          <w:szCs w:val="26"/>
          <w:rtl/>
        </w:rPr>
        <w:t>לוי תנאי חוזה זה.</w:t>
      </w:r>
    </w:p>
    <w:p w:rsidR="00BD09A9" w:rsidRPr="0062446A" w:rsidRDefault="00BD09A9" w:rsidP="007562D9">
      <w:pPr>
        <w:numPr>
          <w:ilvl w:val="0"/>
          <w:numId w:val="25"/>
        </w:numPr>
        <w:tabs>
          <w:tab w:val="left" w:pos="-735"/>
        </w:tabs>
        <w:spacing w:before="120"/>
        <w:ind w:right="-357"/>
        <w:jc w:val="both"/>
        <w:rPr>
          <w:b/>
          <w:bCs/>
          <w:snapToGrid w:val="0"/>
          <w:sz w:val="26"/>
          <w:szCs w:val="26"/>
          <w:u w:val="single"/>
        </w:rPr>
      </w:pPr>
      <w:r w:rsidRPr="0062446A">
        <w:rPr>
          <w:rFonts w:hint="cs"/>
          <w:b/>
          <w:bCs/>
          <w:snapToGrid w:val="0"/>
          <w:sz w:val="26"/>
          <w:szCs w:val="26"/>
          <w:u w:val="single"/>
          <w:rtl/>
        </w:rPr>
        <w:t>עידוד נשים בעסקים</w:t>
      </w:r>
    </w:p>
    <w:p w:rsidR="00BD09A9" w:rsidRPr="00B6458C" w:rsidRDefault="00BD09A9" w:rsidP="007562D9">
      <w:pPr>
        <w:pStyle w:val="af2"/>
        <w:numPr>
          <w:ilvl w:val="1"/>
          <w:numId w:val="22"/>
        </w:numPr>
        <w:tabs>
          <w:tab w:val="left" w:pos="-195"/>
          <w:tab w:val="left" w:pos="-99"/>
        </w:tabs>
        <w:spacing w:before="120"/>
        <w:ind w:right="-357"/>
        <w:jc w:val="both"/>
        <w:rPr>
          <w:sz w:val="26"/>
          <w:szCs w:val="26"/>
        </w:rPr>
      </w:pPr>
      <w:r w:rsidRPr="00B6458C">
        <w:rPr>
          <w:rFonts w:hint="cs"/>
          <w:sz w:val="26"/>
          <w:szCs w:val="26"/>
          <w:u w:val="single"/>
          <w:rtl/>
        </w:rPr>
        <w:t>הגדרות</w:t>
      </w:r>
      <w:r w:rsidRPr="00B6458C">
        <w:rPr>
          <w:rFonts w:hint="cs"/>
          <w:sz w:val="26"/>
          <w:szCs w:val="26"/>
          <w:rtl/>
        </w:rPr>
        <w:t>:</w:t>
      </w:r>
    </w:p>
    <w:p w:rsidR="00BD09A9" w:rsidRPr="007A6C0D" w:rsidRDefault="00BD09A9" w:rsidP="007562D9">
      <w:pPr>
        <w:pStyle w:val="a8"/>
        <w:numPr>
          <w:ilvl w:val="2"/>
          <w:numId w:val="22"/>
        </w:numPr>
        <w:tabs>
          <w:tab w:val="left" w:pos="327"/>
        </w:tabs>
        <w:spacing w:before="120" w:after="0"/>
        <w:ind w:right="-357"/>
        <w:jc w:val="both"/>
        <w:rPr>
          <w:sz w:val="26"/>
          <w:szCs w:val="26"/>
          <w:rtl/>
        </w:rPr>
      </w:pPr>
      <w:r w:rsidRPr="007A6C0D">
        <w:rPr>
          <w:rFonts w:hint="cs"/>
          <w:sz w:val="26"/>
          <w:szCs w:val="26"/>
          <w:rtl/>
        </w:rPr>
        <w:t xml:space="preserve">"אישור" </w:t>
      </w:r>
      <w:r w:rsidRPr="007A6C0D">
        <w:rPr>
          <w:sz w:val="26"/>
          <w:szCs w:val="26"/>
          <w:rtl/>
        </w:rPr>
        <w:t>–</w:t>
      </w:r>
      <w:r w:rsidRPr="007A6C0D">
        <w:rPr>
          <w:rFonts w:hint="cs"/>
          <w:sz w:val="26"/>
          <w:szCs w:val="26"/>
          <w:rtl/>
        </w:rPr>
        <w:t xml:space="preserve"> אישור של רואה חשבון כי בעסק מסוים אישה מחזיקה בשליטה וכי לא התקיים אף אחד מאלה:</w:t>
      </w:r>
    </w:p>
    <w:p w:rsidR="00BD09A9" w:rsidRPr="007A6C0D" w:rsidRDefault="007A6C0D" w:rsidP="007562D9">
      <w:pPr>
        <w:pStyle w:val="a8"/>
        <w:numPr>
          <w:ilvl w:val="2"/>
          <w:numId w:val="21"/>
        </w:numPr>
        <w:tabs>
          <w:tab w:val="left" w:pos="752"/>
        </w:tabs>
        <w:spacing w:before="120" w:after="0"/>
        <w:ind w:right="-357"/>
        <w:jc w:val="both"/>
        <w:rPr>
          <w:sz w:val="26"/>
          <w:szCs w:val="26"/>
        </w:rPr>
      </w:pPr>
      <w:r>
        <w:rPr>
          <w:rFonts w:hint="cs"/>
          <w:sz w:val="26"/>
          <w:szCs w:val="26"/>
          <w:rtl/>
        </w:rPr>
        <w:t xml:space="preserve"> </w:t>
      </w:r>
      <w:r w:rsidR="00BD09A9" w:rsidRPr="007A6C0D">
        <w:rPr>
          <w:rFonts w:hint="cs"/>
          <w:sz w:val="26"/>
          <w:szCs w:val="26"/>
          <w:rtl/>
        </w:rPr>
        <w:t xml:space="preserve">אם מכהן בעסק נושא משרה שאינו אישה </w:t>
      </w:r>
      <w:r w:rsidR="00BD09A9" w:rsidRPr="007A6C0D">
        <w:rPr>
          <w:sz w:val="26"/>
          <w:szCs w:val="26"/>
          <w:rtl/>
        </w:rPr>
        <w:t>–</w:t>
      </w:r>
      <w:r w:rsidR="00BD09A9" w:rsidRPr="007A6C0D">
        <w:rPr>
          <w:rFonts w:hint="cs"/>
          <w:sz w:val="26"/>
          <w:szCs w:val="26"/>
          <w:rtl/>
        </w:rPr>
        <w:t xml:space="preserve"> הוא אינו קרוב של המחזיקה </w:t>
      </w:r>
      <w:r w:rsidR="00C761F2" w:rsidRPr="007A6C0D">
        <w:rPr>
          <w:rFonts w:hint="cs"/>
          <w:sz w:val="26"/>
          <w:szCs w:val="26"/>
          <w:rtl/>
        </w:rPr>
        <w:t xml:space="preserve">         </w:t>
      </w:r>
      <w:r>
        <w:rPr>
          <w:rFonts w:hint="cs"/>
          <w:sz w:val="26"/>
          <w:szCs w:val="26"/>
          <w:rtl/>
        </w:rPr>
        <w:t xml:space="preserve"> </w:t>
      </w:r>
      <w:r w:rsidR="00BD09A9" w:rsidRPr="007A6C0D">
        <w:rPr>
          <w:rFonts w:hint="cs"/>
          <w:sz w:val="26"/>
          <w:szCs w:val="26"/>
          <w:rtl/>
        </w:rPr>
        <w:t>בשליטה.</w:t>
      </w:r>
    </w:p>
    <w:p w:rsidR="00BD09A9" w:rsidRDefault="00BD09A9" w:rsidP="007562D9">
      <w:pPr>
        <w:pStyle w:val="a8"/>
        <w:numPr>
          <w:ilvl w:val="2"/>
          <w:numId w:val="21"/>
        </w:numPr>
        <w:tabs>
          <w:tab w:val="left" w:pos="752"/>
        </w:tabs>
        <w:spacing w:before="120" w:after="0"/>
        <w:ind w:right="-357"/>
        <w:jc w:val="both"/>
        <w:rPr>
          <w:sz w:val="26"/>
          <w:szCs w:val="26"/>
        </w:rPr>
      </w:pPr>
      <w:r w:rsidRPr="007A6C0D">
        <w:rPr>
          <w:rFonts w:hint="cs"/>
          <w:sz w:val="26"/>
          <w:szCs w:val="26"/>
          <w:rtl/>
        </w:rPr>
        <w:t xml:space="preserve">אם שליש מהדירקטורים אינם נשים </w:t>
      </w:r>
      <w:r w:rsidRPr="007A6C0D">
        <w:rPr>
          <w:sz w:val="26"/>
          <w:szCs w:val="26"/>
          <w:rtl/>
        </w:rPr>
        <w:t>–</w:t>
      </w:r>
      <w:r w:rsidRPr="007A6C0D">
        <w:rPr>
          <w:rFonts w:hint="cs"/>
          <w:sz w:val="26"/>
          <w:szCs w:val="26"/>
          <w:rtl/>
        </w:rPr>
        <w:t xml:space="preserve"> הם </w:t>
      </w:r>
      <w:r w:rsidR="007A6C0D">
        <w:rPr>
          <w:rFonts w:hint="cs"/>
          <w:sz w:val="26"/>
          <w:szCs w:val="26"/>
          <w:rtl/>
        </w:rPr>
        <w:t xml:space="preserve">אינם </w:t>
      </w:r>
      <w:r w:rsidRPr="007A6C0D">
        <w:rPr>
          <w:rFonts w:hint="cs"/>
          <w:sz w:val="26"/>
          <w:szCs w:val="26"/>
          <w:rtl/>
        </w:rPr>
        <w:t>קרובים של המחזיקה בשליטה.</w:t>
      </w:r>
    </w:p>
    <w:p w:rsidR="007A6C0D" w:rsidRDefault="007A6C0D" w:rsidP="007562D9">
      <w:pPr>
        <w:pStyle w:val="a8"/>
        <w:numPr>
          <w:ilvl w:val="2"/>
          <w:numId w:val="22"/>
        </w:numPr>
        <w:tabs>
          <w:tab w:val="left" w:pos="752"/>
        </w:tabs>
        <w:spacing w:before="120" w:after="0"/>
        <w:ind w:right="-357"/>
        <w:jc w:val="both"/>
        <w:rPr>
          <w:sz w:val="26"/>
          <w:szCs w:val="26"/>
        </w:rPr>
      </w:pPr>
      <w:r>
        <w:rPr>
          <w:rFonts w:hint="cs"/>
          <w:sz w:val="26"/>
          <w:szCs w:val="26"/>
          <w:rtl/>
        </w:rPr>
        <w:t>"אמצעי שליטה"- כהגדרתו בחוק הבנקאות (רישוי), תשמ"א- 1981.</w:t>
      </w:r>
    </w:p>
    <w:p w:rsidR="007A6C0D" w:rsidRDefault="007A6C0D" w:rsidP="007562D9">
      <w:pPr>
        <w:pStyle w:val="a8"/>
        <w:numPr>
          <w:ilvl w:val="2"/>
          <w:numId w:val="22"/>
        </w:numPr>
        <w:tabs>
          <w:tab w:val="left" w:pos="752"/>
        </w:tabs>
        <w:spacing w:before="120" w:after="0"/>
        <w:ind w:right="-357"/>
        <w:jc w:val="both"/>
        <w:rPr>
          <w:sz w:val="26"/>
          <w:szCs w:val="26"/>
        </w:rPr>
      </w:pPr>
      <w:r>
        <w:rPr>
          <w:rFonts w:hint="cs"/>
          <w:sz w:val="26"/>
          <w:szCs w:val="26"/>
          <w:rtl/>
        </w:rPr>
        <w:t xml:space="preserve">"מחזיקה בשליטה"- נושאת משרה בעסק, המחזיקה, לבד או יחד עם נשים אחרות, במישרין או בעקיפין,  במעל 50% , מכל סוג של אמצעי שליטה בעסק. </w:t>
      </w:r>
    </w:p>
    <w:p w:rsidR="007A6C0D" w:rsidRDefault="007A6C0D" w:rsidP="007562D9">
      <w:pPr>
        <w:pStyle w:val="a8"/>
        <w:numPr>
          <w:ilvl w:val="2"/>
          <w:numId w:val="22"/>
        </w:numPr>
        <w:tabs>
          <w:tab w:val="left" w:pos="752"/>
        </w:tabs>
        <w:spacing w:before="120" w:after="0"/>
        <w:ind w:right="-357"/>
        <w:jc w:val="both"/>
        <w:rPr>
          <w:sz w:val="26"/>
          <w:szCs w:val="26"/>
        </w:rPr>
      </w:pPr>
      <w:r>
        <w:rPr>
          <w:rFonts w:hint="cs"/>
          <w:sz w:val="26"/>
          <w:szCs w:val="26"/>
          <w:rtl/>
        </w:rPr>
        <w:lastRenderedPageBreak/>
        <w:t xml:space="preserve">"עסק"- חברה הרשומה בישראל שמניותיה אינן רשומות למסחר בבורסה ולא הוצאו לציבור לפי תשקיף,  או שותפות רשומה בישראל. </w:t>
      </w:r>
    </w:p>
    <w:p w:rsidR="007A6C0D" w:rsidRPr="007A6C0D" w:rsidRDefault="007A6C0D" w:rsidP="007562D9">
      <w:pPr>
        <w:pStyle w:val="a8"/>
        <w:numPr>
          <w:ilvl w:val="2"/>
          <w:numId w:val="22"/>
        </w:numPr>
        <w:tabs>
          <w:tab w:val="left" w:pos="1318"/>
        </w:tabs>
        <w:spacing w:before="120" w:after="0"/>
        <w:ind w:right="-357"/>
        <w:jc w:val="both"/>
        <w:rPr>
          <w:sz w:val="26"/>
          <w:szCs w:val="26"/>
          <w:rtl/>
        </w:rPr>
      </w:pPr>
      <w:r>
        <w:rPr>
          <w:rFonts w:hint="cs"/>
          <w:sz w:val="26"/>
          <w:szCs w:val="26"/>
          <w:rtl/>
        </w:rPr>
        <w:t xml:space="preserve">   "</w:t>
      </w:r>
      <w:r w:rsidRPr="007A6C0D">
        <w:rPr>
          <w:rFonts w:hint="cs"/>
          <w:sz w:val="26"/>
          <w:szCs w:val="26"/>
          <w:rtl/>
        </w:rPr>
        <w:t xml:space="preserve">עסק בשליטת אישה" - </w:t>
      </w:r>
      <w:r>
        <w:rPr>
          <w:rFonts w:hint="cs"/>
          <w:sz w:val="26"/>
          <w:szCs w:val="26"/>
          <w:rtl/>
        </w:rPr>
        <w:t xml:space="preserve"> </w:t>
      </w:r>
      <w:r w:rsidRPr="007A6C0D">
        <w:rPr>
          <w:rFonts w:hint="cs"/>
          <w:sz w:val="26"/>
          <w:szCs w:val="26"/>
          <w:rtl/>
        </w:rPr>
        <w:t xml:space="preserve">עסק אשר אישה מחזיקה בשליטה בו, ואשר יש לה, לבד או יחד, עם נשים אחרות, </w:t>
      </w:r>
      <w:r>
        <w:rPr>
          <w:rFonts w:hint="cs"/>
          <w:sz w:val="26"/>
          <w:szCs w:val="26"/>
          <w:rtl/>
        </w:rPr>
        <w:t xml:space="preserve"> </w:t>
      </w:r>
      <w:r w:rsidRPr="007A6C0D">
        <w:rPr>
          <w:rFonts w:hint="cs"/>
          <w:sz w:val="26"/>
          <w:szCs w:val="26"/>
          <w:rtl/>
        </w:rPr>
        <w:t xml:space="preserve">היכולת לכוון את פעילותו, ובלבד שהתקיימו הוראות פסקאות </w:t>
      </w:r>
      <w:r>
        <w:rPr>
          <w:rFonts w:hint="cs"/>
          <w:sz w:val="26"/>
          <w:szCs w:val="26"/>
          <w:rtl/>
        </w:rPr>
        <w:t xml:space="preserve">(א) ו-  (ב) </w:t>
      </w:r>
      <w:r w:rsidRPr="007A6C0D">
        <w:rPr>
          <w:rFonts w:hint="cs"/>
          <w:sz w:val="26"/>
          <w:szCs w:val="26"/>
          <w:rtl/>
        </w:rPr>
        <w:t xml:space="preserve">של ההגדרה </w:t>
      </w:r>
      <w:r>
        <w:rPr>
          <w:rFonts w:hint="cs"/>
          <w:sz w:val="26"/>
          <w:szCs w:val="26"/>
          <w:rtl/>
        </w:rPr>
        <w:t>"</w:t>
      </w:r>
      <w:r w:rsidRPr="007A6C0D">
        <w:rPr>
          <w:rFonts w:hint="cs"/>
          <w:sz w:val="26"/>
          <w:szCs w:val="26"/>
          <w:rtl/>
        </w:rPr>
        <w:t>אישור</w:t>
      </w:r>
      <w:r>
        <w:rPr>
          <w:rFonts w:hint="cs"/>
          <w:sz w:val="26"/>
          <w:szCs w:val="26"/>
          <w:rtl/>
        </w:rPr>
        <w:t>" לעיל</w:t>
      </w:r>
      <w:r w:rsidRPr="007A6C0D">
        <w:rPr>
          <w:rFonts w:hint="cs"/>
          <w:sz w:val="26"/>
          <w:szCs w:val="26"/>
          <w:rtl/>
        </w:rPr>
        <w:t>.</w:t>
      </w:r>
    </w:p>
    <w:p w:rsidR="00BD09A9" w:rsidRPr="00B60C27" w:rsidRDefault="007A6C0D" w:rsidP="007562D9">
      <w:pPr>
        <w:pStyle w:val="a8"/>
        <w:numPr>
          <w:ilvl w:val="2"/>
          <w:numId w:val="22"/>
        </w:numPr>
        <w:tabs>
          <w:tab w:val="left" w:pos="327"/>
        </w:tabs>
        <w:spacing w:before="120" w:after="0"/>
        <w:ind w:right="-357"/>
        <w:jc w:val="both"/>
        <w:rPr>
          <w:sz w:val="26"/>
          <w:szCs w:val="26"/>
          <w:rtl/>
        </w:rPr>
      </w:pPr>
      <w:r>
        <w:rPr>
          <w:rFonts w:hint="cs"/>
          <w:sz w:val="26"/>
          <w:szCs w:val="26"/>
          <w:rtl/>
        </w:rPr>
        <w:t>"</w:t>
      </w:r>
      <w:r w:rsidR="00BD09A9" w:rsidRPr="00B60C27">
        <w:rPr>
          <w:rFonts w:hint="cs"/>
          <w:sz w:val="26"/>
          <w:szCs w:val="26"/>
          <w:rtl/>
        </w:rPr>
        <w:t xml:space="preserve">קרוב" </w:t>
      </w:r>
      <w:r w:rsidR="00BD09A9" w:rsidRPr="00B60C27">
        <w:rPr>
          <w:sz w:val="26"/>
          <w:szCs w:val="26"/>
          <w:rtl/>
        </w:rPr>
        <w:t>–</w:t>
      </w:r>
      <w:r w:rsidR="00BD09A9" w:rsidRPr="00B60C27">
        <w:rPr>
          <w:rFonts w:hint="cs"/>
          <w:sz w:val="26"/>
          <w:szCs w:val="26"/>
          <w:rtl/>
        </w:rPr>
        <w:t xml:space="preserve"> בן זוג, אח, הורה, צאצא, בן זוג של אח, הורה או צאצא.</w:t>
      </w:r>
    </w:p>
    <w:p w:rsidR="00BD09A9" w:rsidRDefault="00BD09A9" w:rsidP="007562D9">
      <w:pPr>
        <w:pStyle w:val="a8"/>
        <w:numPr>
          <w:ilvl w:val="2"/>
          <w:numId w:val="22"/>
        </w:numPr>
        <w:tabs>
          <w:tab w:val="left" w:pos="327"/>
        </w:tabs>
        <w:spacing w:before="120" w:after="0"/>
        <w:ind w:right="-357"/>
        <w:jc w:val="both"/>
        <w:rPr>
          <w:sz w:val="26"/>
          <w:szCs w:val="26"/>
        </w:rPr>
      </w:pPr>
      <w:r w:rsidRPr="00B60C27">
        <w:rPr>
          <w:rFonts w:hint="cs"/>
          <w:sz w:val="26"/>
          <w:szCs w:val="26"/>
          <w:rtl/>
        </w:rPr>
        <w:t xml:space="preserve">"תצהיר" </w:t>
      </w:r>
      <w:r w:rsidRPr="00B60C27">
        <w:rPr>
          <w:sz w:val="26"/>
          <w:szCs w:val="26"/>
          <w:rtl/>
        </w:rPr>
        <w:t>–</w:t>
      </w:r>
      <w:r w:rsidRPr="00B60C27">
        <w:rPr>
          <w:rFonts w:hint="cs"/>
          <w:sz w:val="26"/>
          <w:szCs w:val="26"/>
          <w:rtl/>
        </w:rPr>
        <w:t xml:space="preserve"> תצהיר של מחזיקה בשליטה שהעסק הוא בשליטת אישה.</w:t>
      </w:r>
    </w:p>
    <w:p w:rsidR="00BD09A9" w:rsidRPr="007A6C0D" w:rsidRDefault="00BD09A9" w:rsidP="007562D9">
      <w:pPr>
        <w:pStyle w:val="a8"/>
        <w:numPr>
          <w:ilvl w:val="1"/>
          <w:numId w:val="22"/>
        </w:numPr>
        <w:tabs>
          <w:tab w:val="left" w:pos="327"/>
        </w:tabs>
        <w:spacing w:before="120" w:after="0"/>
        <w:ind w:left="858" w:right="-357"/>
        <w:jc w:val="both"/>
        <w:rPr>
          <w:sz w:val="26"/>
          <w:szCs w:val="26"/>
        </w:rPr>
      </w:pPr>
      <w:r w:rsidRPr="007A6C0D">
        <w:rPr>
          <w:rFonts w:hint="cs"/>
          <w:sz w:val="26"/>
          <w:szCs w:val="26"/>
          <w:rtl/>
        </w:rPr>
        <w:t>מציע העונה על הדרישות הנ"ל לעניין עידוד נשים בעסקים, יצרף להצעתו אישור ותצהיר לפיו העסק הוא בשליטת אישה.</w:t>
      </w:r>
    </w:p>
    <w:p w:rsidR="00BD09A9" w:rsidRPr="007A6C0D" w:rsidRDefault="00BD09A9" w:rsidP="007562D9">
      <w:pPr>
        <w:pStyle w:val="a8"/>
        <w:numPr>
          <w:ilvl w:val="1"/>
          <w:numId w:val="22"/>
        </w:numPr>
        <w:tabs>
          <w:tab w:val="left" w:pos="-195"/>
          <w:tab w:val="left" w:pos="-99"/>
        </w:tabs>
        <w:spacing w:before="120" w:after="0"/>
        <w:ind w:left="858" w:right="-357"/>
        <w:jc w:val="both"/>
        <w:rPr>
          <w:sz w:val="26"/>
          <w:szCs w:val="26"/>
        </w:rPr>
      </w:pPr>
      <w:r w:rsidRPr="007A6C0D">
        <w:rPr>
          <w:rFonts w:hint="cs"/>
          <w:sz w:val="26"/>
          <w:szCs w:val="26"/>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r w:rsidR="007A6C0D">
        <w:rPr>
          <w:rFonts w:hint="cs"/>
          <w:sz w:val="26"/>
          <w:szCs w:val="26"/>
          <w:rtl/>
        </w:rPr>
        <w:t xml:space="preserve"> כנדרש</w:t>
      </w:r>
      <w:r w:rsidRPr="007A6C0D">
        <w:rPr>
          <w:rFonts w:hint="cs"/>
          <w:sz w:val="26"/>
          <w:szCs w:val="26"/>
          <w:rtl/>
        </w:rPr>
        <w:t>.</w:t>
      </w:r>
    </w:p>
    <w:p w:rsidR="0062446A" w:rsidRDefault="0062446A" w:rsidP="0062446A">
      <w:pPr>
        <w:pStyle w:val="a8"/>
        <w:tabs>
          <w:tab w:val="left" w:pos="-735"/>
          <w:tab w:val="left" w:pos="-99"/>
        </w:tabs>
        <w:spacing w:before="120" w:after="0"/>
        <w:ind w:left="-735" w:right="-357" w:hanging="360"/>
        <w:jc w:val="both"/>
        <w:rPr>
          <w:sz w:val="26"/>
          <w:szCs w:val="26"/>
          <w:rtl/>
        </w:rPr>
      </w:pPr>
    </w:p>
    <w:p w:rsidR="00BD09A9" w:rsidRPr="00B60C27" w:rsidRDefault="00C761F2" w:rsidP="007562D9">
      <w:pPr>
        <w:pStyle w:val="a8"/>
        <w:numPr>
          <w:ilvl w:val="0"/>
          <w:numId w:val="22"/>
        </w:numPr>
        <w:tabs>
          <w:tab w:val="left" w:pos="-735"/>
          <w:tab w:val="left" w:pos="-99"/>
        </w:tabs>
        <w:spacing w:before="120" w:after="0"/>
        <w:ind w:right="-357"/>
        <w:jc w:val="both"/>
        <w:rPr>
          <w:b/>
          <w:bCs/>
          <w:sz w:val="26"/>
          <w:szCs w:val="26"/>
        </w:rPr>
      </w:pPr>
      <w:r w:rsidRPr="0062446A">
        <w:rPr>
          <w:rFonts w:hint="cs"/>
          <w:b/>
          <w:bCs/>
          <w:sz w:val="26"/>
          <w:szCs w:val="26"/>
          <w:u w:val="single"/>
          <w:rtl/>
        </w:rPr>
        <w:t>ר</w:t>
      </w:r>
      <w:r w:rsidR="00BD09A9" w:rsidRPr="0062446A">
        <w:rPr>
          <w:rFonts w:hint="cs"/>
          <w:b/>
          <w:bCs/>
          <w:sz w:val="26"/>
          <w:szCs w:val="26"/>
          <w:u w:val="single"/>
          <w:rtl/>
        </w:rPr>
        <w:t>שימת הנספחים המצורפים</w:t>
      </w:r>
      <w:r>
        <w:rPr>
          <w:rFonts w:hint="cs"/>
          <w:b/>
          <w:bCs/>
          <w:sz w:val="26"/>
          <w:szCs w:val="26"/>
          <w:rtl/>
        </w:rPr>
        <w:t xml:space="preserve">: </w:t>
      </w:r>
    </w:p>
    <w:p w:rsidR="00C761F2" w:rsidRDefault="00C761F2" w:rsidP="0062446A">
      <w:pPr>
        <w:pStyle w:val="a8"/>
        <w:tabs>
          <w:tab w:val="left" w:pos="-195"/>
          <w:tab w:val="left" w:pos="-99"/>
        </w:tabs>
        <w:spacing w:before="120" w:after="0"/>
        <w:ind w:right="-357"/>
        <w:jc w:val="both"/>
        <w:rPr>
          <w:sz w:val="26"/>
          <w:szCs w:val="26"/>
          <w:rtl/>
        </w:rPr>
      </w:pPr>
    </w:p>
    <w:p w:rsidR="00BD09A9" w:rsidRDefault="00BD09A9" w:rsidP="0062446A">
      <w:pPr>
        <w:pStyle w:val="a8"/>
        <w:tabs>
          <w:tab w:val="left" w:pos="-195"/>
          <w:tab w:val="left" w:pos="-99"/>
        </w:tabs>
        <w:spacing w:before="120" w:after="0"/>
        <w:ind w:right="-357"/>
        <w:jc w:val="both"/>
        <w:rPr>
          <w:sz w:val="26"/>
          <w:szCs w:val="26"/>
          <w:rtl/>
        </w:rPr>
      </w:pPr>
      <w:r w:rsidRPr="00B60C27">
        <w:rPr>
          <w:rFonts w:hint="cs"/>
          <w:sz w:val="26"/>
          <w:szCs w:val="26"/>
          <w:rtl/>
        </w:rPr>
        <w:t>להלן רשימת הנספחים המצורפים ל</w:t>
      </w:r>
      <w:r w:rsidR="00C761F2">
        <w:rPr>
          <w:rFonts w:hint="cs"/>
          <w:sz w:val="26"/>
          <w:szCs w:val="26"/>
          <w:rtl/>
        </w:rPr>
        <w:t>חוברת ה</w:t>
      </w:r>
      <w:r w:rsidRPr="00B60C27">
        <w:rPr>
          <w:rFonts w:hint="cs"/>
          <w:sz w:val="26"/>
          <w:szCs w:val="26"/>
          <w:rtl/>
        </w:rPr>
        <w:t>מכרז</w:t>
      </w:r>
      <w:r w:rsidR="00C761F2">
        <w:rPr>
          <w:rFonts w:hint="cs"/>
          <w:sz w:val="26"/>
          <w:szCs w:val="26"/>
          <w:rtl/>
        </w:rPr>
        <w:t xml:space="preserve"> ונחשבים כחלק בלתי נפרד הימנה</w:t>
      </w:r>
      <w:r w:rsidRPr="00B60C27">
        <w:rPr>
          <w:rFonts w:hint="cs"/>
          <w:sz w:val="26"/>
          <w:szCs w:val="26"/>
          <w:rtl/>
        </w:rPr>
        <w:t>:</w:t>
      </w:r>
    </w:p>
    <w:p w:rsidR="00C761F2" w:rsidRPr="00B60C27" w:rsidRDefault="00C761F2" w:rsidP="0062446A">
      <w:pPr>
        <w:pStyle w:val="a8"/>
        <w:tabs>
          <w:tab w:val="left" w:pos="-195"/>
          <w:tab w:val="left" w:pos="-99"/>
        </w:tabs>
        <w:spacing w:before="120" w:after="0"/>
        <w:ind w:right="-357"/>
        <w:jc w:val="both"/>
        <w:rPr>
          <w:sz w:val="26"/>
          <w:szCs w:val="26"/>
          <w:rtl/>
        </w:rPr>
      </w:pPr>
    </w:p>
    <w:p w:rsidR="00BD09A9" w:rsidRPr="00C761F2" w:rsidRDefault="00BD09A9" w:rsidP="007562D9">
      <w:pPr>
        <w:pStyle w:val="a7"/>
        <w:numPr>
          <w:ilvl w:val="1"/>
          <w:numId w:val="22"/>
        </w:numPr>
        <w:tabs>
          <w:tab w:val="left" w:pos="468"/>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right="-357"/>
        <w:jc w:val="both"/>
        <w:rPr>
          <w:rFonts w:cs="David"/>
          <w:b/>
          <w:bCs/>
          <w:sz w:val="26"/>
          <w:szCs w:val="26"/>
          <w:rtl/>
        </w:rPr>
      </w:pPr>
      <w:r w:rsidRPr="00C761F2">
        <w:rPr>
          <w:rFonts w:cs="David" w:hint="cs"/>
          <w:b/>
          <w:bCs/>
          <w:sz w:val="26"/>
          <w:szCs w:val="26"/>
          <w:u w:val="single"/>
          <w:rtl/>
        </w:rPr>
        <w:t>נספח א'</w:t>
      </w:r>
      <w:r w:rsidRPr="00C761F2">
        <w:rPr>
          <w:rFonts w:cs="David" w:hint="cs"/>
          <w:b/>
          <w:bCs/>
          <w:sz w:val="26"/>
          <w:szCs w:val="26"/>
          <w:rtl/>
        </w:rPr>
        <w:t>: פירוט ניסיון המציע.</w:t>
      </w:r>
    </w:p>
    <w:p w:rsidR="00C761F2" w:rsidRPr="00C761F2" w:rsidRDefault="00C761F2" w:rsidP="007562D9">
      <w:pPr>
        <w:pStyle w:val="a7"/>
        <w:numPr>
          <w:ilvl w:val="1"/>
          <w:numId w:val="22"/>
        </w:numPr>
        <w:tabs>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right="-357"/>
        <w:jc w:val="both"/>
        <w:rPr>
          <w:rFonts w:cs="David"/>
          <w:b/>
          <w:bCs/>
          <w:sz w:val="26"/>
          <w:szCs w:val="26"/>
        </w:rPr>
      </w:pPr>
      <w:r w:rsidRPr="00C761F2">
        <w:rPr>
          <w:rFonts w:cs="David" w:hint="cs"/>
          <w:b/>
          <w:bCs/>
          <w:sz w:val="26"/>
          <w:szCs w:val="26"/>
          <w:u w:val="single"/>
          <w:rtl/>
        </w:rPr>
        <w:t>נ</w:t>
      </w:r>
      <w:r w:rsidR="00BD09A9" w:rsidRPr="00C761F2">
        <w:rPr>
          <w:rFonts w:cs="David" w:hint="cs"/>
          <w:b/>
          <w:bCs/>
          <w:sz w:val="26"/>
          <w:szCs w:val="26"/>
          <w:u w:val="single"/>
          <w:rtl/>
        </w:rPr>
        <w:t>ספח ב'</w:t>
      </w:r>
      <w:r w:rsidR="00BD09A9" w:rsidRPr="00C761F2">
        <w:rPr>
          <w:rFonts w:cs="David" w:hint="cs"/>
          <w:b/>
          <w:bCs/>
          <w:sz w:val="26"/>
          <w:szCs w:val="26"/>
          <w:rtl/>
        </w:rPr>
        <w:t xml:space="preserve">: כתב התחייבות </w:t>
      </w:r>
      <w:r>
        <w:rPr>
          <w:rFonts w:cs="David" w:hint="cs"/>
          <w:b/>
          <w:bCs/>
          <w:sz w:val="26"/>
          <w:szCs w:val="26"/>
          <w:rtl/>
        </w:rPr>
        <w:t xml:space="preserve">על פיו </w:t>
      </w:r>
      <w:r w:rsidR="00BD09A9" w:rsidRPr="00C761F2">
        <w:rPr>
          <w:rFonts w:cs="David" w:hint="cs"/>
          <w:b/>
          <w:bCs/>
          <w:sz w:val="26"/>
          <w:szCs w:val="26"/>
          <w:rtl/>
        </w:rPr>
        <w:t xml:space="preserve">הסדר הארוחות בין הספק לבין רת"א יכלול לכל </w:t>
      </w:r>
    </w:p>
    <w:p w:rsidR="00BD09A9" w:rsidRPr="00C761F2" w:rsidRDefault="00C761F2" w:rsidP="0062446A">
      <w:pPr>
        <w:pStyle w:val="a7"/>
        <w:tabs>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left="858" w:right="-357"/>
        <w:jc w:val="both"/>
        <w:rPr>
          <w:rFonts w:cs="David"/>
          <w:b/>
          <w:bCs/>
          <w:sz w:val="26"/>
          <w:szCs w:val="26"/>
          <w:rtl/>
        </w:rPr>
      </w:pPr>
      <w:r w:rsidRPr="00C761F2">
        <w:rPr>
          <w:rFonts w:cs="David" w:hint="cs"/>
          <w:b/>
          <w:bCs/>
          <w:sz w:val="26"/>
          <w:szCs w:val="26"/>
          <w:rtl/>
        </w:rPr>
        <w:t xml:space="preserve">    </w:t>
      </w:r>
      <w:r w:rsidR="00BD09A9" w:rsidRPr="00C761F2">
        <w:rPr>
          <w:rFonts w:cs="David" w:hint="cs"/>
          <w:b/>
          <w:bCs/>
          <w:sz w:val="26"/>
          <w:szCs w:val="26"/>
          <w:rtl/>
        </w:rPr>
        <w:t>הפחות 5 מסעדות או ספקי מזון בקריית שדה התעופה.</w:t>
      </w:r>
    </w:p>
    <w:p w:rsidR="00BD09A9" w:rsidRPr="00C761F2" w:rsidRDefault="00BD09A9" w:rsidP="007562D9">
      <w:pPr>
        <w:pStyle w:val="a7"/>
        <w:numPr>
          <w:ilvl w:val="1"/>
          <w:numId w:val="22"/>
        </w:numPr>
        <w:tabs>
          <w:tab w:val="left" w:pos="468"/>
          <w:tab w:val="left" w:pos="131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120"/>
        <w:ind w:right="-357"/>
        <w:jc w:val="both"/>
        <w:rPr>
          <w:rFonts w:cs="David"/>
          <w:b/>
          <w:bCs/>
          <w:sz w:val="26"/>
          <w:szCs w:val="26"/>
          <w:rtl/>
        </w:rPr>
      </w:pPr>
      <w:r w:rsidRPr="00C761F2">
        <w:rPr>
          <w:rFonts w:cs="David" w:hint="cs"/>
          <w:b/>
          <w:bCs/>
          <w:sz w:val="26"/>
          <w:szCs w:val="26"/>
          <w:u w:val="single"/>
          <w:rtl/>
        </w:rPr>
        <w:t>נספח ג'</w:t>
      </w:r>
      <w:r w:rsidRPr="00C761F2">
        <w:rPr>
          <w:rFonts w:cs="David" w:hint="cs"/>
          <w:b/>
          <w:bCs/>
          <w:sz w:val="26"/>
          <w:szCs w:val="26"/>
          <w:rtl/>
        </w:rPr>
        <w:t xml:space="preserve">: </w:t>
      </w:r>
      <w:r w:rsidRPr="00C761F2">
        <w:rPr>
          <w:rFonts w:ascii="Tahoma" w:hAnsi="Tahoma" w:cs="David"/>
          <w:b/>
          <w:bCs/>
          <w:sz w:val="26"/>
          <w:szCs w:val="26"/>
          <w:rtl/>
        </w:rPr>
        <w:t>תצהיר לפי חוק עסקאות גופים</w:t>
      </w:r>
      <w:r w:rsidRPr="00C761F2">
        <w:rPr>
          <w:rFonts w:ascii="Tahoma" w:hAnsi="Tahoma" w:cs="David" w:hint="cs"/>
          <w:b/>
          <w:bCs/>
          <w:sz w:val="26"/>
          <w:szCs w:val="26"/>
          <w:rtl/>
        </w:rPr>
        <w:t xml:space="preserve"> </w:t>
      </w:r>
      <w:r w:rsidRPr="00C761F2">
        <w:rPr>
          <w:rFonts w:ascii="Tahoma" w:hAnsi="Tahoma" w:cs="David"/>
          <w:b/>
          <w:bCs/>
          <w:sz w:val="26"/>
          <w:szCs w:val="26"/>
          <w:rtl/>
        </w:rPr>
        <w:t>ציבוריים,</w:t>
      </w:r>
      <w:r w:rsidRPr="00C761F2">
        <w:rPr>
          <w:rFonts w:ascii="Tahoma" w:hAnsi="Tahoma" w:cs="David" w:hint="cs"/>
          <w:b/>
          <w:bCs/>
          <w:sz w:val="26"/>
          <w:szCs w:val="26"/>
          <w:rtl/>
        </w:rPr>
        <w:t xml:space="preserve"> </w:t>
      </w:r>
      <w:r w:rsidRPr="00C761F2">
        <w:rPr>
          <w:rFonts w:ascii="Tahoma" w:hAnsi="Tahoma" w:cs="David"/>
          <w:b/>
          <w:bCs/>
          <w:sz w:val="26"/>
          <w:szCs w:val="26"/>
          <w:rtl/>
        </w:rPr>
        <w:t>תשל"ו – 1976</w:t>
      </w:r>
      <w:r w:rsidRPr="00C761F2">
        <w:rPr>
          <w:rFonts w:ascii="Tahoma" w:hAnsi="Tahoma" w:cs="David" w:hint="cs"/>
          <w:b/>
          <w:bCs/>
          <w:sz w:val="26"/>
          <w:szCs w:val="26"/>
          <w:rtl/>
        </w:rPr>
        <w:t>.</w:t>
      </w:r>
    </w:p>
    <w:p w:rsidR="00BD09A9" w:rsidRPr="00C761F2" w:rsidRDefault="00BD09A9" w:rsidP="007562D9">
      <w:pPr>
        <w:numPr>
          <w:ilvl w:val="1"/>
          <w:numId w:val="22"/>
        </w:numPr>
        <w:tabs>
          <w:tab w:val="left" w:pos="468"/>
          <w:tab w:val="left" w:pos="1319"/>
        </w:tabs>
        <w:spacing w:before="120"/>
        <w:ind w:right="-357"/>
        <w:jc w:val="both"/>
        <w:rPr>
          <w:rFonts w:ascii="Tahoma" w:hAnsi="Tahoma"/>
          <w:b/>
          <w:bCs/>
          <w:sz w:val="26"/>
          <w:szCs w:val="26"/>
          <w:rtl/>
        </w:rPr>
      </w:pPr>
      <w:r w:rsidRPr="00C761F2">
        <w:rPr>
          <w:rFonts w:hint="cs"/>
          <w:b/>
          <w:bCs/>
          <w:sz w:val="26"/>
          <w:szCs w:val="26"/>
          <w:u w:val="single"/>
          <w:rtl/>
        </w:rPr>
        <w:t>נספח ד'</w:t>
      </w:r>
      <w:r w:rsidRPr="00C761F2">
        <w:rPr>
          <w:rFonts w:hint="cs"/>
          <w:b/>
          <w:bCs/>
          <w:sz w:val="26"/>
          <w:szCs w:val="26"/>
          <w:rtl/>
        </w:rPr>
        <w:t xml:space="preserve">: נוסח </w:t>
      </w:r>
      <w:r w:rsidR="00C761F2">
        <w:rPr>
          <w:rFonts w:hint="cs"/>
          <w:b/>
          <w:bCs/>
          <w:sz w:val="26"/>
          <w:szCs w:val="26"/>
          <w:rtl/>
        </w:rPr>
        <w:t xml:space="preserve">כתב </w:t>
      </w:r>
      <w:r w:rsidRPr="00C761F2">
        <w:rPr>
          <w:rFonts w:hint="cs"/>
          <w:b/>
          <w:bCs/>
          <w:sz w:val="26"/>
          <w:szCs w:val="26"/>
          <w:rtl/>
        </w:rPr>
        <w:t>ערבות לקיום תנאי המכרז וההצעה</w:t>
      </w:r>
      <w:r w:rsidRPr="00C761F2">
        <w:rPr>
          <w:rFonts w:ascii="Tahoma" w:hAnsi="Tahoma" w:hint="cs"/>
          <w:b/>
          <w:bCs/>
          <w:sz w:val="26"/>
          <w:szCs w:val="26"/>
          <w:rtl/>
        </w:rPr>
        <w:t>.</w:t>
      </w:r>
    </w:p>
    <w:p w:rsidR="00BD09A9" w:rsidRPr="00C761F2" w:rsidRDefault="00BD09A9" w:rsidP="007562D9">
      <w:pPr>
        <w:numPr>
          <w:ilvl w:val="1"/>
          <w:numId w:val="22"/>
        </w:numPr>
        <w:tabs>
          <w:tab w:val="left" w:pos="468"/>
          <w:tab w:val="left" w:pos="1319"/>
        </w:tabs>
        <w:spacing w:before="120"/>
        <w:ind w:right="-357"/>
        <w:jc w:val="both"/>
        <w:rPr>
          <w:rFonts w:ascii="Tahoma" w:hAnsi="Tahoma"/>
          <w:b/>
          <w:bCs/>
          <w:sz w:val="26"/>
          <w:szCs w:val="26"/>
        </w:rPr>
      </w:pPr>
      <w:r w:rsidRPr="00C761F2">
        <w:rPr>
          <w:rFonts w:ascii="Tahoma" w:hAnsi="Tahoma" w:hint="cs"/>
          <w:b/>
          <w:bCs/>
          <w:sz w:val="26"/>
          <w:szCs w:val="26"/>
          <w:u w:val="single"/>
          <w:rtl/>
        </w:rPr>
        <w:t>נספח ה'</w:t>
      </w:r>
      <w:r w:rsidRPr="00C761F2">
        <w:rPr>
          <w:rFonts w:ascii="Tahoma" w:hAnsi="Tahoma" w:hint="cs"/>
          <w:b/>
          <w:bCs/>
          <w:sz w:val="26"/>
          <w:szCs w:val="26"/>
          <w:rtl/>
        </w:rPr>
        <w:t>: כתב התחייבות לשמירה על סודיות</w:t>
      </w:r>
      <w:r w:rsidR="00C761F2">
        <w:rPr>
          <w:rFonts w:ascii="Tahoma" w:hAnsi="Tahoma" w:hint="cs"/>
          <w:b/>
          <w:bCs/>
          <w:sz w:val="26"/>
          <w:szCs w:val="26"/>
          <w:rtl/>
        </w:rPr>
        <w:t xml:space="preserve"> והימנעות מניגוד עניינים</w:t>
      </w:r>
      <w:r w:rsidRPr="00C761F2">
        <w:rPr>
          <w:rFonts w:ascii="Tahoma" w:hAnsi="Tahoma" w:hint="cs"/>
          <w:b/>
          <w:bCs/>
          <w:sz w:val="26"/>
          <w:szCs w:val="26"/>
          <w:rtl/>
        </w:rPr>
        <w:t>.</w:t>
      </w:r>
    </w:p>
    <w:p w:rsidR="00BD09A9" w:rsidRPr="00C761F2" w:rsidRDefault="00BD09A9" w:rsidP="007562D9">
      <w:pPr>
        <w:numPr>
          <w:ilvl w:val="1"/>
          <w:numId w:val="22"/>
        </w:numPr>
        <w:tabs>
          <w:tab w:val="left" w:pos="468"/>
          <w:tab w:val="left" w:pos="1319"/>
        </w:tabs>
        <w:spacing w:before="120"/>
        <w:ind w:right="-357"/>
        <w:jc w:val="both"/>
        <w:rPr>
          <w:rFonts w:ascii="Tahoma" w:hAnsi="Tahoma"/>
          <w:b/>
          <w:bCs/>
          <w:sz w:val="26"/>
          <w:szCs w:val="26"/>
        </w:rPr>
      </w:pPr>
      <w:r w:rsidRPr="00C761F2">
        <w:rPr>
          <w:rFonts w:ascii="Tahoma" w:hAnsi="Tahoma" w:hint="cs"/>
          <w:b/>
          <w:bCs/>
          <w:sz w:val="26"/>
          <w:szCs w:val="26"/>
          <w:u w:val="single"/>
          <w:rtl/>
        </w:rPr>
        <w:t>נספח ו'</w:t>
      </w:r>
      <w:r w:rsidRPr="00C761F2">
        <w:rPr>
          <w:rFonts w:ascii="Tahoma" w:hAnsi="Tahoma" w:hint="cs"/>
          <w:b/>
          <w:bCs/>
          <w:sz w:val="26"/>
          <w:szCs w:val="26"/>
          <w:rtl/>
        </w:rPr>
        <w:t xml:space="preserve">: </w:t>
      </w:r>
      <w:r w:rsidRPr="00C761F2">
        <w:rPr>
          <w:rFonts w:hint="cs"/>
          <w:b/>
          <w:bCs/>
          <w:sz w:val="26"/>
          <w:szCs w:val="26"/>
          <w:rtl/>
        </w:rPr>
        <w:t xml:space="preserve"> נוסח </w:t>
      </w:r>
      <w:r w:rsidR="00C761F2">
        <w:rPr>
          <w:rFonts w:hint="cs"/>
          <w:b/>
          <w:bCs/>
          <w:sz w:val="26"/>
          <w:szCs w:val="26"/>
          <w:rtl/>
        </w:rPr>
        <w:t xml:space="preserve">כתב </w:t>
      </w:r>
      <w:r w:rsidRPr="00C761F2">
        <w:rPr>
          <w:rFonts w:hint="cs"/>
          <w:b/>
          <w:bCs/>
          <w:sz w:val="26"/>
          <w:szCs w:val="26"/>
          <w:rtl/>
        </w:rPr>
        <w:t>ערבות לקיום תנאי החוזה</w:t>
      </w:r>
      <w:r w:rsidRPr="00C761F2">
        <w:rPr>
          <w:rFonts w:ascii="Tahoma" w:hAnsi="Tahoma" w:hint="cs"/>
          <w:b/>
          <w:bCs/>
          <w:sz w:val="26"/>
          <w:szCs w:val="26"/>
          <w:rtl/>
        </w:rPr>
        <w:t>.</w:t>
      </w:r>
    </w:p>
    <w:p w:rsidR="00BD09A9" w:rsidRPr="00C761F2" w:rsidRDefault="00BD09A9" w:rsidP="007562D9">
      <w:pPr>
        <w:numPr>
          <w:ilvl w:val="1"/>
          <w:numId w:val="22"/>
        </w:numPr>
        <w:tabs>
          <w:tab w:val="left" w:pos="468"/>
          <w:tab w:val="left" w:pos="1319"/>
        </w:tabs>
        <w:spacing w:before="120"/>
        <w:ind w:right="-357"/>
        <w:jc w:val="both"/>
        <w:rPr>
          <w:rFonts w:ascii="Tahoma" w:hAnsi="Tahoma"/>
          <w:b/>
          <w:bCs/>
          <w:sz w:val="26"/>
          <w:szCs w:val="26"/>
        </w:rPr>
      </w:pPr>
      <w:r w:rsidRPr="00C761F2">
        <w:rPr>
          <w:rFonts w:ascii="Tahoma" w:hAnsi="Tahoma" w:hint="cs"/>
          <w:b/>
          <w:bCs/>
          <w:sz w:val="26"/>
          <w:szCs w:val="26"/>
          <w:u w:val="single"/>
          <w:rtl/>
        </w:rPr>
        <w:t>נספח ז'</w:t>
      </w:r>
      <w:r w:rsidRPr="00C761F2">
        <w:rPr>
          <w:rFonts w:ascii="Tahoma" w:hAnsi="Tahoma" w:hint="cs"/>
          <w:b/>
          <w:bCs/>
          <w:sz w:val="26"/>
          <w:szCs w:val="26"/>
          <w:rtl/>
        </w:rPr>
        <w:t xml:space="preserve">: </w:t>
      </w:r>
      <w:r w:rsidR="00C761F2">
        <w:rPr>
          <w:rFonts w:ascii="Tahoma" w:hAnsi="Tahoma" w:hint="cs"/>
          <w:b/>
          <w:bCs/>
          <w:sz w:val="26"/>
          <w:szCs w:val="26"/>
          <w:rtl/>
        </w:rPr>
        <w:t xml:space="preserve">נוסח </w:t>
      </w:r>
      <w:r w:rsidRPr="00C761F2">
        <w:rPr>
          <w:rFonts w:ascii="Tahoma" w:hAnsi="Tahoma" w:hint="cs"/>
          <w:b/>
          <w:bCs/>
          <w:sz w:val="26"/>
          <w:szCs w:val="26"/>
          <w:rtl/>
        </w:rPr>
        <w:t xml:space="preserve">הצעת מחיר. </w:t>
      </w:r>
    </w:p>
    <w:p w:rsidR="00BD09A9" w:rsidRPr="00C761F2" w:rsidRDefault="00BD09A9" w:rsidP="007562D9">
      <w:pPr>
        <w:numPr>
          <w:ilvl w:val="1"/>
          <w:numId w:val="22"/>
        </w:numPr>
        <w:tabs>
          <w:tab w:val="left" w:pos="468"/>
          <w:tab w:val="left" w:pos="1319"/>
        </w:tabs>
        <w:spacing w:before="120"/>
        <w:ind w:right="-357"/>
        <w:jc w:val="both"/>
        <w:rPr>
          <w:rFonts w:ascii="Tahoma" w:hAnsi="Tahoma"/>
          <w:b/>
          <w:bCs/>
          <w:sz w:val="26"/>
          <w:szCs w:val="26"/>
        </w:rPr>
      </w:pPr>
      <w:r w:rsidRPr="00C761F2">
        <w:rPr>
          <w:rFonts w:ascii="Tahoma" w:hAnsi="Tahoma" w:hint="cs"/>
          <w:b/>
          <w:bCs/>
          <w:sz w:val="26"/>
          <w:szCs w:val="26"/>
          <w:u w:val="single"/>
          <w:rtl/>
        </w:rPr>
        <w:t>נספח ח'</w:t>
      </w:r>
      <w:r w:rsidRPr="00C761F2">
        <w:rPr>
          <w:rFonts w:ascii="Tahoma" w:hAnsi="Tahoma" w:hint="cs"/>
          <w:b/>
          <w:bCs/>
          <w:sz w:val="26"/>
          <w:szCs w:val="26"/>
          <w:rtl/>
        </w:rPr>
        <w:t xml:space="preserve">: </w:t>
      </w:r>
      <w:r w:rsidRPr="00C761F2">
        <w:rPr>
          <w:rFonts w:hint="cs"/>
          <w:b/>
          <w:bCs/>
          <w:sz w:val="26"/>
          <w:szCs w:val="26"/>
          <w:rtl/>
        </w:rPr>
        <w:t>נוסח חוזה התקשרות.</w:t>
      </w:r>
    </w:p>
    <w:p w:rsidR="00B6458C" w:rsidRDefault="00B6458C" w:rsidP="0062446A">
      <w:pPr>
        <w:spacing w:before="120"/>
        <w:ind w:left="-15" w:right="-360"/>
        <w:jc w:val="center"/>
        <w:rPr>
          <w:b/>
          <w:bCs/>
          <w:sz w:val="26"/>
          <w:szCs w:val="26"/>
          <w:u w:val="single"/>
          <w:rtl/>
        </w:rPr>
      </w:pPr>
    </w:p>
    <w:p w:rsidR="00B6458C" w:rsidRDefault="00B6458C" w:rsidP="0062446A">
      <w:pPr>
        <w:spacing w:before="120"/>
        <w:ind w:left="-15" w:right="-360"/>
        <w:jc w:val="center"/>
        <w:rPr>
          <w:b/>
          <w:bCs/>
          <w:sz w:val="26"/>
          <w:szCs w:val="26"/>
          <w:u w:val="single"/>
          <w:rtl/>
        </w:rPr>
      </w:pPr>
    </w:p>
    <w:p w:rsidR="00B6458C" w:rsidRDefault="00B6458C" w:rsidP="0062446A">
      <w:pPr>
        <w:spacing w:before="120"/>
        <w:ind w:left="-15" w:right="-360"/>
        <w:jc w:val="center"/>
        <w:rPr>
          <w:b/>
          <w:bCs/>
          <w:sz w:val="26"/>
          <w:szCs w:val="26"/>
          <w:u w:val="single"/>
          <w:rtl/>
        </w:rPr>
      </w:pPr>
    </w:p>
    <w:p w:rsidR="00B6458C" w:rsidRDefault="00B6458C" w:rsidP="0062446A">
      <w:pPr>
        <w:spacing w:before="120"/>
        <w:ind w:left="-15" w:right="-360"/>
        <w:jc w:val="center"/>
        <w:rPr>
          <w:b/>
          <w:bCs/>
          <w:sz w:val="26"/>
          <w:szCs w:val="26"/>
          <w:u w:val="single"/>
          <w:rtl/>
        </w:rPr>
      </w:pPr>
    </w:p>
    <w:p w:rsidR="00B6458C" w:rsidRDefault="00B6458C" w:rsidP="0062446A">
      <w:pPr>
        <w:spacing w:before="120"/>
        <w:ind w:left="-15" w:right="-360"/>
        <w:jc w:val="center"/>
        <w:rPr>
          <w:b/>
          <w:bCs/>
          <w:sz w:val="26"/>
          <w:szCs w:val="26"/>
          <w:u w:val="single"/>
          <w:rtl/>
        </w:rPr>
      </w:pPr>
    </w:p>
    <w:p w:rsidR="00B6458C" w:rsidRDefault="00B6458C" w:rsidP="0062446A">
      <w:pPr>
        <w:spacing w:before="120"/>
        <w:ind w:left="-15" w:right="-360"/>
        <w:jc w:val="center"/>
        <w:rPr>
          <w:b/>
          <w:bCs/>
          <w:sz w:val="26"/>
          <w:szCs w:val="26"/>
          <w:u w:val="single"/>
          <w:rtl/>
        </w:rPr>
      </w:pPr>
    </w:p>
    <w:p w:rsidR="00B6458C" w:rsidRDefault="00B6458C" w:rsidP="0062446A">
      <w:pPr>
        <w:spacing w:before="120"/>
        <w:ind w:left="-15" w:right="-360"/>
        <w:jc w:val="center"/>
        <w:rPr>
          <w:b/>
          <w:bCs/>
          <w:sz w:val="26"/>
          <w:szCs w:val="26"/>
          <w:u w:val="single"/>
          <w:rtl/>
        </w:rPr>
      </w:pPr>
    </w:p>
    <w:p w:rsidR="00591D27" w:rsidRDefault="00591D27" w:rsidP="0062446A">
      <w:pPr>
        <w:spacing w:before="120"/>
        <w:ind w:left="-15" w:right="-360"/>
        <w:jc w:val="center"/>
        <w:rPr>
          <w:b/>
          <w:bCs/>
          <w:sz w:val="26"/>
          <w:szCs w:val="26"/>
          <w:u w:val="single"/>
          <w:rtl/>
        </w:rPr>
      </w:pPr>
    </w:p>
    <w:p w:rsidR="00591D27" w:rsidRDefault="00591D27" w:rsidP="0062446A">
      <w:pPr>
        <w:spacing w:before="120"/>
        <w:ind w:left="-15" w:right="-360"/>
        <w:jc w:val="center"/>
        <w:rPr>
          <w:b/>
          <w:bCs/>
          <w:sz w:val="26"/>
          <w:szCs w:val="26"/>
          <w:u w:val="single"/>
          <w:rtl/>
        </w:rPr>
      </w:pPr>
    </w:p>
    <w:p w:rsidR="00591D27" w:rsidRDefault="00591D27" w:rsidP="0062446A">
      <w:pPr>
        <w:spacing w:before="120"/>
        <w:ind w:left="-15" w:right="-360"/>
        <w:jc w:val="center"/>
        <w:rPr>
          <w:b/>
          <w:bCs/>
          <w:sz w:val="26"/>
          <w:szCs w:val="26"/>
          <w:u w:val="single"/>
          <w:rtl/>
        </w:rPr>
      </w:pPr>
    </w:p>
    <w:p w:rsidR="00591D27" w:rsidRDefault="00591D27" w:rsidP="0062446A">
      <w:pPr>
        <w:spacing w:before="120"/>
        <w:ind w:left="-15" w:right="-360"/>
        <w:jc w:val="center"/>
        <w:rPr>
          <w:b/>
          <w:bCs/>
          <w:sz w:val="26"/>
          <w:szCs w:val="26"/>
          <w:u w:val="single"/>
          <w:rtl/>
        </w:rPr>
      </w:pPr>
    </w:p>
    <w:p w:rsidR="00B6458C" w:rsidRDefault="00B6458C" w:rsidP="0062446A">
      <w:pPr>
        <w:spacing w:before="120"/>
        <w:ind w:left="-15" w:right="-360"/>
        <w:jc w:val="center"/>
        <w:rPr>
          <w:b/>
          <w:bCs/>
          <w:sz w:val="26"/>
          <w:szCs w:val="26"/>
          <w:u w:val="single"/>
          <w:rtl/>
        </w:rPr>
      </w:pPr>
    </w:p>
    <w:p w:rsidR="00B6458C" w:rsidRDefault="00B6458C" w:rsidP="0062446A">
      <w:pPr>
        <w:spacing w:before="120"/>
        <w:ind w:left="-15" w:right="-360"/>
        <w:jc w:val="center"/>
        <w:rPr>
          <w:b/>
          <w:bCs/>
          <w:sz w:val="26"/>
          <w:szCs w:val="26"/>
          <w:u w:val="single"/>
          <w:rtl/>
        </w:rPr>
      </w:pPr>
    </w:p>
    <w:p w:rsidR="00BD09A9" w:rsidRPr="00B60C27" w:rsidRDefault="007A6C0D" w:rsidP="0062446A">
      <w:pPr>
        <w:spacing w:before="120"/>
        <w:ind w:left="-15" w:right="-360"/>
        <w:jc w:val="center"/>
        <w:rPr>
          <w:b/>
          <w:bCs/>
          <w:sz w:val="26"/>
          <w:szCs w:val="26"/>
          <w:u w:val="single"/>
          <w:rtl/>
        </w:rPr>
      </w:pPr>
      <w:r>
        <w:rPr>
          <w:rFonts w:hint="cs"/>
          <w:b/>
          <w:bCs/>
          <w:sz w:val="26"/>
          <w:szCs w:val="26"/>
          <w:u w:val="single"/>
          <w:rtl/>
        </w:rPr>
        <w:t>נ</w:t>
      </w:r>
      <w:r w:rsidR="00BD09A9" w:rsidRPr="00B60C27">
        <w:rPr>
          <w:rFonts w:hint="cs"/>
          <w:b/>
          <w:bCs/>
          <w:sz w:val="26"/>
          <w:szCs w:val="26"/>
          <w:u w:val="single"/>
          <w:rtl/>
        </w:rPr>
        <w:t>ספח א'</w:t>
      </w:r>
    </w:p>
    <w:p w:rsidR="00BD09A9" w:rsidRDefault="00BD09A9" w:rsidP="0062446A">
      <w:pPr>
        <w:spacing w:before="120"/>
        <w:ind w:left="-15" w:right="-360"/>
        <w:jc w:val="center"/>
        <w:rPr>
          <w:b/>
          <w:bCs/>
          <w:sz w:val="26"/>
          <w:szCs w:val="26"/>
          <w:u w:val="single"/>
          <w:rtl/>
        </w:rPr>
      </w:pPr>
      <w:r w:rsidRPr="0062446A">
        <w:rPr>
          <w:rFonts w:hint="cs"/>
          <w:b/>
          <w:bCs/>
          <w:sz w:val="26"/>
          <w:szCs w:val="26"/>
          <w:u w:val="single"/>
          <w:rtl/>
        </w:rPr>
        <w:t>פירוט ניסיון המציע</w:t>
      </w:r>
    </w:p>
    <w:p w:rsidR="002507A9" w:rsidRPr="0062446A" w:rsidRDefault="002507A9" w:rsidP="0062446A">
      <w:pPr>
        <w:spacing w:before="120"/>
        <w:ind w:left="-15" w:right="-360"/>
        <w:jc w:val="center"/>
        <w:rPr>
          <w:b/>
          <w:bCs/>
          <w:sz w:val="26"/>
          <w:szCs w:val="26"/>
          <w:u w:val="single"/>
          <w:rtl/>
        </w:rPr>
      </w:pPr>
      <w:r>
        <w:rPr>
          <w:rFonts w:hint="cs"/>
          <w:b/>
          <w:bCs/>
          <w:sz w:val="26"/>
          <w:szCs w:val="26"/>
          <w:u w:val="single"/>
          <w:rtl/>
        </w:rPr>
        <w:t>[הבהרה: ניתן להוסיף לנספח זה מידע כתוב מודפס מטעם הספק]</w:t>
      </w:r>
    </w:p>
    <w:p w:rsidR="00BD09A9" w:rsidRPr="00B60C27" w:rsidRDefault="00BD09A9" w:rsidP="0062446A">
      <w:pPr>
        <w:pStyle w:val="a7"/>
        <w:tabs>
          <w:tab w:val="left" w:pos="709"/>
          <w:tab w:val="left" w:pos="1417"/>
          <w:tab w:val="left" w:pos="2126"/>
          <w:tab w:val="left" w:pos="3543"/>
          <w:tab w:val="left" w:pos="4252"/>
          <w:tab w:val="left" w:pos="4961"/>
          <w:tab w:val="left" w:pos="5669"/>
          <w:tab w:val="left" w:pos="6378"/>
          <w:tab w:val="left" w:pos="7087"/>
          <w:tab w:val="left" w:pos="7795"/>
          <w:tab w:val="left" w:pos="7837"/>
          <w:tab w:val="left" w:pos="8504"/>
        </w:tabs>
        <w:bidi/>
        <w:spacing w:before="120"/>
        <w:ind w:left="-15" w:right="-360"/>
        <w:jc w:val="both"/>
        <w:rPr>
          <w:rFonts w:cs="David"/>
          <w:sz w:val="26"/>
          <w:szCs w:val="26"/>
          <w:rtl/>
        </w:rPr>
      </w:pPr>
      <w:r w:rsidRPr="00B60C27">
        <w:rPr>
          <w:rFonts w:cs="David" w:hint="cs"/>
          <w:sz w:val="26"/>
          <w:szCs w:val="26"/>
          <w:rtl/>
        </w:rPr>
        <w:t>להלן פירוט ניסיון המציע ב-3 השנים האחרונות, בתחום אספקת כרטיסים ותווי קנייה לרכישת ארוחות ומוצרי מזון במסעדות ואצל ספקי מזון שונים ברחבי הארץ עבור מעסיקים וארגונים שונים (יש לציין</w:t>
      </w:r>
      <w:r w:rsidR="00C761F2">
        <w:rPr>
          <w:rFonts w:cs="David" w:hint="cs"/>
          <w:sz w:val="26"/>
          <w:szCs w:val="26"/>
          <w:rtl/>
        </w:rPr>
        <w:t>: ותק בענף, מספר לקוחות, היקף לקוחות, לקוחות נבחרים, פרויקטים נבחרים,  היקף כרטיסים שנופקו, וכיו"ב)</w:t>
      </w:r>
      <w:r w:rsidRPr="00B60C27">
        <w:rPr>
          <w:rFonts w:cs="David" w:hint="cs"/>
          <w:sz w:val="26"/>
          <w:szCs w:val="26"/>
          <w:rtl/>
        </w:rPr>
        <w:t>:</w:t>
      </w:r>
    </w:p>
    <w:p w:rsidR="00BD09A9" w:rsidRPr="00B60C27" w:rsidRDefault="00BD09A9" w:rsidP="0062446A">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cs="David"/>
          <w:sz w:val="26"/>
          <w:szCs w:val="26"/>
          <w:rtl/>
        </w:rPr>
      </w:pPr>
    </w:p>
    <w:p w:rsidR="00BD09A9" w:rsidRPr="00B60C27" w:rsidRDefault="00C761F2" w:rsidP="0062446A">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cs="David"/>
          <w:sz w:val="26"/>
          <w:szCs w:val="26"/>
          <w:rtl/>
        </w:rPr>
      </w:pPr>
      <w:r>
        <w:rPr>
          <w:rFonts w:cs="David" w:hint="cs"/>
          <w:sz w:val="26"/>
          <w:szCs w:val="26"/>
          <w:rtl/>
        </w:rPr>
        <w:t xml:space="preserve">  </w:t>
      </w:r>
      <w:r w:rsidR="002601A8">
        <w:rPr>
          <w:rFonts w:cs="David" w:hint="cs"/>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09A9" w:rsidRPr="00B60C27" w:rsidRDefault="00BD09A9" w:rsidP="0062446A">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cs="David"/>
          <w:sz w:val="26"/>
          <w:szCs w:val="26"/>
          <w:rtl/>
        </w:rPr>
      </w:pPr>
    </w:p>
    <w:p w:rsidR="00BD09A9" w:rsidRPr="00B60C27" w:rsidRDefault="00BD09A9" w:rsidP="0062446A">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cs="David"/>
          <w:sz w:val="26"/>
          <w:szCs w:val="26"/>
          <w:rtl/>
        </w:rPr>
      </w:pPr>
    </w:p>
    <w:p w:rsidR="00BD09A9" w:rsidRPr="00B60C27" w:rsidRDefault="00BD09A9" w:rsidP="0062446A">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cs="David"/>
          <w:sz w:val="26"/>
          <w:szCs w:val="26"/>
          <w:rtl/>
        </w:rPr>
      </w:pPr>
      <w:r w:rsidRPr="00B60C27">
        <w:rPr>
          <w:rFonts w:cs="David" w:hint="cs"/>
          <w:sz w:val="26"/>
          <w:szCs w:val="26"/>
          <w:rtl/>
        </w:rPr>
        <w:t>זהו שמי/נו וזוהי חתימתי/נו ותוכן תצהירי אמת ונכון</w:t>
      </w:r>
    </w:p>
    <w:p w:rsidR="00BD09A9" w:rsidRPr="00B60C27" w:rsidRDefault="00BD09A9" w:rsidP="0062446A">
      <w:pPr>
        <w:pStyle w:val="a7"/>
        <w:tabs>
          <w:tab w:val="left" w:pos="709"/>
          <w:tab w:val="left" w:pos="1417"/>
          <w:tab w:val="left" w:pos="2126"/>
          <w:tab w:val="left" w:pos="4252"/>
          <w:tab w:val="left" w:pos="4961"/>
          <w:tab w:val="left" w:pos="5669"/>
          <w:tab w:val="left" w:pos="6378"/>
          <w:tab w:val="left" w:pos="7087"/>
          <w:tab w:val="left" w:pos="7795"/>
          <w:tab w:val="left" w:pos="8504"/>
        </w:tabs>
        <w:bidi/>
        <w:spacing w:before="120"/>
        <w:ind w:left="-15" w:right="-360" w:hanging="142"/>
        <w:jc w:val="both"/>
        <w:rPr>
          <w:rFonts w:cs="David"/>
          <w:sz w:val="26"/>
          <w:szCs w:val="26"/>
          <w:rtl/>
        </w:rPr>
      </w:pPr>
    </w:p>
    <w:p w:rsidR="00BD09A9" w:rsidRPr="00B60C27" w:rsidRDefault="00BD09A9" w:rsidP="0062446A">
      <w:pPr>
        <w:spacing w:before="120"/>
        <w:ind w:left="-15" w:right="-360"/>
        <w:jc w:val="both"/>
        <w:rPr>
          <w:sz w:val="26"/>
          <w:szCs w:val="26"/>
          <w:rtl/>
        </w:rPr>
      </w:pPr>
      <w:r w:rsidRPr="00B60C27">
        <w:rPr>
          <w:rFonts w:hint="cs"/>
          <w:sz w:val="26"/>
          <w:szCs w:val="26"/>
          <w:rtl/>
        </w:rPr>
        <w:t>__________________________________________________________</w:t>
      </w:r>
    </w:p>
    <w:p w:rsidR="00BD09A9" w:rsidRPr="00B60C27" w:rsidRDefault="00BD09A9" w:rsidP="0062446A">
      <w:pPr>
        <w:spacing w:before="120"/>
        <w:ind w:left="-15" w:right="-360"/>
        <w:jc w:val="both"/>
        <w:rPr>
          <w:sz w:val="26"/>
          <w:szCs w:val="26"/>
          <w:rtl/>
        </w:rPr>
      </w:pPr>
      <w:r w:rsidRPr="00B60C27">
        <w:rPr>
          <w:rFonts w:hint="cs"/>
          <w:sz w:val="26"/>
          <w:szCs w:val="26"/>
          <w:rtl/>
        </w:rPr>
        <w:tab/>
      </w:r>
      <w:r w:rsidRPr="00B60C27">
        <w:rPr>
          <w:rFonts w:hint="cs"/>
          <w:sz w:val="26"/>
          <w:szCs w:val="26"/>
          <w:rtl/>
        </w:rPr>
        <w:tab/>
        <w:t>תאריך</w:t>
      </w:r>
      <w:r w:rsidRPr="00B60C27">
        <w:rPr>
          <w:rFonts w:hint="cs"/>
          <w:sz w:val="26"/>
          <w:szCs w:val="26"/>
          <w:rtl/>
        </w:rPr>
        <w:tab/>
      </w:r>
      <w:r w:rsidRPr="00B60C27">
        <w:rPr>
          <w:rFonts w:hint="cs"/>
          <w:sz w:val="26"/>
          <w:szCs w:val="26"/>
          <w:rtl/>
        </w:rPr>
        <w:tab/>
        <w:t>שם מורשה החתימה</w:t>
      </w:r>
      <w:r w:rsidRPr="00B60C27">
        <w:rPr>
          <w:rFonts w:hint="cs"/>
          <w:sz w:val="26"/>
          <w:szCs w:val="26"/>
          <w:rtl/>
        </w:rPr>
        <w:tab/>
      </w:r>
      <w:r w:rsidRPr="00B60C27">
        <w:rPr>
          <w:rFonts w:hint="cs"/>
          <w:sz w:val="26"/>
          <w:szCs w:val="26"/>
          <w:rtl/>
        </w:rPr>
        <w:tab/>
        <w:t>חתימה</w:t>
      </w:r>
      <w:r w:rsidRPr="00B60C27">
        <w:rPr>
          <w:rFonts w:hint="cs"/>
          <w:sz w:val="26"/>
          <w:szCs w:val="26"/>
          <w:rtl/>
        </w:rPr>
        <w:tab/>
        <w:t>חותמת</w:t>
      </w:r>
    </w:p>
    <w:p w:rsidR="00BD09A9" w:rsidRPr="00B60C27" w:rsidRDefault="00BD09A9" w:rsidP="0062446A">
      <w:pPr>
        <w:pStyle w:val="5"/>
        <w:spacing w:before="120" w:after="0"/>
        <w:ind w:left="-15" w:right="-360"/>
        <w:jc w:val="both"/>
        <w:rPr>
          <w:rtl/>
        </w:rPr>
      </w:pPr>
    </w:p>
    <w:p w:rsidR="00BD09A9" w:rsidRPr="00B60C27" w:rsidRDefault="00BD09A9" w:rsidP="0062446A">
      <w:pPr>
        <w:spacing w:before="120"/>
        <w:ind w:left="-15" w:right="-360"/>
        <w:jc w:val="both"/>
        <w:rPr>
          <w:sz w:val="26"/>
          <w:szCs w:val="26"/>
          <w:rtl/>
        </w:rPr>
      </w:pPr>
      <w:r w:rsidRPr="00B60C27">
        <w:rPr>
          <w:rFonts w:hint="cs"/>
          <w:sz w:val="26"/>
          <w:szCs w:val="26"/>
          <w:rtl/>
        </w:rPr>
        <w:t>__________________________________________________________</w:t>
      </w:r>
    </w:p>
    <w:p w:rsidR="00BD09A9" w:rsidRPr="00B60C27" w:rsidRDefault="00BD09A9" w:rsidP="0062446A">
      <w:pPr>
        <w:spacing w:before="120"/>
        <w:ind w:left="-15" w:right="-360"/>
        <w:jc w:val="both"/>
        <w:rPr>
          <w:sz w:val="26"/>
          <w:szCs w:val="26"/>
          <w:rtl/>
        </w:rPr>
      </w:pPr>
      <w:r w:rsidRPr="00B60C27">
        <w:rPr>
          <w:rFonts w:hint="cs"/>
          <w:sz w:val="26"/>
          <w:szCs w:val="26"/>
          <w:rtl/>
        </w:rPr>
        <w:tab/>
      </w:r>
      <w:r w:rsidRPr="00B60C27">
        <w:rPr>
          <w:rFonts w:hint="cs"/>
          <w:sz w:val="26"/>
          <w:szCs w:val="26"/>
          <w:rtl/>
        </w:rPr>
        <w:tab/>
        <w:t>תאריך</w:t>
      </w:r>
      <w:r w:rsidRPr="00B60C27">
        <w:rPr>
          <w:rFonts w:hint="cs"/>
          <w:sz w:val="26"/>
          <w:szCs w:val="26"/>
          <w:rtl/>
        </w:rPr>
        <w:tab/>
      </w:r>
      <w:r w:rsidRPr="00B60C27">
        <w:rPr>
          <w:rFonts w:hint="cs"/>
          <w:sz w:val="26"/>
          <w:szCs w:val="26"/>
          <w:rtl/>
        </w:rPr>
        <w:tab/>
        <w:t>שם מורשה החתימה</w:t>
      </w:r>
      <w:r w:rsidRPr="00B60C27">
        <w:rPr>
          <w:rFonts w:hint="cs"/>
          <w:sz w:val="26"/>
          <w:szCs w:val="26"/>
          <w:rtl/>
        </w:rPr>
        <w:tab/>
      </w:r>
      <w:r w:rsidRPr="00B60C27">
        <w:rPr>
          <w:rFonts w:hint="cs"/>
          <w:sz w:val="26"/>
          <w:szCs w:val="26"/>
          <w:rtl/>
        </w:rPr>
        <w:tab/>
        <w:t>חתימה</w:t>
      </w:r>
      <w:r w:rsidRPr="00B60C27">
        <w:rPr>
          <w:rFonts w:hint="cs"/>
          <w:sz w:val="26"/>
          <w:szCs w:val="26"/>
          <w:rtl/>
        </w:rPr>
        <w:tab/>
        <w:t>חותמת</w:t>
      </w:r>
    </w:p>
    <w:p w:rsidR="00BD09A9" w:rsidRPr="00B60C27" w:rsidRDefault="00BD09A9" w:rsidP="0062446A">
      <w:pPr>
        <w:spacing w:before="120"/>
        <w:ind w:left="-15" w:right="-360"/>
        <w:jc w:val="both"/>
        <w:rPr>
          <w:sz w:val="26"/>
          <w:szCs w:val="26"/>
          <w:rtl/>
        </w:rPr>
      </w:pPr>
    </w:p>
    <w:p w:rsidR="00BD09A9" w:rsidRPr="002601A8" w:rsidRDefault="00BD09A9" w:rsidP="0062446A">
      <w:pPr>
        <w:pStyle w:val="5"/>
        <w:spacing w:before="120" w:after="0"/>
        <w:ind w:left="-15" w:right="-360"/>
        <w:jc w:val="center"/>
        <w:rPr>
          <w:i w:val="0"/>
          <w:iCs w:val="0"/>
          <w:u w:val="single"/>
          <w:rtl/>
        </w:rPr>
      </w:pPr>
      <w:r w:rsidRPr="002601A8">
        <w:rPr>
          <w:rFonts w:hint="cs"/>
          <w:i w:val="0"/>
          <w:iCs w:val="0"/>
          <w:u w:val="single"/>
          <w:rtl/>
        </w:rPr>
        <w:t>אישור עו"ד</w:t>
      </w:r>
    </w:p>
    <w:p w:rsidR="00C761F2" w:rsidRDefault="00C761F2" w:rsidP="0062446A">
      <w:pPr>
        <w:spacing w:before="120"/>
        <w:ind w:left="-15" w:right="-360"/>
        <w:jc w:val="both"/>
        <w:rPr>
          <w:sz w:val="26"/>
          <w:szCs w:val="26"/>
          <w:rtl/>
        </w:rPr>
      </w:pPr>
    </w:p>
    <w:p w:rsidR="00BD09A9" w:rsidRPr="00B60C27" w:rsidRDefault="00BD09A9" w:rsidP="0062446A">
      <w:pPr>
        <w:spacing w:before="120"/>
        <w:ind w:left="-15" w:right="-360"/>
        <w:jc w:val="both"/>
        <w:rPr>
          <w:sz w:val="26"/>
          <w:szCs w:val="26"/>
          <w:rtl/>
        </w:rPr>
      </w:pPr>
      <w:r w:rsidRPr="00B60C27">
        <w:rPr>
          <w:rFonts w:hint="cs"/>
          <w:sz w:val="26"/>
          <w:szCs w:val="26"/>
          <w:rtl/>
        </w:rPr>
        <w:t>אני הח"מ, עו"ד ______________________, מאשר כי הנ"ל נחתם ע"י מורשה החתימה מטעם חברת _____________________ ומחייב את החברה בכל דבר ועניין, שזיהה/ו עצמו/ם ע"י תעודת זהות, ולאחר ש</w:t>
      </w:r>
      <w:r w:rsidR="002601A8">
        <w:rPr>
          <w:rFonts w:hint="cs"/>
          <w:sz w:val="26"/>
          <w:szCs w:val="26"/>
          <w:rtl/>
        </w:rPr>
        <w:t>ה</w:t>
      </w:r>
      <w:r w:rsidRPr="00B60C27">
        <w:rPr>
          <w:rFonts w:hint="cs"/>
          <w:sz w:val="26"/>
          <w:szCs w:val="26"/>
          <w:rtl/>
        </w:rPr>
        <w:t>זהרתיו/הם לומר את האמת וכי יהיה/ו צפויים לעונשים הקבועים בחוק אם לא יעשה/ו כן, אישר/ו את נכונות ההצהרה וחתמו עליה בפני.</w:t>
      </w:r>
    </w:p>
    <w:p w:rsidR="00C761F2" w:rsidRDefault="00C761F2" w:rsidP="0062446A">
      <w:pPr>
        <w:spacing w:before="120"/>
        <w:ind w:left="-15" w:right="-360" w:hanging="141"/>
        <w:jc w:val="both"/>
        <w:rPr>
          <w:sz w:val="26"/>
          <w:szCs w:val="26"/>
          <w:rtl/>
        </w:rPr>
      </w:pPr>
    </w:p>
    <w:p w:rsidR="00C761F2" w:rsidRDefault="00C761F2" w:rsidP="0062446A">
      <w:pPr>
        <w:spacing w:before="120"/>
        <w:ind w:left="-15" w:right="-360" w:hanging="141"/>
        <w:jc w:val="both"/>
        <w:rPr>
          <w:sz w:val="26"/>
          <w:szCs w:val="26"/>
          <w:rtl/>
        </w:rPr>
      </w:pPr>
    </w:p>
    <w:p w:rsidR="00BD09A9" w:rsidRPr="00B60C27" w:rsidRDefault="00BD09A9" w:rsidP="0062446A">
      <w:pPr>
        <w:spacing w:before="120"/>
        <w:ind w:left="-15" w:right="-360" w:hanging="141"/>
        <w:jc w:val="both"/>
        <w:rPr>
          <w:sz w:val="26"/>
          <w:szCs w:val="26"/>
          <w:rtl/>
        </w:rPr>
      </w:pPr>
      <w:r w:rsidRPr="00B60C27">
        <w:rPr>
          <w:rFonts w:hint="cs"/>
          <w:sz w:val="26"/>
          <w:szCs w:val="26"/>
          <w:rtl/>
        </w:rPr>
        <w:t>_____________________</w:t>
      </w:r>
      <w:r w:rsidRPr="00B60C27">
        <w:rPr>
          <w:rFonts w:hint="cs"/>
          <w:sz w:val="26"/>
          <w:szCs w:val="26"/>
          <w:rtl/>
        </w:rPr>
        <w:tab/>
      </w:r>
      <w:r w:rsidRPr="00B60C27">
        <w:rPr>
          <w:rFonts w:hint="cs"/>
          <w:sz w:val="26"/>
          <w:szCs w:val="26"/>
          <w:rtl/>
        </w:rPr>
        <w:tab/>
      </w:r>
      <w:r w:rsidRPr="00B60C27">
        <w:rPr>
          <w:rFonts w:hint="cs"/>
          <w:sz w:val="26"/>
          <w:szCs w:val="26"/>
          <w:rtl/>
        </w:rPr>
        <w:tab/>
        <w:t>________________________</w:t>
      </w:r>
      <w:r w:rsidRPr="00B60C27">
        <w:rPr>
          <w:rFonts w:hint="cs"/>
          <w:sz w:val="26"/>
          <w:szCs w:val="26"/>
          <w:rtl/>
        </w:rPr>
        <w:tab/>
      </w:r>
      <w:r w:rsidRPr="00B60C27">
        <w:rPr>
          <w:rFonts w:hint="cs"/>
          <w:sz w:val="26"/>
          <w:szCs w:val="26"/>
          <w:rtl/>
        </w:rPr>
        <w:tab/>
        <w:t xml:space="preserve">             תאריך</w:t>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r>
      <w:r w:rsidR="00C761F2">
        <w:rPr>
          <w:rFonts w:hint="cs"/>
          <w:sz w:val="26"/>
          <w:szCs w:val="26"/>
          <w:rtl/>
        </w:rPr>
        <w:t>חותמת עו"ד ו</w:t>
      </w:r>
      <w:r w:rsidRPr="00B60C27">
        <w:rPr>
          <w:rFonts w:hint="cs"/>
          <w:sz w:val="26"/>
          <w:szCs w:val="26"/>
          <w:rtl/>
        </w:rPr>
        <w:t>חתימה</w:t>
      </w:r>
      <w:r w:rsidRPr="00B60C27">
        <w:rPr>
          <w:rFonts w:hint="cs"/>
          <w:sz w:val="26"/>
          <w:szCs w:val="26"/>
          <w:rtl/>
        </w:rPr>
        <w:tab/>
      </w:r>
    </w:p>
    <w:p w:rsidR="00BD09A9" w:rsidRPr="00B60C27" w:rsidRDefault="00BD09A9" w:rsidP="0062446A">
      <w:pPr>
        <w:spacing w:before="120"/>
        <w:ind w:left="-15" w:right="-360" w:hanging="141"/>
        <w:jc w:val="both"/>
        <w:rPr>
          <w:b/>
          <w:bCs/>
          <w:sz w:val="26"/>
          <w:szCs w:val="26"/>
          <w:u w:val="single"/>
          <w:rtl/>
        </w:rPr>
      </w:pPr>
    </w:p>
    <w:p w:rsidR="00BD09A9" w:rsidRDefault="00BD09A9" w:rsidP="0062446A">
      <w:pPr>
        <w:spacing w:before="120"/>
        <w:ind w:left="-15" w:right="-360" w:hanging="141"/>
        <w:jc w:val="both"/>
        <w:rPr>
          <w:b/>
          <w:bCs/>
          <w:sz w:val="26"/>
          <w:szCs w:val="26"/>
          <w:u w:val="single"/>
          <w:rtl/>
        </w:rPr>
      </w:pPr>
    </w:p>
    <w:p w:rsidR="00C34FF3" w:rsidRDefault="00C34FF3" w:rsidP="0062446A">
      <w:pPr>
        <w:spacing w:before="120"/>
        <w:ind w:left="-15" w:right="-360" w:hanging="141"/>
        <w:jc w:val="both"/>
        <w:rPr>
          <w:b/>
          <w:bCs/>
          <w:sz w:val="26"/>
          <w:szCs w:val="26"/>
          <w:u w:val="single"/>
          <w:rtl/>
        </w:rPr>
      </w:pPr>
    </w:p>
    <w:p w:rsidR="00C34FF3" w:rsidRDefault="00C34FF3" w:rsidP="0062446A">
      <w:pPr>
        <w:spacing w:before="120"/>
        <w:ind w:left="-15" w:right="-360" w:hanging="141"/>
        <w:jc w:val="both"/>
        <w:rPr>
          <w:b/>
          <w:bCs/>
          <w:sz w:val="26"/>
          <w:szCs w:val="26"/>
          <w:u w:val="single"/>
          <w:rtl/>
        </w:rPr>
      </w:pPr>
    </w:p>
    <w:p w:rsidR="007A6C0D" w:rsidRDefault="007A6C0D" w:rsidP="0062446A">
      <w:pPr>
        <w:spacing w:before="120"/>
        <w:ind w:left="-15" w:right="-360" w:hanging="141"/>
        <w:jc w:val="both"/>
        <w:rPr>
          <w:b/>
          <w:bCs/>
          <w:sz w:val="26"/>
          <w:szCs w:val="26"/>
          <w:u w:val="single"/>
          <w:rtl/>
        </w:rPr>
      </w:pPr>
    </w:p>
    <w:p w:rsidR="007A6C0D" w:rsidRPr="00B60C27" w:rsidRDefault="007A6C0D" w:rsidP="0062446A">
      <w:pPr>
        <w:spacing w:before="120"/>
        <w:ind w:left="-15" w:right="-360" w:hanging="141"/>
        <w:jc w:val="both"/>
        <w:rPr>
          <w:b/>
          <w:bCs/>
          <w:sz w:val="26"/>
          <w:szCs w:val="26"/>
          <w:u w:val="single"/>
          <w:rtl/>
        </w:rPr>
      </w:pPr>
    </w:p>
    <w:p w:rsidR="002601A8" w:rsidRDefault="002601A8" w:rsidP="0062446A">
      <w:pPr>
        <w:spacing w:before="120"/>
        <w:ind w:left="-15" w:right="-360" w:hanging="141"/>
        <w:jc w:val="both"/>
        <w:rPr>
          <w:b/>
          <w:bCs/>
          <w:sz w:val="26"/>
          <w:szCs w:val="26"/>
          <w:u w:val="single"/>
          <w:rtl/>
        </w:rPr>
      </w:pPr>
    </w:p>
    <w:p w:rsidR="00BD09A9" w:rsidRPr="00B60C27" w:rsidRDefault="00BD09A9" w:rsidP="0062446A">
      <w:pPr>
        <w:spacing w:before="120"/>
        <w:ind w:left="-15" w:right="-360" w:hanging="141"/>
        <w:jc w:val="center"/>
        <w:rPr>
          <w:b/>
          <w:bCs/>
          <w:sz w:val="26"/>
          <w:szCs w:val="26"/>
          <w:u w:val="single"/>
          <w:rtl/>
        </w:rPr>
      </w:pPr>
      <w:r w:rsidRPr="00B60C27">
        <w:rPr>
          <w:rFonts w:hint="cs"/>
          <w:b/>
          <w:bCs/>
          <w:sz w:val="26"/>
          <w:szCs w:val="26"/>
          <w:u w:val="single"/>
          <w:rtl/>
        </w:rPr>
        <w:t>נספח ב'</w:t>
      </w:r>
    </w:p>
    <w:p w:rsidR="00BD09A9" w:rsidRPr="00B60C27" w:rsidRDefault="00BD09A9" w:rsidP="0062446A">
      <w:pPr>
        <w:jc w:val="center"/>
        <w:rPr>
          <w:b/>
          <w:bCs/>
          <w:sz w:val="26"/>
          <w:szCs w:val="26"/>
          <w:u w:val="single"/>
          <w:rtl/>
        </w:rPr>
      </w:pPr>
      <w:r w:rsidRPr="00B60C27">
        <w:rPr>
          <w:rFonts w:hint="cs"/>
          <w:b/>
          <w:bCs/>
          <w:sz w:val="26"/>
          <w:szCs w:val="26"/>
          <w:u w:val="single"/>
          <w:rtl/>
        </w:rPr>
        <w:t xml:space="preserve">כתב </w:t>
      </w:r>
      <w:r w:rsidRPr="00B60C27">
        <w:rPr>
          <w:b/>
          <w:bCs/>
          <w:sz w:val="26"/>
          <w:szCs w:val="26"/>
          <w:u w:val="single"/>
          <w:rtl/>
        </w:rPr>
        <w:t>התחייבות</w:t>
      </w:r>
    </w:p>
    <w:p w:rsidR="00BD09A9" w:rsidRPr="00B60C27" w:rsidRDefault="00BD09A9" w:rsidP="0062446A">
      <w:pPr>
        <w:jc w:val="center"/>
        <w:rPr>
          <w:b/>
          <w:bCs/>
          <w:sz w:val="26"/>
          <w:szCs w:val="26"/>
          <w:u w:val="single"/>
          <w:rtl/>
        </w:rPr>
      </w:pPr>
      <w:r w:rsidRPr="00B60C27">
        <w:rPr>
          <w:rFonts w:hint="cs"/>
          <w:b/>
          <w:bCs/>
          <w:sz w:val="26"/>
          <w:szCs w:val="26"/>
          <w:u w:val="single"/>
          <w:rtl/>
        </w:rPr>
        <w:t>(ייחתם על ידי המציע)</w:t>
      </w:r>
    </w:p>
    <w:p w:rsidR="00BD09A9" w:rsidRPr="00B60C27" w:rsidRDefault="00BD09A9" w:rsidP="0062446A">
      <w:pPr>
        <w:jc w:val="both"/>
        <w:rPr>
          <w:b/>
          <w:bCs/>
          <w:sz w:val="26"/>
          <w:szCs w:val="26"/>
          <w:u w:val="single"/>
          <w:rtl/>
        </w:rPr>
      </w:pPr>
    </w:p>
    <w:p w:rsidR="00BD09A9" w:rsidRPr="00332334" w:rsidRDefault="00BD09A9" w:rsidP="0062446A">
      <w:pPr>
        <w:jc w:val="both"/>
        <w:rPr>
          <w:sz w:val="26"/>
          <w:szCs w:val="26"/>
          <w:u w:val="single"/>
          <w:rtl/>
        </w:rPr>
      </w:pPr>
      <w:r w:rsidRPr="00332334">
        <w:rPr>
          <w:sz w:val="26"/>
          <w:szCs w:val="26"/>
          <w:u w:val="single"/>
          <w:rtl/>
        </w:rPr>
        <w:t>לכבוד</w:t>
      </w:r>
      <w:r w:rsidR="00332334" w:rsidRPr="00332334">
        <w:rPr>
          <w:rFonts w:hint="cs"/>
          <w:sz w:val="26"/>
          <w:szCs w:val="26"/>
          <w:u w:val="single"/>
          <w:rtl/>
        </w:rPr>
        <w:t xml:space="preserve">: </w:t>
      </w:r>
      <w:r w:rsidRPr="00332334">
        <w:rPr>
          <w:rFonts w:hint="cs"/>
          <w:sz w:val="26"/>
          <w:szCs w:val="26"/>
          <w:u w:val="single"/>
          <w:rtl/>
        </w:rPr>
        <w:t>רשות התעופה האזרחית</w:t>
      </w:r>
      <w:r w:rsidR="00332334" w:rsidRPr="00332334">
        <w:rPr>
          <w:rFonts w:hint="cs"/>
          <w:sz w:val="26"/>
          <w:szCs w:val="26"/>
          <w:u w:val="single"/>
          <w:rtl/>
        </w:rPr>
        <w:t xml:space="preserve">/ </w:t>
      </w:r>
      <w:r w:rsidRPr="00332334">
        <w:rPr>
          <w:rFonts w:hint="cs"/>
          <w:sz w:val="26"/>
          <w:szCs w:val="26"/>
          <w:u w:val="single"/>
          <w:rtl/>
        </w:rPr>
        <w:t>משרד התחבורה</w:t>
      </w:r>
      <w:r w:rsidR="00332334" w:rsidRPr="00332334">
        <w:rPr>
          <w:rFonts w:hint="cs"/>
          <w:sz w:val="26"/>
          <w:szCs w:val="26"/>
          <w:u w:val="single"/>
          <w:rtl/>
        </w:rPr>
        <w:t xml:space="preserve"> והבטיחות בדרכים </w:t>
      </w:r>
    </w:p>
    <w:p w:rsidR="00BD09A9" w:rsidRPr="00B60C27" w:rsidRDefault="00BD09A9" w:rsidP="0062446A">
      <w:pPr>
        <w:jc w:val="both"/>
        <w:rPr>
          <w:sz w:val="26"/>
          <w:szCs w:val="26"/>
          <w:rtl/>
        </w:rPr>
      </w:pPr>
    </w:p>
    <w:p w:rsidR="00BD09A9" w:rsidRPr="00B60C27" w:rsidRDefault="00BD09A9" w:rsidP="0062446A">
      <w:pPr>
        <w:jc w:val="both"/>
        <w:rPr>
          <w:sz w:val="26"/>
          <w:szCs w:val="26"/>
          <w:rtl/>
        </w:rPr>
      </w:pPr>
    </w:p>
    <w:p w:rsidR="00BD09A9" w:rsidRPr="00B60C27" w:rsidRDefault="00BD09A9" w:rsidP="0062446A">
      <w:pPr>
        <w:jc w:val="center"/>
        <w:rPr>
          <w:sz w:val="26"/>
          <w:szCs w:val="26"/>
          <w:rtl/>
        </w:rPr>
      </w:pPr>
      <w:r w:rsidRPr="00B60C27">
        <w:rPr>
          <w:b/>
          <w:bCs/>
          <w:sz w:val="26"/>
          <w:szCs w:val="26"/>
          <w:u w:val="single"/>
          <w:rtl/>
        </w:rPr>
        <w:t xml:space="preserve">הנדון: התחייבות </w:t>
      </w:r>
      <w:r w:rsidRPr="00B60C27">
        <w:rPr>
          <w:rFonts w:hint="cs"/>
          <w:b/>
          <w:bCs/>
          <w:sz w:val="26"/>
          <w:szCs w:val="26"/>
          <w:u w:val="single"/>
          <w:rtl/>
        </w:rPr>
        <w:t>לקיום האמור ב</w:t>
      </w:r>
      <w:r w:rsidRPr="00B60C27">
        <w:rPr>
          <w:b/>
          <w:bCs/>
          <w:sz w:val="26"/>
          <w:szCs w:val="26"/>
          <w:u w:val="single"/>
          <w:rtl/>
        </w:rPr>
        <w:t xml:space="preserve">סעיף </w:t>
      </w:r>
      <w:r w:rsidRPr="00B60C27">
        <w:rPr>
          <w:rFonts w:hint="cs"/>
          <w:b/>
          <w:bCs/>
          <w:sz w:val="26"/>
          <w:szCs w:val="26"/>
          <w:u w:val="single"/>
          <w:rtl/>
        </w:rPr>
        <w:t xml:space="preserve">5.4 </w:t>
      </w:r>
      <w:r w:rsidRPr="00B60C27">
        <w:rPr>
          <w:b/>
          <w:bCs/>
          <w:sz w:val="26"/>
          <w:szCs w:val="26"/>
          <w:u w:val="single"/>
          <w:rtl/>
        </w:rPr>
        <w:t xml:space="preserve"> ל</w:t>
      </w:r>
      <w:r w:rsidRPr="00B60C27">
        <w:rPr>
          <w:rFonts w:hint="cs"/>
          <w:b/>
          <w:bCs/>
          <w:sz w:val="26"/>
          <w:szCs w:val="26"/>
          <w:u w:val="single"/>
          <w:rtl/>
        </w:rPr>
        <w:t xml:space="preserve">מסמכי מכרז פומבי מספר </w:t>
      </w:r>
      <w:r w:rsidR="00371272">
        <w:rPr>
          <w:rFonts w:hint="cs"/>
          <w:b/>
          <w:bCs/>
          <w:sz w:val="26"/>
          <w:szCs w:val="26"/>
          <w:u w:val="single"/>
          <w:rtl/>
        </w:rPr>
        <w:t xml:space="preserve">5/2015  </w:t>
      </w:r>
      <w:r w:rsidRPr="00B60C27">
        <w:rPr>
          <w:rFonts w:hint="cs"/>
          <w:b/>
          <w:bCs/>
          <w:sz w:val="26"/>
          <w:szCs w:val="26"/>
          <w:u w:val="single"/>
          <w:rtl/>
        </w:rPr>
        <w:t>ל"ניהול הסדרים עם מסעדות ובתי אוכל עבור עובדי רת"א על ידי הקצאת כרטיסים נטענים לרכישת ארוחות ומזון באזור קריית שדה התעופה"</w:t>
      </w:r>
    </w:p>
    <w:p w:rsidR="00BD09A9" w:rsidRPr="00B60C27" w:rsidRDefault="00BD09A9" w:rsidP="0062446A">
      <w:pPr>
        <w:jc w:val="center"/>
        <w:rPr>
          <w:sz w:val="26"/>
          <w:szCs w:val="26"/>
          <w:rtl/>
        </w:rPr>
      </w:pPr>
    </w:p>
    <w:p w:rsidR="00BD09A9" w:rsidRPr="00B60C27" w:rsidRDefault="00BD09A9" w:rsidP="0062446A">
      <w:pPr>
        <w:jc w:val="center"/>
        <w:rPr>
          <w:sz w:val="26"/>
          <w:szCs w:val="26"/>
          <w:rtl/>
        </w:rPr>
      </w:pPr>
      <w:r w:rsidRPr="00B60C27">
        <w:rPr>
          <w:b/>
          <w:bCs/>
          <w:sz w:val="26"/>
          <w:szCs w:val="26"/>
          <w:u w:val="single"/>
          <w:rtl/>
        </w:rPr>
        <w:t>הריני מצהיר ומתחייב כדלקמן:</w:t>
      </w:r>
    </w:p>
    <w:p w:rsidR="00BD09A9" w:rsidRPr="00B60C27" w:rsidRDefault="00BD09A9" w:rsidP="0062446A">
      <w:pPr>
        <w:jc w:val="both"/>
        <w:rPr>
          <w:sz w:val="26"/>
          <w:szCs w:val="26"/>
          <w:rtl/>
        </w:rPr>
      </w:pPr>
    </w:p>
    <w:p w:rsidR="00BD09A9" w:rsidRPr="00B60C27" w:rsidRDefault="00BD09A9" w:rsidP="0062446A">
      <w:pPr>
        <w:numPr>
          <w:ilvl w:val="0"/>
          <w:numId w:val="10"/>
        </w:numPr>
        <w:tabs>
          <w:tab w:val="clear" w:pos="720"/>
        </w:tabs>
        <w:ind w:left="468" w:right="0" w:hanging="468"/>
        <w:jc w:val="both"/>
        <w:rPr>
          <w:sz w:val="26"/>
          <w:szCs w:val="26"/>
        </w:rPr>
      </w:pPr>
      <w:r w:rsidRPr="00B60C27">
        <w:rPr>
          <w:rFonts w:hint="cs"/>
          <w:sz w:val="26"/>
          <w:szCs w:val="26"/>
          <w:rtl/>
        </w:rPr>
        <w:t>הנני החתום מטה, מר/גב' ________________, נושא ת.ז. ___________, מורשה חתימה מטעם (שם התאגיד ומספרו)_______________________ אשר בכתובת ______________________ ונושא בתפקיד ___________ בתאגיד.</w:t>
      </w:r>
    </w:p>
    <w:p w:rsidR="00BD09A9" w:rsidRPr="00B60C27" w:rsidRDefault="00BD09A9" w:rsidP="0062446A">
      <w:pPr>
        <w:numPr>
          <w:ilvl w:val="0"/>
          <w:numId w:val="10"/>
        </w:numPr>
        <w:tabs>
          <w:tab w:val="clear" w:pos="720"/>
        </w:tabs>
        <w:ind w:left="468" w:right="0" w:hanging="468"/>
        <w:jc w:val="both"/>
        <w:rPr>
          <w:sz w:val="26"/>
          <w:szCs w:val="26"/>
        </w:rPr>
      </w:pPr>
      <w:r w:rsidRPr="00B60C27">
        <w:rPr>
          <w:sz w:val="26"/>
          <w:szCs w:val="26"/>
          <w:rtl/>
        </w:rPr>
        <w:t>קראתי בעיון את סעי</w:t>
      </w:r>
      <w:r w:rsidRPr="00B60C27">
        <w:rPr>
          <w:rFonts w:hint="cs"/>
          <w:sz w:val="26"/>
          <w:szCs w:val="26"/>
          <w:rtl/>
        </w:rPr>
        <w:t>ף 5.4</w:t>
      </w:r>
      <w:r w:rsidRPr="00B60C27">
        <w:rPr>
          <w:sz w:val="26"/>
          <w:szCs w:val="26"/>
          <w:rtl/>
        </w:rPr>
        <w:t xml:space="preserve"> </w:t>
      </w:r>
      <w:r w:rsidRPr="00B60C27">
        <w:rPr>
          <w:rFonts w:hint="cs"/>
          <w:sz w:val="26"/>
          <w:szCs w:val="26"/>
          <w:rtl/>
        </w:rPr>
        <w:t>למסמכי המכרז שבנדון</w:t>
      </w:r>
      <w:r w:rsidRPr="00B60C27">
        <w:rPr>
          <w:sz w:val="26"/>
          <w:szCs w:val="26"/>
          <w:rtl/>
        </w:rPr>
        <w:t xml:space="preserve"> המצור</w:t>
      </w:r>
      <w:r w:rsidRPr="00B60C27">
        <w:rPr>
          <w:rFonts w:hint="cs"/>
          <w:sz w:val="26"/>
          <w:szCs w:val="26"/>
          <w:rtl/>
        </w:rPr>
        <w:t>ף</w:t>
      </w:r>
      <w:r w:rsidRPr="00B60C27">
        <w:rPr>
          <w:sz w:val="26"/>
          <w:szCs w:val="26"/>
          <w:rtl/>
        </w:rPr>
        <w:t xml:space="preserve"> במלוא</w:t>
      </w:r>
      <w:r w:rsidRPr="00B60C27">
        <w:rPr>
          <w:rFonts w:hint="cs"/>
          <w:sz w:val="26"/>
          <w:szCs w:val="26"/>
          <w:rtl/>
        </w:rPr>
        <w:t>ו</w:t>
      </w:r>
      <w:r w:rsidRPr="00B60C27">
        <w:rPr>
          <w:sz w:val="26"/>
          <w:szCs w:val="26"/>
          <w:rtl/>
        </w:rPr>
        <w:t xml:space="preserve"> להתחייבות זו והבנתי את תכנ</w:t>
      </w:r>
      <w:r w:rsidRPr="00B60C27">
        <w:rPr>
          <w:rFonts w:hint="cs"/>
          <w:sz w:val="26"/>
          <w:szCs w:val="26"/>
          <w:rtl/>
        </w:rPr>
        <w:t>ו</w:t>
      </w:r>
      <w:r w:rsidRPr="00B60C27">
        <w:rPr>
          <w:sz w:val="26"/>
          <w:szCs w:val="26"/>
          <w:rtl/>
        </w:rPr>
        <w:t>.</w:t>
      </w:r>
    </w:p>
    <w:p w:rsidR="007D0097" w:rsidRDefault="00BD09A9" w:rsidP="0062446A">
      <w:pPr>
        <w:numPr>
          <w:ilvl w:val="0"/>
          <w:numId w:val="10"/>
        </w:numPr>
        <w:tabs>
          <w:tab w:val="clear" w:pos="720"/>
        </w:tabs>
        <w:ind w:left="468" w:right="0" w:hanging="468"/>
        <w:jc w:val="both"/>
        <w:rPr>
          <w:sz w:val="26"/>
          <w:szCs w:val="26"/>
        </w:rPr>
      </w:pPr>
      <w:r w:rsidRPr="00B60C27">
        <w:rPr>
          <w:rFonts w:hint="cs"/>
          <w:sz w:val="26"/>
          <w:szCs w:val="26"/>
          <w:rtl/>
        </w:rPr>
        <w:t>כמורשה חתימה מטעם התאגיד דלעיל</w:t>
      </w:r>
      <w:r w:rsidRPr="00B60C27">
        <w:rPr>
          <w:sz w:val="26"/>
          <w:szCs w:val="26"/>
          <w:rtl/>
        </w:rPr>
        <w:t xml:space="preserve"> </w:t>
      </w:r>
      <w:r w:rsidRPr="00B60C27">
        <w:rPr>
          <w:rFonts w:hint="cs"/>
          <w:sz w:val="26"/>
          <w:szCs w:val="26"/>
          <w:rtl/>
        </w:rPr>
        <w:t>א</w:t>
      </w:r>
      <w:r w:rsidRPr="00B60C27">
        <w:rPr>
          <w:sz w:val="26"/>
          <w:szCs w:val="26"/>
          <w:rtl/>
        </w:rPr>
        <w:t>ש</w:t>
      </w:r>
      <w:r w:rsidRPr="00B60C27">
        <w:rPr>
          <w:rFonts w:hint="cs"/>
          <w:sz w:val="26"/>
          <w:szCs w:val="26"/>
          <w:rtl/>
        </w:rPr>
        <w:t>ר מ</w:t>
      </w:r>
      <w:r w:rsidRPr="00B60C27">
        <w:rPr>
          <w:sz w:val="26"/>
          <w:szCs w:val="26"/>
          <w:rtl/>
        </w:rPr>
        <w:t xml:space="preserve">שתתף </w:t>
      </w:r>
      <w:r w:rsidRPr="00B60C27">
        <w:rPr>
          <w:rFonts w:hint="cs"/>
          <w:sz w:val="26"/>
          <w:szCs w:val="26"/>
          <w:rtl/>
        </w:rPr>
        <w:t xml:space="preserve">במכרז במטרה לנהל הסדרים </w:t>
      </w:r>
      <w:r w:rsidR="002601A8">
        <w:rPr>
          <w:rFonts w:hint="cs"/>
          <w:sz w:val="26"/>
          <w:szCs w:val="26"/>
          <w:rtl/>
        </w:rPr>
        <w:t xml:space="preserve"> </w:t>
      </w:r>
      <w:r w:rsidRPr="00B60C27">
        <w:rPr>
          <w:rFonts w:hint="cs"/>
          <w:sz w:val="26"/>
          <w:szCs w:val="26"/>
          <w:rtl/>
        </w:rPr>
        <w:t>עם מסעדות ובתי אוכל עבור עובדי רת"א, על ידי הקצאת כרטיסים נטענים לרכישת ארוחות ומזון בקריית שדה התעופה</w:t>
      </w:r>
      <w:r w:rsidRPr="00B60C27">
        <w:rPr>
          <w:sz w:val="26"/>
          <w:szCs w:val="26"/>
          <w:rtl/>
        </w:rPr>
        <w:t>, הריני מצהיר כ</w:t>
      </w:r>
      <w:r w:rsidRPr="00B60C27">
        <w:rPr>
          <w:rFonts w:hint="cs"/>
          <w:sz w:val="26"/>
          <w:szCs w:val="26"/>
          <w:rtl/>
        </w:rPr>
        <w:t>י:</w:t>
      </w:r>
      <w:r w:rsidR="009060CB" w:rsidRPr="00B60C27">
        <w:rPr>
          <w:rFonts w:hint="cs"/>
          <w:sz w:val="26"/>
          <w:szCs w:val="26"/>
          <w:rtl/>
        </w:rPr>
        <w:t xml:space="preserve"> </w:t>
      </w:r>
    </w:p>
    <w:p w:rsidR="00BD09A9" w:rsidRDefault="00BD09A9" w:rsidP="0062446A">
      <w:pPr>
        <w:numPr>
          <w:ilvl w:val="0"/>
          <w:numId w:val="10"/>
        </w:numPr>
        <w:tabs>
          <w:tab w:val="clear" w:pos="720"/>
        </w:tabs>
        <w:ind w:left="468" w:right="0" w:hanging="468"/>
        <w:jc w:val="both"/>
        <w:rPr>
          <w:sz w:val="26"/>
          <w:szCs w:val="26"/>
        </w:rPr>
      </w:pPr>
      <w:r w:rsidRPr="00B60C27">
        <w:rPr>
          <w:rFonts w:hint="cs"/>
          <w:sz w:val="26"/>
          <w:szCs w:val="26"/>
          <w:rtl/>
        </w:rPr>
        <w:t xml:space="preserve">במשך כל תקופת ההתקשרות וההארכות שיבואו, אם יבואו, לאחר מכן הנני מתחייב כי ההסדר המוצע מטעמנו יכלול לכל הפחות חמש </w:t>
      </w:r>
      <w:r w:rsidR="009060CB" w:rsidRPr="00B60C27">
        <w:rPr>
          <w:rFonts w:hint="cs"/>
          <w:sz w:val="26"/>
          <w:szCs w:val="26"/>
          <w:rtl/>
        </w:rPr>
        <w:t xml:space="preserve">(5) </w:t>
      </w:r>
      <w:r w:rsidRPr="00B60C27">
        <w:rPr>
          <w:rFonts w:hint="cs"/>
          <w:sz w:val="26"/>
          <w:szCs w:val="26"/>
          <w:rtl/>
        </w:rPr>
        <w:t>מסעדות ו/או ספקי מזון בקריית שדה התעופה</w:t>
      </w:r>
      <w:r w:rsidRPr="00B60C27">
        <w:rPr>
          <w:sz w:val="26"/>
          <w:szCs w:val="26"/>
          <w:rtl/>
        </w:rPr>
        <w:t>.</w:t>
      </w:r>
    </w:p>
    <w:p w:rsidR="007D0097" w:rsidRDefault="007D0097" w:rsidP="0062446A">
      <w:pPr>
        <w:numPr>
          <w:ilvl w:val="0"/>
          <w:numId w:val="10"/>
        </w:numPr>
        <w:tabs>
          <w:tab w:val="clear" w:pos="720"/>
        </w:tabs>
        <w:ind w:left="468" w:right="0" w:hanging="468"/>
        <w:jc w:val="both"/>
        <w:rPr>
          <w:sz w:val="26"/>
          <w:szCs w:val="26"/>
        </w:rPr>
      </w:pPr>
      <w:r>
        <w:rPr>
          <w:rFonts w:hint="cs"/>
          <w:sz w:val="26"/>
          <w:szCs w:val="26"/>
          <w:rtl/>
        </w:rPr>
        <w:t>במידה וא</w:t>
      </w:r>
      <w:r w:rsidRPr="00B60C27">
        <w:rPr>
          <w:rFonts w:hint="cs"/>
          <w:sz w:val="26"/>
          <w:szCs w:val="26"/>
          <w:rtl/>
        </w:rPr>
        <w:t xml:space="preserve">זכה במכרז, ההסדר עם ספקי המזון האמורים ייכנס לתוקף </w:t>
      </w:r>
      <w:r w:rsidRPr="00B60C27">
        <w:rPr>
          <w:rFonts w:hint="eastAsia"/>
          <w:sz w:val="26"/>
          <w:szCs w:val="26"/>
          <w:rtl/>
        </w:rPr>
        <w:t>בתוך</w:t>
      </w:r>
      <w:r w:rsidRPr="00B60C27">
        <w:rPr>
          <w:rFonts w:hint="cs"/>
          <w:sz w:val="26"/>
          <w:szCs w:val="26"/>
          <w:rtl/>
        </w:rPr>
        <w:t xml:space="preserve"> </w:t>
      </w:r>
      <w:r w:rsidRPr="00B60C27">
        <w:rPr>
          <w:sz w:val="26"/>
          <w:szCs w:val="26"/>
          <w:rtl/>
        </w:rPr>
        <w:t>שבוע</w:t>
      </w:r>
      <w:r w:rsidRPr="00B60C27">
        <w:rPr>
          <w:rFonts w:hint="cs"/>
          <w:sz w:val="26"/>
          <w:szCs w:val="26"/>
          <w:rtl/>
        </w:rPr>
        <w:t>יים ממועד החתימה על הסכם ההתקשרות</w:t>
      </w:r>
      <w:r>
        <w:rPr>
          <w:rFonts w:hint="cs"/>
          <w:sz w:val="26"/>
          <w:szCs w:val="26"/>
          <w:rtl/>
        </w:rPr>
        <w:t xml:space="preserve">, </w:t>
      </w:r>
      <w:r w:rsidRPr="00B60C27">
        <w:rPr>
          <w:rFonts w:hint="cs"/>
          <w:sz w:val="26"/>
          <w:szCs w:val="26"/>
          <w:rtl/>
        </w:rPr>
        <w:t xml:space="preserve"> ויישאר בתוקף למשך כל תקופת ההתקשרות. </w:t>
      </w:r>
    </w:p>
    <w:p w:rsidR="007D0097" w:rsidRDefault="007D0097" w:rsidP="0062446A">
      <w:pPr>
        <w:numPr>
          <w:ilvl w:val="0"/>
          <w:numId w:val="10"/>
        </w:numPr>
        <w:tabs>
          <w:tab w:val="clear" w:pos="720"/>
        </w:tabs>
        <w:ind w:left="468" w:right="0" w:hanging="468"/>
        <w:jc w:val="both"/>
        <w:rPr>
          <w:sz w:val="26"/>
          <w:szCs w:val="26"/>
        </w:rPr>
      </w:pPr>
      <w:r w:rsidRPr="00B60C27">
        <w:rPr>
          <w:rFonts w:hint="cs"/>
          <w:sz w:val="26"/>
          <w:szCs w:val="26"/>
          <w:rtl/>
        </w:rPr>
        <w:t>במידה וספק מזון מסוים מקריית שדה התעופה יודיע על יציאתו מההסדר מכל סיבה שהיא</w:t>
      </w:r>
      <w:r>
        <w:rPr>
          <w:rFonts w:hint="cs"/>
          <w:sz w:val="26"/>
          <w:szCs w:val="26"/>
          <w:rtl/>
        </w:rPr>
        <w:t xml:space="preserve"> - </w:t>
      </w:r>
      <w:r w:rsidRPr="00B60C27">
        <w:rPr>
          <w:rFonts w:hint="cs"/>
          <w:sz w:val="26"/>
          <w:szCs w:val="26"/>
          <w:rtl/>
        </w:rPr>
        <w:t xml:space="preserve"> ה</w:t>
      </w:r>
      <w:r>
        <w:rPr>
          <w:rFonts w:hint="cs"/>
          <w:sz w:val="26"/>
          <w:szCs w:val="26"/>
          <w:rtl/>
        </w:rPr>
        <w:t xml:space="preserve">נני </w:t>
      </w:r>
      <w:r w:rsidRPr="00B60C27">
        <w:rPr>
          <w:rFonts w:hint="cs"/>
          <w:sz w:val="26"/>
          <w:szCs w:val="26"/>
          <w:rtl/>
        </w:rPr>
        <w:t xml:space="preserve">מתחייב לצרף להסדר ספק מזון חלופי כך שבכל תקופת ההתקשרות ההסדר יכלול לפחות חמישה </w:t>
      </w:r>
      <w:r>
        <w:rPr>
          <w:rFonts w:hint="cs"/>
          <w:sz w:val="26"/>
          <w:szCs w:val="26"/>
          <w:rtl/>
        </w:rPr>
        <w:t xml:space="preserve">(5) </w:t>
      </w:r>
      <w:r w:rsidRPr="00B60C27">
        <w:rPr>
          <w:rFonts w:hint="cs"/>
          <w:sz w:val="26"/>
          <w:szCs w:val="26"/>
          <w:rtl/>
        </w:rPr>
        <w:t xml:space="preserve">ספקי מזון בקריית שדה התעופה. </w:t>
      </w:r>
      <w:r>
        <w:rPr>
          <w:rFonts w:hint="cs"/>
          <w:sz w:val="26"/>
          <w:szCs w:val="26"/>
          <w:rtl/>
        </w:rPr>
        <w:t xml:space="preserve"> </w:t>
      </w:r>
    </w:p>
    <w:p w:rsidR="007D0097" w:rsidRDefault="007D0097" w:rsidP="0062446A">
      <w:pPr>
        <w:numPr>
          <w:ilvl w:val="0"/>
          <w:numId w:val="10"/>
        </w:numPr>
        <w:tabs>
          <w:tab w:val="clear" w:pos="720"/>
        </w:tabs>
        <w:ind w:left="468" w:right="0" w:hanging="468"/>
        <w:jc w:val="both"/>
        <w:rPr>
          <w:sz w:val="26"/>
          <w:szCs w:val="26"/>
        </w:rPr>
      </w:pPr>
      <w:r>
        <w:rPr>
          <w:rFonts w:hint="cs"/>
          <w:sz w:val="26"/>
          <w:szCs w:val="26"/>
          <w:rtl/>
        </w:rPr>
        <w:t xml:space="preserve">בנוסף, </w:t>
      </w:r>
      <w:r w:rsidRPr="00B60C27">
        <w:rPr>
          <w:rFonts w:hint="cs"/>
          <w:sz w:val="26"/>
          <w:szCs w:val="26"/>
          <w:rtl/>
        </w:rPr>
        <w:t>ה</w:t>
      </w:r>
      <w:r>
        <w:rPr>
          <w:rFonts w:hint="cs"/>
          <w:sz w:val="26"/>
          <w:szCs w:val="26"/>
          <w:rtl/>
        </w:rPr>
        <w:t xml:space="preserve">נני </w:t>
      </w:r>
      <w:r w:rsidRPr="00B60C27">
        <w:rPr>
          <w:rFonts w:hint="cs"/>
          <w:sz w:val="26"/>
          <w:szCs w:val="26"/>
          <w:rtl/>
        </w:rPr>
        <w:t xml:space="preserve">מתחייב להנפיק לכל עובד </w:t>
      </w:r>
      <w:r>
        <w:rPr>
          <w:rFonts w:hint="cs"/>
          <w:sz w:val="26"/>
          <w:szCs w:val="26"/>
          <w:rtl/>
        </w:rPr>
        <w:t xml:space="preserve">של המזמין </w:t>
      </w:r>
      <w:r w:rsidRPr="00B60C27">
        <w:rPr>
          <w:rFonts w:hint="cs"/>
          <w:sz w:val="26"/>
          <w:szCs w:val="26"/>
          <w:rtl/>
        </w:rPr>
        <w:t xml:space="preserve">כרטיס נטען שבאמצעותו העובדים יוכלו לרכוש ארוחות ומוצרי מזון שונים אצל ספקי המזון שבהסדר ולהעבירו לממונה בתוך שבוע ימים ממועד החתימה על הסכם ההתקשרות. </w:t>
      </w:r>
      <w:r>
        <w:rPr>
          <w:rFonts w:hint="cs"/>
          <w:sz w:val="26"/>
          <w:szCs w:val="26"/>
          <w:rtl/>
        </w:rPr>
        <w:t xml:space="preserve"> </w:t>
      </w:r>
    </w:p>
    <w:p w:rsidR="002601A8" w:rsidRDefault="002601A8" w:rsidP="0062446A">
      <w:pPr>
        <w:numPr>
          <w:ilvl w:val="0"/>
          <w:numId w:val="10"/>
        </w:numPr>
        <w:tabs>
          <w:tab w:val="clear" w:pos="720"/>
        </w:tabs>
        <w:ind w:left="468" w:right="0" w:hanging="468"/>
        <w:jc w:val="both"/>
        <w:rPr>
          <w:sz w:val="26"/>
          <w:szCs w:val="26"/>
        </w:rPr>
      </w:pPr>
      <w:r>
        <w:rPr>
          <w:rFonts w:hint="cs"/>
          <w:sz w:val="26"/>
          <w:szCs w:val="26"/>
          <w:rtl/>
        </w:rPr>
        <w:t>הריני מודע ומסכים לכך שאי</w:t>
      </w:r>
      <w:r w:rsidR="00C34FF3">
        <w:rPr>
          <w:rFonts w:hint="cs"/>
          <w:sz w:val="26"/>
          <w:szCs w:val="26"/>
          <w:rtl/>
        </w:rPr>
        <w:t>נ</w:t>
      </w:r>
      <w:r>
        <w:rPr>
          <w:rFonts w:hint="cs"/>
          <w:sz w:val="26"/>
          <w:szCs w:val="26"/>
          <w:rtl/>
        </w:rPr>
        <w:t xml:space="preserve">ני רוכש זכויות כלשהן כלפי רת"א ע"פ המכרז או ההסכם </w:t>
      </w:r>
      <w:proofErr w:type="spellStart"/>
      <w:r>
        <w:rPr>
          <w:rFonts w:hint="cs"/>
          <w:sz w:val="26"/>
          <w:szCs w:val="26"/>
          <w:rtl/>
        </w:rPr>
        <w:t>המצ"ב</w:t>
      </w:r>
      <w:proofErr w:type="spellEnd"/>
      <w:r>
        <w:rPr>
          <w:rFonts w:hint="cs"/>
          <w:sz w:val="26"/>
          <w:szCs w:val="26"/>
          <w:rtl/>
        </w:rPr>
        <w:t xml:space="preserve"> או מכוחם. </w:t>
      </w:r>
    </w:p>
    <w:p w:rsidR="00BD09A9" w:rsidRPr="007D0097" w:rsidRDefault="00BD09A9" w:rsidP="0062446A">
      <w:pPr>
        <w:pStyle w:val="a3"/>
        <w:tabs>
          <w:tab w:val="clear" w:pos="4153"/>
          <w:tab w:val="clear" w:pos="8306"/>
        </w:tabs>
        <w:ind w:left="6480"/>
        <w:jc w:val="both"/>
        <w:rPr>
          <w:sz w:val="26"/>
          <w:szCs w:val="26"/>
          <w:rtl/>
        </w:rPr>
      </w:pPr>
    </w:p>
    <w:p w:rsidR="00BD09A9" w:rsidRPr="00B60C27" w:rsidRDefault="007D0097" w:rsidP="0062446A">
      <w:pPr>
        <w:pStyle w:val="a3"/>
        <w:tabs>
          <w:tab w:val="clear" w:pos="4153"/>
          <w:tab w:val="clear" w:pos="8306"/>
        </w:tabs>
        <w:ind w:left="5040" w:firstLine="720"/>
        <w:jc w:val="both"/>
        <w:rPr>
          <w:sz w:val="26"/>
          <w:szCs w:val="26"/>
          <w:rtl/>
        </w:rPr>
      </w:pPr>
      <w:r>
        <w:rPr>
          <w:rFonts w:hint="cs"/>
          <w:sz w:val="26"/>
          <w:szCs w:val="26"/>
          <w:rtl/>
        </w:rPr>
        <w:t xml:space="preserve">       </w:t>
      </w:r>
      <w:r w:rsidR="00BD09A9" w:rsidRPr="00B60C27">
        <w:rPr>
          <w:sz w:val="26"/>
          <w:szCs w:val="26"/>
          <w:rtl/>
        </w:rPr>
        <w:t>ב</w:t>
      </w:r>
      <w:r>
        <w:rPr>
          <w:rFonts w:hint="cs"/>
          <w:sz w:val="26"/>
          <w:szCs w:val="26"/>
          <w:rtl/>
        </w:rPr>
        <w:t xml:space="preserve">ברכה, </w:t>
      </w:r>
      <w:r w:rsidR="002601A8">
        <w:rPr>
          <w:rFonts w:hint="cs"/>
          <w:sz w:val="26"/>
          <w:szCs w:val="26"/>
          <w:rtl/>
        </w:rPr>
        <w:t xml:space="preserve"> </w:t>
      </w:r>
    </w:p>
    <w:p w:rsidR="00BD09A9" w:rsidRPr="00B60C27" w:rsidRDefault="00BD09A9" w:rsidP="0062446A">
      <w:pPr>
        <w:pStyle w:val="a3"/>
        <w:tabs>
          <w:tab w:val="clear" w:pos="4153"/>
          <w:tab w:val="clear" w:pos="8306"/>
        </w:tabs>
        <w:ind w:left="5040" w:firstLine="720"/>
        <w:jc w:val="both"/>
        <w:rPr>
          <w:sz w:val="26"/>
          <w:szCs w:val="26"/>
          <w:rtl/>
        </w:rPr>
      </w:pPr>
      <w:r w:rsidRPr="00B60C27">
        <w:rPr>
          <w:rFonts w:hint="cs"/>
          <w:sz w:val="26"/>
          <w:szCs w:val="26"/>
          <w:rtl/>
        </w:rPr>
        <w:t xml:space="preserve">שם: </w:t>
      </w:r>
      <w:r w:rsidRPr="00B60C27">
        <w:rPr>
          <w:sz w:val="26"/>
          <w:szCs w:val="26"/>
          <w:rtl/>
        </w:rPr>
        <w:t>_________</w:t>
      </w:r>
      <w:r w:rsidRPr="00B60C27">
        <w:rPr>
          <w:rFonts w:hint="cs"/>
          <w:sz w:val="26"/>
          <w:szCs w:val="26"/>
          <w:rtl/>
        </w:rPr>
        <w:t>_____</w:t>
      </w:r>
    </w:p>
    <w:p w:rsidR="00BD09A9" w:rsidRDefault="00BD09A9" w:rsidP="0062446A">
      <w:pPr>
        <w:pStyle w:val="a3"/>
        <w:tabs>
          <w:tab w:val="clear" w:pos="4153"/>
          <w:tab w:val="clear" w:pos="8306"/>
        </w:tabs>
        <w:ind w:left="5760"/>
        <w:jc w:val="both"/>
        <w:rPr>
          <w:sz w:val="26"/>
          <w:szCs w:val="26"/>
          <w:rtl/>
        </w:rPr>
      </w:pPr>
      <w:r w:rsidRPr="00B60C27">
        <w:rPr>
          <w:rFonts w:hint="cs"/>
          <w:sz w:val="26"/>
          <w:szCs w:val="26"/>
          <w:rtl/>
        </w:rPr>
        <w:t xml:space="preserve">חתימה: </w:t>
      </w:r>
      <w:r w:rsidRPr="00B60C27">
        <w:rPr>
          <w:sz w:val="26"/>
          <w:szCs w:val="26"/>
          <w:rtl/>
        </w:rPr>
        <w:t>_________</w:t>
      </w:r>
      <w:r w:rsidRPr="00B60C27">
        <w:rPr>
          <w:rFonts w:hint="cs"/>
          <w:sz w:val="26"/>
          <w:szCs w:val="26"/>
          <w:rtl/>
        </w:rPr>
        <w:t>__</w:t>
      </w:r>
      <w:r w:rsidR="00C34FF3">
        <w:rPr>
          <w:rFonts w:hint="cs"/>
          <w:sz w:val="26"/>
          <w:szCs w:val="26"/>
          <w:rtl/>
        </w:rPr>
        <w:t>_</w:t>
      </w:r>
    </w:p>
    <w:p w:rsidR="00C34FF3" w:rsidRPr="00B60C27" w:rsidRDefault="00C34FF3" w:rsidP="0062446A">
      <w:pPr>
        <w:pStyle w:val="a3"/>
        <w:tabs>
          <w:tab w:val="clear" w:pos="4153"/>
          <w:tab w:val="clear" w:pos="8306"/>
        </w:tabs>
        <w:ind w:left="5760"/>
        <w:jc w:val="both"/>
        <w:rPr>
          <w:sz w:val="26"/>
          <w:szCs w:val="26"/>
          <w:rtl/>
        </w:rPr>
      </w:pPr>
      <w:r>
        <w:rPr>
          <w:rFonts w:hint="cs"/>
          <w:sz w:val="26"/>
          <w:szCs w:val="26"/>
          <w:rtl/>
        </w:rPr>
        <w:t>תאריך:_____________</w:t>
      </w:r>
    </w:p>
    <w:p w:rsidR="00BD09A9" w:rsidRPr="00B60C27" w:rsidRDefault="00BD09A9" w:rsidP="0062446A">
      <w:pPr>
        <w:pStyle w:val="a3"/>
        <w:tabs>
          <w:tab w:val="clear" w:pos="4153"/>
          <w:tab w:val="clear" w:pos="8306"/>
        </w:tabs>
        <w:ind w:left="5760"/>
        <w:jc w:val="both"/>
        <w:rPr>
          <w:sz w:val="26"/>
          <w:szCs w:val="26"/>
          <w:rtl/>
        </w:rPr>
      </w:pPr>
    </w:p>
    <w:p w:rsidR="00BD09A9" w:rsidRDefault="00BD09A9" w:rsidP="0062446A">
      <w:pPr>
        <w:pStyle w:val="a3"/>
        <w:tabs>
          <w:tab w:val="clear" w:pos="4153"/>
          <w:tab w:val="clear" w:pos="8306"/>
        </w:tabs>
        <w:ind w:left="5760"/>
        <w:jc w:val="both"/>
        <w:rPr>
          <w:sz w:val="26"/>
          <w:szCs w:val="26"/>
          <w:rtl/>
        </w:rPr>
      </w:pPr>
    </w:p>
    <w:p w:rsidR="002601A8" w:rsidRDefault="002601A8" w:rsidP="0062446A">
      <w:pPr>
        <w:pStyle w:val="a3"/>
        <w:tabs>
          <w:tab w:val="clear" w:pos="4153"/>
          <w:tab w:val="clear" w:pos="8306"/>
        </w:tabs>
        <w:ind w:left="5760"/>
        <w:jc w:val="both"/>
        <w:rPr>
          <w:sz w:val="26"/>
          <w:szCs w:val="26"/>
          <w:rtl/>
        </w:rPr>
      </w:pPr>
    </w:p>
    <w:p w:rsidR="002601A8" w:rsidRDefault="002601A8" w:rsidP="0062446A">
      <w:pPr>
        <w:pStyle w:val="a3"/>
        <w:tabs>
          <w:tab w:val="clear" w:pos="4153"/>
          <w:tab w:val="clear" w:pos="8306"/>
        </w:tabs>
        <w:ind w:left="5760"/>
        <w:jc w:val="both"/>
        <w:rPr>
          <w:sz w:val="26"/>
          <w:szCs w:val="26"/>
          <w:rtl/>
        </w:rPr>
      </w:pPr>
    </w:p>
    <w:p w:rsidR="002601A8" w:rsidRDefault="002601A8" w:rsidP="0062446A">
      <w:pPr>
        <w:pStyle w:val="a3"/>
        <w:tabs>
          <w:tab w:val="clear" w:pos="4153"/>
          <w:tab w:val="clear" w:pos="8306"/>
        </w:tabs>
        <w:ind w:left="5760"/>
        <w:jc w:val="both"/>
        <w:rPr>
          <w:sz w:val="26"/>
          <w:szCs w:val="26"/>
          <w:rtl/>
        </w:rPr>
      </w:pPr>
    </w:p>
    <w:p w:rsidR="002601A8" w:rsidRDefault="002601A8" w:rsidP="0062446A">
      <w:pPr>
        <w:pStyle w:val="a3"/>
        <w:tabs>
          <w:tab w:val="clear" w:pos="4153"/>
          <w:tab w:val="clear" w:pos="8306"/>
        </w:tabs>
        <w:ind w:left="5760"/>
        <w:jc w:val="both"/>
        <w:rPr>
          <w:sz w:val="26"/>
          <w:szCs w:val="26"/>
          <w:rtl/>
        </w:rPr>
      </w:pPr>
    </w:p>
    <w:p w:rsidR="002601A8" w:rsidRDefault="002601A8" w:rsidP="0062446A">
      <w:pPr>
        <w:pStyle w:val="a3"/>
        <w:tabs>
          <w:tab w:val="clear" w:pos="4153"/>
          <w:tab w:val="clear" w:pos="8306"/>
        </w:tabs>
        <w:ind w:left="5760"/>
        <w:jc w:val="both"/>
        <w:rPr>
          <w:sz w:val="26"/>
          <w:szCs w:val="26"/>
          <w:rtl/>
        </w:rPr>
      </w:pPr>
    </w:p>
    <w:p w:rsidR="002601A8" w:rsidRDefault="002601A8" w:rsidP="0062446A">
      <w:pPr>
        <w:pStyle w:val="a3"/>
        <w:tabs>
          <w:tab w:val="clear" w:pos="4153"/>
          <w:tab w:val="clear" w:pos="8306"/>
        </w:tabs>
        <w:ind w:left="5760"/>
        <w:jc w:val="both"/>
        <w:rPr>
          <w:sz w:val="26"/>
          <w:szCs w:val="26"/>
          <w:rtl/>
        </w:rPr>
      </w:pPr>
    </w:p>
    <w:p w:rsidR="00591D27" w:rsidRDefault="00591D27" w:rsidP="0062446A">
      <w:pPr>
        <w:pStyle w:val="a3"/>
        <w:tabs>
          <w:tab w:val="clear" w:pos="4153"/>
          <w:tab w:val="clear" w:pos="8306"/>
        </w:tabs>
        <w:ind w:left="5760"/>
        <w:jc w:val="both"/>
        <w:rPr>
          <w:sz w:val="26"/>
          <w:szCs w:val="26"/>
          <w:rtl/>
        </w:rPr>
      </w:pPr>
    </w:p>
    <w:p w:rsidR="00591D27" w:rsidRDefault="00591D27" w:rsidP="0062446A">
      <w:pPr>
        <w:pStyle w:val="a3"/>
        <w:tabs>
          <w:tab w:val="clear" w:pos="4153"/>
          <w:tab w:val="clear" w:pos="8306"/>
        </w:tabs>
        <w:ind w:left="5760"/>
        <w:jc w:val="both"/>
        <w:rPr>
          <w:sz w:val="26"/>
          <w:szCs w:val="26"/>
          <w:rtl/>
        </w:rPr>
      </w:pPr>
    </w:p>
    <w:p w:rsidR="00591D27" w:rsidRDefault="00591D27" w:rsidP="0062446A">
      <w:pPr>
        <w:pStyle w:val="a3"/>
        <w:tabs>
          <w:tab w:val="clear" w:pos="4153"/>
          <w:tab w:val="clear" w:pos="8306"/>
        </w:tabs>
        <w:ind w:left="5760"/>
        <w:jc w:val="both"/>
        <w:rPr>
          <w:sz w:val="26"/>
          <w:szCs w:val="26"/>
          <w:rtl/>
        </w:rPr>
      </w:pPr>
    </w:p>
    <w:p w:rsidR="002601A8" w:rsidRDefault="002601A8" w:rsidP="0062446A">
      <w:pPr>
        <w:pStyle w:val="a3"/>
        <w:tabs>
          <w:tab w:val="clear" w:pos="4153"/>
          <w:tab w:val="clear" w:pos="8306"/>
        </w:tabs>
        <w:ind w:left="5760"/>
        <w:jc w:val="both"/>
        <w:rPr>
          <w:sz w:val="26"/>
          <w:szCs w:val="26"/>
          <w:rtl/>
        </w:rPr>
      </w:pPr>
    </w:p>
    <w:p w:rsidR="002601A8" w:rsidRDefault="002601A8" w:rsidP="0062446A">
      <w:pPr>
        <w:pStyle w:val="a3"/>
        <w:tabs>
          <w:tab w:val="clear" w:pos="4153"/>
          <w:tab w:val="clear" w:pos="8306"/>
        </w:tabs>
        <w:ind w:left="5760"/>
        <w:jc w:val="both"/>
        <w:rPr>
          <w:sz w:val="26"/>
          <w:szCs w:val="26"/>
          <w:rtl/>
        </w:rPr>
      </w:pPr>
    </w:p>
    <w:p w:rsidR="00BD09A9" w:rsidRPr="00B60C27" w:rsidRDefault="00B6458C" w:rsidP="0062446A">
      <w:pPr>
        <w:spacing w:before="120"/>
        <w:ind w:left="-15" w:right="-360"/>
        <w:jc w:val="center"/>
        <w:rPr>
          <w:rFonts w:ascii="Tahoma" w:hAnsi="Tahoma"/>
          <w:b/>
          <w:bCs/>
          <w:sz w:val="26"/>
          <w:szCs w:val="26"/>
          <w:u w:val="single"/>
          <w:rtl/>
        </w:rPr>
      </w:pPr>
      <w:r>
        <w:rPr>
          <w:rFonts w:ascii="Tahoma" w:hAnsi="Tahoma" w:hint="cs"/>
          <w:b/>
          <w:bCs/>
          <w:sz w:val="26"/>
          <w:szCs w:val="26"/>
          <w:u w:val="single"/>
          <w:rtl/>
        </w:rPr>
        <w:t>נ</w:t>
      </w:r>
      <w:r w:rsidR="00BD09A9" w:rsidRPr="00B60C27">
        <w:rPr>
          <w:rFonts w:ascii="Tahoma" w:hAnsi="Tahoma"/>
          <w:b/>
          <w:bCs/>
          <w:sz w:val="26"/>
          <w:szCs w:val="26"/>
          <w:u w:val="single"/>
          <w:rtl/>
        </w:rPr>
        <w:t>ספח</w:t>
      </w:r>
      <w:r w:rsidR="00BD09A9" w:rsidRPr="00B60C27">
        <w:rPr>
          <w:rFonts w:ascii="Tahoma" w:hAnsi="Tahoma" w:hint="cs"/>
          <w:b/>
          <w:bCs/>
          <w:sz w:val="26"/>
          <w:szCs w:val="26"/>
          <w:u w:val="single"/>
          <w:rtl/>
        </w:rPr>
        <w:t xml:space="preserve"> ג'</w:t>
      </w:r>
    </w:p>
    <w:p w:rsidR="00BD09A9" w:rsidRPr="0062446A" w:rsidRDefault="00BD09A9" w:rsidP="0062446A">
      <w:pPr>
        <w:spacing w:before="120"/>
        <w:ind w:left="-15" w:right="-360"/>
        <w:jc w:val="center"/>
        <w:rPr>
          <w:rFonts w:ascii="Tahoma" w:hAnsi="Tahoma"/>
          <w:b/>
          <w:bCs/>
          <w:sz w:val="26"/>
          <w:szCs w:val="26"/>
          <w:u w:val="single"/>
          <w:rtl/>
        </w:rPr>
      </w:pPr>
      <w:r w:rsidRPr="0062446A">
        <w:rPr>
          <w:rFonts w:ascii="Tahoma" w:hAnsi="Tahoma"/>
          <w:b/>
          <w:bCs/>
          <w:sz w:val="26"/>
          <w:szCs w:val="26"/>
          <w:u w:val="single"/>
          <w:rtl/>
        </w:rPr>
        <w:t>תצהיר לפי חוק עסקאות גופים</w:t>
      </w:r>
      <w:r w:rsidRPr="0062446A">
        <w:rPr>
          <w:rFonts w:ascii="Tahoma" w:hAnsi="Tahoma" w:hint="cs"/>
          <w:b/>
          <w:bCs/>
          <w:sz w:val="26"/>
          <w:szCs w:val="26"/>
          <w:u w:val="single"/>
          <w:rtl/>
        </w:rPr>
        <w:t xml:space="preserve"> </w:t>
      </w:r>
      <w:r w:rsidRPr="0062446A">
        <w:rPr>
          <w:rFonts w:ascii="Tahoma" w:hAnsi="Tahoma"/>
          <w:b/>
          <w:bCs/>
          <w:sz w:val="26"/>
          <w:szCs w:val="26"/>
          <w:u w:val="single"/>
          <w:rtl/>
        </w:rPr>
        <w:t>ציבוריים,</w:t>
      </w:r>
      <w:r w:rsidRPr="0062446A">
        <w:rPr>
          <w:rFonts w:ascii="Tahoma" w:hAnsi="Tahoma" w:hint="cs"/>
          <w:b/>
          <w:bCs/>
          <w:sz w:val="26"/>
          <w:szCs w:val="26"/>
          <w:u w:val="single"/>
          <w:rtl/>
        </w:rPr>
        <w:t xml:space="preserve"> </w:t>
      </w:r>
      <w:proofErr w:type="spellStart"/>
      <w:r w:rsidRPr="0062446A">
        <w:rPr>
          <w:rFonts w:ascii="Tahoma" w:hAnsi="Tahoma"/>
          <w:b/>
          <w:bCs/>
          <w:sz w:val="26"/>
          <w:szCs w:val="26"/>
          <w:u w:val="single"/>
          <w:rtl/>
        </w:rPr>
        <w:t>התשל"ו</w:t>
      </w:r>
      <w:proofErr w:type="spellEnd"/>
      <w:r w:rsidRPr="0062446A">
        <w:rPr>
          <w:rFonts w:ascii="Tahoma" w:hAnsi="Tahoma"/>
          <w:b/>
          <w:bCs/>
          <w:sz w:val="26"/>
          <w:szCs w:val="26"/>
          <w:u w:val="single"/>
          <w:rtl/>
        </w:rPr>
        <w:t xml:space="preserve"> </w:t>
      </w:r>
      <w:r w:rsidRPr="0062446A">
        <w:rPr>
          <w:rFonts w:ascii="Tahoma" w:hAnsi="Tahoma" w:hint="cs"/>
          <w:b/>
          <w:bCs/>
          <w:sz w:val="26"/>
          <w:szCs w:val="26"/>
          <w:u w:val="single"/>
          <w:rtl/>
        </w:rPr>
        <w:t>-</w:t>
      </w:r>
      <w:r w:rsidRPr="0062446A">
        <w:rPr>
          <w:rFonts w:ascii="Tahoma" w:hAnsi="Tahoma"/>
          <w:b/>
          <w:bCs/>
          <w:sz w:val="26"/>
          <w:szCs w:val="26"/>
          <w:u w:val="single"/>
          <w:rtl/>
        </w:rPr>
        <w:t xml:space="preserve"> 1976</w:t>
      </w:r>
    </w:p>
    <w:p w:rsidR="00C761F2" w:rsidRDefault="00C761F2" w:rsidP="0062446A">
      <w:pPr>
        <w:spacing w:before="120"/>
        <w:ind w:left="-15" w:right="-360"/>
        <w:jc w:val="both"/>
        <w:rPr>
          <w:sz w:val="26"/>
          <w:szCs w:val="26"/>
          <w:rtl/>
        </w:rPr>
      </w:pPr>
    </w:p>
    <w:p w:rsidR="00BD09A9" w:rsidRPr="00B60C27" w:rsidRDefault="00BD09A9" w:rsidP="0062446A">
      <w:pPr>
        <w:spacing w:before="120"/>
        <w:ind w:left="-15" w:right="-360"/>
        <w:jc w:val="both"/>
        <w:rPr>
          <w:sz w:val="26"/>
          <w:szCs w:val="26"/>
          <w:rtl/>
        </w:rPr>
      </w:pPr>
      <w:r w:rsidRPr="00B60C27">
        <w:rPr>
          <w:sz w:val="26"/>
          <w:szCs w:val="26"/>
          <w:rtl/>
        </w:rPr>
        <w:t>אני החתום מטה, מר</w:t>
      </w:r>
      <w:r w:rsidRPr="00B60C27">
        <w:rPr>
          <w:rFonts w:hint="cs"/>
          <w:sz w:val="26"/>
          <w:szCs w:val="26"/>
          <w:rtl/>
        </w:rPr>
        <w:t>/גב'</w:t>
      </w:r>
      <w:r w:rsidRPr="00B60C27">
        <w:rPr>
          <w:sz w:val="26"/>
          <w:szCs w:val="26"/>
          <w:rtl/>
        </w:rPr>
        <w:t xml:space="preserve"> _______________, נושא ת.ז. שמספרה ____________, לאחר שהוזהרתי כי עלי לומר את האמת וכי אהיה צפוי לעונשים הקבועים בחוק אם לא אעשה כן, מצהיר בכתב כדלקמן:</w:t>
      </w:r>
    </w:p>
    <w:p w:rsidR="00BD09A9" w:rsidRPr="00B60C27" w:rsidRDefault="00BD09A9" w:rsidP="0062446A">
      <w:pPr>
        <w:spacing w:before="120"/>
        <w:ind w:left="-15" w:right="-360" w:hanging="496"/>
        <w:jc w:val="both"/>
        <w:rPr>
          <w:b/>
          <w:bCs/>
          <w:sz w:val="26"/>
          <w:szCs w:val="26"/>
          <w:rtl/>
        </w:rPr>
      </w:pPr>
      <w:r w:rsidRPr="00B60C27">
        <w:rPr>
          <w:sz w:val="26"/>
          <w:szCs w:val="26"/>
          <w:rtl/>
        </w:rPr>
        <w:t>1.</w:t>
      </w:r>
      <w:r w:rsidRPr="00B60C27">
        <w:rPr>
          <w:sz w:val="26"/>
          <w:szCs w:val="26"/>
          <w:rtl/>
        </w:rPr>
        <w:tab/>
        <w:t>אני הוסמכתי כדין על ידי __________________ (להלן: "המציע") לחתום על תצהיר זה בתמיכה להצעה למכרז מס</w:t>
      </w:r>
      <w:r w:rsidRPr="00B60C27">
        <w:rPr>
          <w:rFonts w:hint="cs"/>
          <w:sz w:val="26"/>
          <w:szCs w:val="26"/>
          <w:rtl/>
        </w:rPr>
        <w:t>'</w:t>
      </w:r>
      <w:r w:rsidR="00371272">
        <w:rPr>
          <w:rFonts w:hint="cs"/>
          <w:sz w:val="26"/>
          <w:szCs w:val="26"/>
          <w:rtl/>
        </w:rPr>
        <w:t xml:space="preserve"> 5/2015 </w:t>
      </w:r>
      <w:r w:rsidRPr="00B60C27">
        <w:rPr>
          <w:rFonts w:hint="cs"/>
          <w:sz w:val="26"/>
          <w:szCs w:val="26"/>
          <w:rtl/>
        </w:rPr>
        <w:t>לניהול הסדרים עם מסעדות ובתי אוכל עבור עובדי רת"א על ידי הקצאת כרטיסים נטענים לרכישת ארוחות ומזון באזור קריית שדה התעופה</w:t>
      </w:r>
      <w:r w:rsidRPr="00B60C27">
        <w:rPr>
          <w:sz w:val="26"/>
          <w:szCs w:val="26"/>
          <w:rtl/>
        </w:rPr>
        <w:t xml:space="preserve"> (להלן: "המכרז")</w:t>
      </w:r>
      <w:r w:rsidRPr="00B60C27">
        <w:rPr>
          <w:rFonts w:hint="cs"/>
          <w:sz w:val="26"/>
          <w:szCs w:val="26"/>
          <w:rtl/>
        </w:rPr>
        <w:t>.</w:t>
      </w:r>
    </w:p>
    <w:p w:rsidR="00BD09A9" w:rsidRPr="00B60C27" w:rsidRDefault="00BD09A9" w:rsidP="0062446A">
      <w:pPr>
        <w:spacing w:before="120"/>
        <w:ind w:left="-15" w:right="-360" w:hanging="496"/>
        <w:jc w:val="both"/>
        <w:rPr>
          <w:sz w:val="26"/>
          <w:szCs w:val="26"/>
          <w:rtl/>
        </w:rPr>
      </w:pPr>
      <w:r w:rsidRPr="00B60C27">
        <w:rPr>
          <w:sz w:val="26"/>
          <w:szCs w:val="26"/>
          <w:rtl/>
        </w:rPr>
        <w:t>2.</w:t>
      </w:r>
      <w:r w:rsidRPr="00B60C27">
        <w:rPr>
          <w:sz w:val="26"/>
          <w:szCs w:val="26"/>
          <w:rtl/>
        </w:rPr>
        <w:tab/>
        <w:t xml:space="preserve">המציע, מי שנשלט על ידו, ואם המציע הוא חבר בני אדם – גם בעל השליטה בו או חבר בני אדם אחר שבשליטת בעל השליטה בו (שליטה – כמשמעותה בחוק ניירות ערך, </w:t>
      </w:r>
      <w:proofErr w:type="spellStart"/>
      <w:r w:rsidRPr="00B60C27">
        <w:rPr>
          <w:sz w:val="26"/>
          <w:szCs w:val="26"/>
          <w:rtl/>
        </w:rPr>
        <w:t>התשכ"ח</w:t>
      </w:r>
      <w:proofErr w:type="spellEnd"/>
      <w:r w:rsidRPr="00B60C27">
        <w:rPr>
          <w:sz w:val="26"/>
          <w:szCs w:val="26"/>
          <w:rtl/>
        </w:rPr>
        <w:t xml:space="preserve">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proofErr w:type="spellStart"/>
      <w:r w:rsidRPr="00B60C27">
        <w:rPr>
          <w:sz w:val="26"/>
          <w:szCs w:val="26"/>
          <w:rtl/>
        </w:rPr>
        <w:t>היתה</w:t>
      </w:r>
      <w:proofErr w:type="spellEnd"/>
      <w:r w:rsidRPr="00B60C27">
        <w:rPr>
          <w:sz w:val="26"/>
          <w:szCs w:val="26"/>
          <w:rtl/>
        </w:rPr>
        <w:t xml:space="preserve"> בשלוש השנים שקדמו למועד הגשת ההצעה למכרז;</w:t>
      </w:r>
    </w:p>
    <w:p w:rsidR="00BD09A9" w:rsidRPr="00B60C27" w:rsidRDefault="00BD09A9" w:rsidP="0062446A">
      <w:pPr>
        <w:spacing w:before="120"/>
        <w:ind w:left="-15" w:right="-360" w:hanging="496"/>
        <w:jc w:val="both"/>
        <w:rPr>
          <w:sz w:val="26"/>
          <w:szCs w:val="26"/>
          <w:rtl/>
        </w:rPr>
      </w:pPr>
      <w:r w:rsidRPr="00B60C27">
        <w:rPr>
          <w:sz w:val="26"/>
          <w:szCs w:val="26"/>
          <w:rtl/>
        </w:rPr>
        <w:t>3.</w:t>
      </w:r>
      <w:r w:rsidRPr="00B60C27">
        <w:rPr>
          <w:sz w:val="26"/>
          <w:szCs w:val="26"/>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BD09A9" w:rsidRPr="00B60C27" w:rsidRDefault="00BD09A9" w:rsidP="0062446A">
      <w:pPr>
        <w:spacing w:before="120"/>
        <w:ind w:left="-15" w:right="-360" w:hanging="496"/>
        <w:jc w:val="both"/>
        <w:rPr>
          <w:sz w:val="26"/>
          <w:szCs w:val="26"/>
          <w:rtl/>
        </w:rPr>
      </w:pPr>
      <w:r w:rsidRPr="00B60C27">
        <w:rPr>
          <w:sz w:val="26"/>
          <w:szCs w:val="26"/>
          <w:rtl/>
        </w:rPr>
        <w:t>4.</w:t>
      </w:r>
      <w:r w:rsidRPr="00B60C27">
        <w:rPr>
          <w:sz w:val="26"/>
          <w:szCs w:val="26"/>
          <w:rtl/>
        </w:rPr>
        <w:tab/>
        <w:t>זה שמי, זו חתימתי ותוכן תצהירי דלעיל אמת.</w:t>
      </w:r>
      <w:r w:rsidRPr="00B60C27">
        <w:rPr>
          <w:noProof/>
          <w:sz w:val="26"/>
          <w:szCs w:val="26"/>
          <w:rtl/>
        </w:rPr>
        <mc:AlternateContent>
          <mc:Choice Requires="wps">
            <w:drawing>
              <wp:anchor distT="0" distB="0" distL="114300" distR="114300" simplePos="0" relativeHeight="251659264" behindDoc="0" locked="0" layoutInCell="1" allowOverlap="1" wp14:anchorId="5B738C9A" wp14:editId="7AE5E880">
                <wp:simplePos x="0" y="0"/>
                <wp:positionH relativeFrom="column">
                  <wp:posOffset>-198120</wp:posOffset>
                </wp:positionH>
                <wp:positionV relativeFrom="paragraph">
                  <wp:posOffset>221615</wp:posOffset>
                </wp:positionV>
                <wp:extent cx="1295400" cy="0"/>
                <wp:effectExtent l="11430" t="5715" r="7620" b="13335"/>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"/>
            </w:pict>
          </mc:Fallback>
        </mc:AlternateContent>
      </w:r>
    </w:p>
    <w:p w:rsidR="00BD09A9" w:rsidRPr="00B60C27" w:rsidRDefault="00BD09A9" w:rsidP="0062446A">
      <w:pPr>
        <w:spacing w:before="120"/>
        <w:ind w:left="-15" w:right="-360" w:firstLine="720"/>
        <w:jc w:val="both"/>
        <w:rPr>
          <w:sz w:val="26"/>
          <w:szCs w:val="26"/>
          <w:rtl/>
        </w:rPr>
      </w:pPr>
      <w:r w:rsidRPr="00B60C27">
        <w:rPr>
          <w:rFonts w:hint="cs"/>
          <w:sz w:val="26"/>
          <w:szCs w:val="26"/>
          <w:rtl/>
        </w:rPr>
        <w:t xml:space="preserve">   </w:t>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t xml:space="preserve">    חתימת המצהיר</w:t>
      </w:r>
    </w:p>
    <w:p w:rsidR="00BD09A9" w:rsidRPr="00B60C27" w:rsidRDefault="00BD09A9" w:rsidP="0062446A">
      <w:pPr>
        <w:spacing w:before="120"/>
        <w:ind w:left="-15" w:right="-360" w:firstLine="720"/>
        <w:jc w:val="both"/>
        <w:rPr>
          <w:b/>
          <w:bCs/>
          <w:sz w:val="26"/>
          <w:szCs w:val="26"/>
          <w:rtl/>
        </w:rPr>
      </w:pPr>
      <w:r w:rsidRPr="00B60C27">
        <w:rPr>
          <w:noProof/>
          <w:sz w:val="26"/>
          <w:szCs w:val="26"/>
          <w:rtl/>
        </w:rPr>
        <mc:AlternateContent>
          <mc:Choice Requires="wps">
            <w:drawing>
              <wp:anchor distT="0" distB="0" distL="114300" distR="114300" simplePos="0" relativeHeight="251660288" behindDoc="0" locked="0" layoutInCell="1" allowOverlap="1" wp14:anchorId="611580AB" wp14:editId="10F5F7DE">
                <wp:simplePos x="0" y="0"/>
                <wp:positionH relativeFrom="column">
                  <wp:posOffset>-457200</wp:posOffset>
                </wp:positionH>
                <wp:positionV relativeFrom="paragraph">
                  <wp:posOffset>65405</wp:posOffset>
                </wp:positionV>
                <wp:extent cx="6172200" cy="0"/>
                <wp:effectExtent l="9525" t="5080" r="9525" b="1397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5.15pt" to="450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">
                <v:stroke dashstyle="dash"/>
              </v:line>
            </w:pict>
          </mc:Fallback>
        </mc:AlternateContent>
      </w:r>
    </w:p>
    <w:p w:rsidR="00BD09A9" w:rsidRPr="00B60C27" w:rsidRDefault="00BD09A9" w:rsidP="0062446A">
      <w:pPr>
        <w:spacing w:before="120"/>
        <w:ind w:right="-360"/>
        <w:jc w:val="center"/>
        <w:rPr>
          <w:b/>
          <w:bCs/>
          <w:sz w:val="26"/>
          <w:szCs w:val="26"/>
          <w:rtl/>
        </w:rPr>
      </w:pPr>
      <w:r w:rsidRPr="00B60C27">
        <w:rPr>
          <w:b/>
          <w:bCs/>
          <w:sz w:val="26"/>
          <w:szCs w:val="26"/>
          <w:rtl/>
        </w:rPr>
        <w:t>אישור</w:t>
      </w:r>
    </w:p>
    <w:p w:rsidR="00BD09A9" w:rsidRPr="00B60C27" w:rsidRDefault="00BD09A9" w:rsidP="0062446A">
      <w:pPr>
        <w:spacing w:before="120"/>
        <w:ind w:left="-15" w:right="-360"/>
        <w:jc w:val="both"/>
        <w:rPr>
          <w:sz w:val="26"/>
          <w:szCs w:val="26"/>
          <w:rtl/>
        </w:rPr>
      </w:pPr>
      <w:r w:rsidRPr="00B60C27">
        <w:rPr>
          <w:sz w:val="26"/>
          <w:szCs w:val="26"/>
          <w:rtl/>
        </w:rPr>
        <w:t>הנני מאשר בזה, כי ביום ___________ הופיע בפני, עו"ד ______________, במשרדי ברחוב __________________, מר______________, שזיהה עצמו על ידי תעודת זהות מספר</w:t>
      </w:r>
      <w:r w:rsidRPr="00B60C27">
        <w:rPr>
          <w:rFonts w:hint="cs"/>
          <w:sz w:val="26"/>
          <w:szCs w:val="26"/>
          <w:rtl/>
        </w:rPr>
        <w:t xml:space="preserve"> </w:t>
      </w:r>
      <w:r w:rsidRPr="00B60C27">
        <w:rPr>
          <w:sz w:val="26"/>
          <w:szCs w:val="26"/>
          <w:rtl/>
        </w:rPr>
        <w:t>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BD09A9" w:rsidRPr="00B60C27" w:rsidRDefault="00BD09A9" w:rsidP="0062446A">
      <w:pPr>
        <w:spacing w:before="120"/>
        <w:ind w:left="-15" w:right="-360"/>
        <w:jc w:val="both"/>
        <w:rPr>
          <w:sz w:val="26"/>
          <w:szCs w:val="26"/>
          <w:rtl/>
        </w:rPr>
      </w:pPr>
    </w:p>
    <w:p w:rsidR="00BD09A9" w:rsidRPr="00B60C27" w:rsidRDefault="00BD09A9" w:rsidP="0062446A">
      <w:pPr>
        <w:spacing w:before="120"/>
        <w:ind w:left="-15" w:right="-360"/>
        <w:jc w:val="both"/>
        <w:rPr>
          <w:sz w:val="26"/>
          <w:szCs w:val="26"/>
          <w:rtl/>
        </w:rPr>
      </w:pPr>
    </w:p>
    <w:p w:rsidR="00BD09A9" w:rsidRPr="00B60C27" w:rsidRDefault="00BD09A9" w:rsidP="0062446A">
      <w:pPr>
        <w:spacing w:before="120"/>
        <w:ind w:left="5025" w:right="-360" w:firstLine="735"/>
        <w:jc w:val="both"/>
        <w:rPr>
          <w:sz w:val="26"/>
          <w:szCs w:val="26"/>
          <w:rtl/>
        </w:rPr>
      </w:pPr>
      <w:r w:rsidRPr="00B60C27">
        <w:rPr>
          <w:rFonts w:hint="cs"/>
          <w:sz w:val="26"/>
          <w:szCs w:val="26"/>
          <w:rtl/>
        </w:rPr>
        <w:t>______</w:t>
      </w:r>
      <w:r w:rsidR="00332334">
        <w:rPr>
          <w:rFonts w:hint="cs"/>
          <w:sz w:val="26"/>
          <w:szCs w:val="26"/>
          <w:rtl/>
        </w:rPr>
        <w:t>_____</w:t>
      </w:r>
      <w:r w:rsidRPr="00B60C27">
        <w:rPr>
          <w:rFonts w:hint="cs"/>
          <w:sz w:val="26"/>
          <w:szCs w:val="26"/>
          <w:rtl/>
        </w:rPr>
        <w:t>_______</w:t>
      </w:r>
    </w:p>
    <w:p w:rsidR="00BD09A9" w:rsidRPr="00B60C27" w:rsidRDefault="00332334" w:rsidP="0062446A">
      <w:pPr>
        <w:spacing w:before="120"/>
        <w:ind w:left="5025" w:right="-360" w:firstLine="735"/>
        <w:jc w:val="both"/>
        <w:rPr>
          <w:sz w:val="26"/>
          <w:szCs w:val="26"/>
          <w:rtl/>
        </w:rPr>
      </w:pPr>
      <w:r>
        <w:rPr>
          <w:rFonts w:hint="cs"/>
          <w:sz w:val="26"/>
          <w:szCs w:val="26"/>
          <w:rtl/>
        </w:rPr>
        <w:t>חותמת ו</w:t>
      </w:r>
      <w:r w:rsidR="00BD09A9" w:rsidRPr="00B60C27">
        <w:rPr>
          <w:rFonts w:hint="cs"/>
          <w:sz w:val="26"/>
          <w:szCs w:val="26"/>
          <w:rtl/>
        </w:rPr>
        <w:t xml:space="preserve">חתימת </w:t>
      </w:r>
      <w:r w:rsidR="00BD09A9" w:rsidRPr="00B60C27">
        <w:rPr>
          <w:sz w:val="26"/>
          <w:szCs w:val="26"/>
          <w:rtl/>
        </w:rPr>
        <w:t xml:space="preserve">עורך </w:t>
      </w:r>
      <w:r w:rsidR="00BD09A9" w:rsidRPr="00B60C27">
        <w:rPr>
          <w:rFonts w:hint="cs"/>
          <w:sz w:val="26"/>
          <w:szCs w:val="26"/>
          <w:rtl/>
        </w:rPr>
        <w:t>ה</w:t>
      </w:r>
      <w:r w:rsidR="00BD09A9" w:rsidRPr="00B60C27">
        <w:rPr>
          <w:sz w:val="26"/>
          <w:szCs w:val="26"/>
          <w:rtl/>
        </w:rPr>
        <w:t>דין</w:t>
      </w:r>
    </w:p>
    <w:p w:rsidR="00BD09A9" w:rsidRDefault="00BD09A9" w:rsidP="0062446A">
      <w:pPr>
        <w:spacing w:before="120"/>
        <w:ind w:left="-15" w:right="-360"/>
        <w:jc w:val="both"/>
        <w:rPr>
          <w:b/>
          <w:bCs/>
          <w:sz w:val="26"/>
          <w:szCs w:val="26"/>
          <w:u w:val="single"/>
          <w:rtl/>
        </w:rPr>
      </w:pPr>
    </w:p>
    <w:p w:rsidR="00B6458C" w:rsidRDefault="00B6458C" w:rsidP="0062446A">
      <w:pPr>
        <w:spacing w:before="120"/>
        <w:ind w:left="-15" w:right="-360"/>
        <w:jc w:val="both"/>
        <w:rPr>
          <w:b/>
          <w:bCs/>
          <w:sz w:val="26"/>
          <w:szCs w:val="26"/>
          <w:u w:val="single"/>
          <w:rtl/>
        </w:rPr>
      </w:pPr>
    </w:p>
    <w:p w:rsidR="00B6458C" w:rsidRDefault="00B6458C" w:rsidP="0062446A">
      <w:pPr>
        <w:spacing w:before="120"/>
        <w:ind w:left="-15" w:right="-360"/>
        <w:jc w:val="both"/>
        <w:rPr>
          <w:b/>
          <w:bCs/>
          <w:sz w:val="26"/>
          <w:szCs w:val="26"/>
          <w:u w:val="single"/>
          <w:rtl/>
        </w:rPr>
      </w:pPr>
    </w:p>
    <w:p w:rsidR="00B6458C" w:rsidRDefault="00B6458C" w:rsidP="0062446A">
      <w:pPr>
        <w:spacing w:before="120"/>
        <w:ind w:left="-15" w:right="-360"/>
        <w:jc w:val="both"/>
        <w:rPr>
          <w:b/>
          <w:bCs/>
          <w:sz w:val="26"/>
          <w:szCs w:val="26"/>
          <w:u w:val="single"/>
          <w:rtl/>
        </w:rPr>
      </w:pPr>
    </w:p>
    <w:p w:rsidR="002601A8" w:rsidRDefault="002601A8" w:rsidP="0062446A">
      <w:pPr>
        <w:spacing w:before="120"/>
        <w:ind w:left="-15" w:right="-360"/>
        <w:jc w:val="both"/>
        <w:rPr>
          <w:b/>
          <w:bCs/>
          <w:sz w:val="26"/>
          <w:szCs w:val="26"/>
          <w:u w:val="single"/>
          <w:rtl/>
        </w:rPr>
      </w:pPr>
    </w:p>
    <w:p w:rsidR="002601A8" w:rsidRDefault="002601A8" w:rsidP="0062446A">
      <w:pPr>
        <w:spacing w:before="120"/>
        <w:ind w:left="-15" w:right="-360"/>
        <w:jc w:val="both"/>
        <w:rPr>
          <w:b/>
          <w:bCs/>
          <w:sz w:val="26"/>
          <w:szCs w:val="26"/>
          <w:u w:val="single"/>
          <w:rtl/>
        </w:rPr>
      </w:pPr>
    </w:p>
    <w:p w:rsidR="00BD09A9" w:rsidRPr="00B60C27" w:rsidRDefault="00BD09A9" w:rsidP="0062446A">
      <w:pPr>
        <w:spacing w:before="120"/>
        <w:ind w:left="-15" w:right="-360"/>
        <w:jc w:val="center"/>
        <w:rPr>
          <w:b/>
          <w:bCs/>
          <w:sz w:val="26"/>
          <w:szCs w:val="26"/>
          <w:u w:val="single"/>
          <w:rtl/>
        </w:rPr>
      </w:pPr>
      <w:r w:rsidRPr="00B60C27">
        <w:rPr>
          <w:rFonts w:hint="cs"/>
          <w:b/>
          <w:bCs/>
          <w:sz w:val="26"/>
          <w:szCs w:val="26"/>
          <w:u w:val="single"/>
          <w:rtl/>
        </w:rPr>
        <w:t>נספח  ד'</w:t>
      </w:r>
    </w:p>
    <w:p w:rsidR="00BD09A9" w:rsidRPr="00332334" w:rsidRDefault="00BD09A9" w:rsidP="0062446A">
      <w:pPr>
        <w:spacing w:before="120"/>
        <w:ind w:left="-15" w:right="-360"/>
        <w:jc w:val="center"/>
        <w:rPr>
          <w:b/>
          <w:bCs/>
          <w:sz w:val="26"/>
          <w:szCs w:val="26"/>
          <w:u w:val="single"/>
          <w:rtl/>
        </w:rPr>
      </w:pPr>
      <w:r w:rsidRPr="00332334">
        <w:rPr>
          <w:rFonts w:hint="cs"/>
          <w:b/>
          <w:bCs/>
          <w:sz w:val="26"/>
          <w:szCs w:val="26"/>
          <w:u w:val="single"/>
          <w:rtl/>
        </w:rPr>
        <w:t xml:space="preserve">נוסח </w:t>
      </w:r>
      <w:r w:rsidR="00C761F2">
        <w:rPr>
          <w:rFonts w:hint="cs"/>
          <w:b/>
          <w:bCs/>
          <w:sz w:val="26"/>
          <w:szCs w:val="26"/>
          <w:u w:val="single"/>
          <w:rtl/>
        </w:rPr>
        <w:t xml:space="preserve">כתב </w:t>
      </w:r>
      <w:r w:rsidRPr="00332334">
        <w:rPr>
          <w:rFonts w:hint="cs"/>
          <w:b/>
          <w:bCs/>
          <w:sz w:val="26"/>
          <w:szCs w:val="26"/>
          <w:u w:val="single"/>
          <w:rtl/>
        </w:rPr>
        <w:t xml:space="preserve">ערבות  לקיום  המכרז  </w:t>
      </w:r>
      <w:r w:rsidR="00332334" w:rsidRPr="00332334">
        <w:rPr>
          <w:rFonts w:hint="cs"/>
          <w:b/>
          <w:bCs/>
          <w:sz w:val="26"/>
          <w:szCs w:val="26"/>
          <w:u w:val="single"/>
          <w:rtl/>
        </w:rPr>
        <w:t xml:space="preserve">(ערבות הצעה) </w:t>
      </w:r>
    </w:p>
    <w:p w:rsidR="00332334" w:rsidRPr="00B60C27" w:rsidRDefault="00332334" w:rsidP="0062446A">
      <w:pPr>
        <w:spacing w:before="120"/>
        <w:ind w:left="-15" w:right="-360"/>
        <w:jc w:val="center"/>
        <w:rPr>
          <w:b/>
          <w:bCs/>
          <w:sz w:val="26"/>
          <w:szCs w:val="26"/>
          <w:u w:val="single"/>
          <w:rtl/>
        </w:rPr>
      </w:pPr>
    </w:p>
    <w:p w:rsidR="00BD09A9" w:rsidRPr="00B60C27" w:rsidRDefault="00BD09A9" w:rsidP="0062446A">
      <w:pPr>
        <w:spacing w:before="120"/>
        <w:ind w:left="-15" w:right="-360"/>
        <w:jc w:val="both"/>
        <w:rPr>
          <w:rFonts w:ascii="Arial" w:hAnsi="Arial"/>
          <w:sz w:val="26"/>
          <w:szCs w:val="26"/>
        </w:rPr>
      </w:pPr>
      <w:r w:rsidRPr="00B60C27">
        <w:rPr>
          <w:rFonts w:ascii="Arial" w:hAnsi="Arial"/>
          <w:sz w:val="26"/>
          <w:szCs w:val="26"/>
          <w:rtl/>
        </w:rPr>
        <w:t>שם הבנק/חברת הביטוח</w:t>
      </w:r>
      <w:r w:rsidR="00332334">
        <w:rPr>
          <w:rFonts w:ascii="Arial" w:hAnsi="Arial" w:hint="cs"/>
          <w:sz w:val="26"/>
          <w:szCs w:val="26"/>
          <w:rtl/>
        </w:rPr>
        <w:t>:</w:t>
      </w:r>
      <w:r w:rsidRPr="00B60C27">
        <w:rPr>
          <w:rFonts w:ascii="Arial" w:hAnsi="Arial"/>
          <w:sz w:val="26"/>
          <w:szCs w:val="26"/>
          <w:rtl/>
        </w:rPr>
        <w:t xml:space="preserve"> ________________</w:t>
      </w:r>
    </w:p>
    <w:p w:rsidR="00BD09A9" w:rsidRPr="00B60C27" w:rsidRDefault="00BD09A9" w:rsidP="0062446A">
      <w:pPr>
        <w:spacing w:before="120"/>
        <w:ind w:left="-15" w:right="-360"/>
        <w:jc w:val="both"/>
        <w:rPr>
          <w:rFonts w:ascii="Arial" w:hAnsi="Arial"/>
          <w:sz w:val="26"/>
          <w:szCs w:val="26"/>
        </w:rPr>
      </w:pPr>
      <w:r w:rsidRPr="00B60C27">
        <w:rPr>
          <w:rFonts w:ascii="Arial" w:hAnsi="Arial"/>
          <w:sz w:val="26"/>
          <w:szCs w:val="26"/>
          <w:rtl/>
        </w:rPr>
        <w:t>מס' הטל</w:t>
      </w:r>
      <w:r w:rsidR="00332334">
        <w:rPr>
          <w:rFonts w:ascii="Arial" w:hAnsi="Arial" w:hint="cs"/>
          <w:sz w:val="26"/>
          <w:szCs w:val="26"/>
          <w:rtl/>
        </w:rPr>
        <w:t>':</w:t>
      </w:r>
      <w:r w:rsidRPr="00B60C27">
        <w:rPr>
          <w:rFonts w:ascii="Arial" w:hAnsi="Arial"/>
          <w:sz w:val="26"/>
          <w:szCs w:val="26"/>
          <w:rtl/>
        </w:rPr>
        <w:t xml:space="preserve"> ________________________</w:t>
      </w:r>
    </w:p>
    <w:p w:rsidR="00BD09A9" w:rsidRPr="00B60C27" w:rsidRDefault="00BD09A9" w:rsidP="0062446A">
      <w:pPr>
        <w:spacing w:before="120"/>
        <w:ind w:left="-15" w:right="-360"/>
        <w:jc w:val="both"/>
        <w:rPr>
          <w:rFonts w:ascii="Arial" w:hAnsi="Arial"/>
          <w:sz w:val="26"/>
          <w:szCs w:val="26"/>
        </w:rPr>
      </w:pPr>
      <w:r w:rsidRPr="00B60C27">
        <w:rPr>
          <w:rFonts w:ascii="Arial" w:hAnsi="Arial"/>
          <w:sz w:val="26"/>
          <w:szCs w:val="26"/>
          <w:rtl/>
        </w:rPr>
        <w:t>מס' הפקס</w:t>
      </w:r>
      <w:r w:rsidR="00332334">
        <w:rPr>
          <w:rFonts w:ascii="Arial" w:hAnsi="Arial" w:hint="cs"/>
          <w:sz w:val="26"/>
          <w:szCs w:val="26"/>
          <w:rtl/>
        </w:rPr>
        <w:t>'</w:t>
      </w:r>
      <w:r w:rsidRPr="00B60C27">
        <w:rPr>
          <w:rFonts w:ascii="Arial" w:hAnsi="Arial"/>
          <w:sz w:val="26"/>
          <w:szCs w:val="26"/>
          <w:rtl/>
        </w:rPr>
        <w:t>: ________________________</w:t>
      </w:r>
    </w:p>
    <w:p w:rsidR="00C761F2" w:rsidRDefault="00C761F2" w:rsidP="0062446A">
      <w:pPr>
        <w:spacing w:before="120"/>
        <w:ind w:left="-15" w:right="-360"/>
        <w:jc w:val="center"/>
        <w:rPr>
          <w:rFonts w:ascii="Arial" w:hAnsi="Arial"/>
          <w:b/>
          <w:bCs/>
          <w:sz w:val="26"/>
          <w:szCs w:val="26"/>
          <w:u w:val="single"/>
          <w:rtl/>
        </w:rPr>
      </w:pPr>
    </w:p>
    <w:p w:rsidR="00BD09A9" w:rsidRPr="00B60C27" w:rsidRDefault="00BD09A9" w:rsidP="0062446A">
      <w:pPr>
        <w:spacing w:before="120"/>
        <w:ind w:left="-15" w:right="-360"/>
        <w:jc w:val="center"/>
        <w:rPr>
          <w:rFonts w:ascii="Arial" w:hAnsi="Arial"/>
          <w:b/>
          <w:bCs/>
          <w:sz w:val="26"/>
          <w:szCs w:val="26"/>
          <w:u w:val="single"/>
        </w:rPr>
      </w:pPr>
      <w:r w:rsidRPr="00B60C27">
        <w:rPr>
          <w:rFonts w:ascii="Arial" w:hAnsi="Arial"/>
          <w:b/>
          <w:bCs/>
          <w:sz w:val="26"/>
          <w:szCs w:val="26"/>
          <w:u w:val="single"/>
          <w:rtl/>
        </w:rPr>
        <w:t>כתב ערבות</w:t>
      </w:r>
    </w:p>
    <w:p w:rsidR="00332334" w:rsidRDefault="00332334" w:rsidP="0062446A">
      <w:pPr>
        <w:spacing w:before="120"/>
        <w:ind w:left="-15" w:right="-360"/>
        <w:jc w:val="both"/>
        <w:rPr>
          <w:rFonts w:ascii="Arial" w:hAnsi="Arial"/>
          <w:sz w:val="26"/>
          <w:szCs w:val="26"/>
          <w:rtl/>
        </w:rPr>
      </w:pPr>
    </w:p>
    <w:p w:rsidR="00BD09A9" w:rsidRPr="00332334" w:rsidRDefault="00BD09A9" w:rsidP="0062446A">
      <w:pPr>
        <w:spacing w:before="120"/>
        <w:ind w:left="-15" w:right="-360"/>
        <w:jc w:val="both"/>
        <w:rPr>
          <w:rFonts w:ascii="Arial" w:hAnsi="Arial"/>
          <w:sz w:val="26"/>
          <w:szCs w:val="26"/>
          <w:u w:val="single"/>
        </w:rPr>
      </w:pPr>
      <w:r w:rsidRPr="00332334">
        <w:rPr>
          <w:rFonts w:ascii="Arial" w:hAnsi="Arial"/>
          <w:sz w:val="26"/>
          <w:szCs w:val="26"/>
          <w:u w:val="single"/>
          <w:rtl/>
        </w:rPr>
        <w:t>לכבוד</w:t>
      </w:r>
      <w:r w:rsidR="002601A8" w:rsidRPr="00332334">
        <w:rPr>
          <w:rFonts w:ascii="Arial" w:hAnsi="Arial" w:hint="cs"/>
          <w:sz w:val="26"/>
          <w:szCs w:val="26"/>
          <w:u w:val="single"/>
          <w:rtl/>
        </w:rPr>
        <w:t>:</w:t>
      </w:r>
      <w:r w:rsidR="00332334" w:rsidRPr="00332334">
        <w:rPr>
          <w:rFonts w:ascii="Arial" w:hAnsi="Arial" w:hint="cs"/>
          <w:sz w:val="26"/>
          <w:szCs w:val="26"/>
          <w:u w:val="single"/>
          <w:rtl/>
        </w:rPr>
        <w:t xml:space="preserve"> רשות התעופה האזרחית, </w:t>
      </w:r>
      <w:r w:rsidRPr="00332334">
        <w:rPr>
          <w:rFonts w:ascii="Arial" w:hAnsi="Arial"/>
          <w:sz w:val="26"/>
          <w:szCs w:val="26"/>
          <w:u w:val="single"/>
          <w:rtl/>
        </w:rPr>
        <w:t xml:space="preserve">משרד </w:t>
      </w:r>
      <w:r w:rsidRPr="00332334">
        <w:rPr>
          <w:rFonts w:ascii="Arial" w:hAnsi="Arial" w:hint="cs"/>
          <w:sz w:val="26"/>
          <w:szCs w:val="26"/>
          <w:u w:val="single"/>
          <w:rtl/>
        </w:rPr>
        <w:t>התחבורה והבטיחות בדרכים</w:t>
      </w:r>
      <w:r w:rsidR="002601A8" w:rsidRPr="00332334">
        <w:rPr>
          <w:rFonts w:ascii="Arial" w:hAnsi="Arial" w:hint="cs"/>
          <w:sz w:val="26"/>
          <w:szCs w:val="26"/>
          <w:u w:val="single"/>
          <w:rtl/>
        </w:rPr>
        <w:t xml:space="preserve"> </w:t>
      </w:r>
    </w:p>
    <w:p w:rsidR="002601A8" w:rsidRDefault="002601A8" w:rsidP="0062446A">
      <w:pPr>
        <w:spacing w:before="120"/>
        <w:ind w:left="-15" w:right="-360"/>
        <w:jc w:val="both"/>
        <w:rPr>
          <w:rFonts w:ascii="Arial" w:hAnsi="Arial"/>
          <w:b/>
          <w:bCs/>
          <w:sz w:val="26"/>
          <w:szCs w:val="26"/>
          <w:rtl/>
        </w:rPr>
      </w:pPr>
    </w:p>
    <w:p w:rsidR="00BD09A9" w:rsidRPr="00B60C27" w:rsidRDefault="00BD09A9" w:rsidP="0062446A">
      <w:pPr>
        <w:spacing w:before="120"/>
        <w:ind w:left="-15" w:right="-360"/>
        <w:jc w:val="center"/>
        <w:rPr>
          <w:rFonts w:ascii="Arial" w:hAnsi="Arial"/>
          <w:sz w:val="26"/>
          <w:szCs w:val="26"/>
        </w:rPr>
      </w:pPr>
      <w:r w:rsidRPr="00B60C27">
        <w:rPr>
          <w:rFonts w:ascii="Arial" w:hAnsi="Arial"/>
          <w:b/>
          <w:bCs/>
          <w:sz w:val="26"/>
          <w:szCs w:val="26"/>
          <w:rtl/>
        </w:rPr>
        <w:t>הנדון: ערבות מס'</w:t>
      </w:r>
      <w:r w:rsidRPr="00B60C27">
        <w:rPr>
          <w:rFonts w:ascii="Arial" w:hAnsi="Arial"/>
          <w:sz w:val="26"/>
          <w:szCs w:val="26"/>
          <w:rtl/>
        </w:rPr>
        <w:t>____________</w:t>
      </w:r>
    </w:p>
    <w:p w:rsidR="002601A8" w:rsidRDefault="002601A8" w:rsidP="0062446A">
      <w:pPr>
        <w:spacing w:before="120"/>
        <w:ind w:left="-15" w:right="-360"/>
        <w:jc w:val="both"/>
        <w:rPr>
          <w:rFonts w:ascii="Arial" w:hAnsi="Arial"/>
          <w:sz w:val="26"/>
          <w:szCs w:val="26"/>
          <w:rtl/>
        </w:rPr>
      </w:pPr>
    </w:p>
    <w:p w:rsidR="00BD09A9" w:rsidRPr="00332334" w:rsidRDefault="00BD09A9" w:rsidP="0062446A">
      <w:pPr>
        <w:spacing w:before="120"/>
        <w:ind w:left="-15" w:right="-360"/>
        <w:jc w:val="both"/>
        <w:rPr>
          <w:rFonts w:ascii="Arial" w:hAnsi="Arial"/>
          <w:sz w:val="26"/>
          <w:szCs w:val="26"/>
        </w:rPr>
      </w:pPr>
      <w:r w:rsidRPr="00B60C27">
        <w:rPr>
          <w:rFonts w:ascii="Arial" w:hAnsi="Arial"/>
          <w:sz w:val="26"/>
          <w:szCs w:val="26"/>
          <w:rtl/>
        </w:rPr>
        <w:t>אנו ערבים בזה כלפיכם לסילוק כל סכום עד לסך</w:t>
      </w:r>
      <w:r w:rsidRPr="00B60C27">
        <w:rPr>
          <w:rFonts w:ascii="Arial" w:hAnsi="Arial" w:hint="cs"/>
          <w:sz w:val="26"/>
          <w:szCs w:val="26"/>
          <w:rtl/>
        </w:rPr>
        <w:t xml:space="preserve"> 10,000 ₪ (עשרת אלפים ₪</w:t>
      </w:r>
      <w:r w:rsidRPr="00B60C27">
        <w:rPr>
          <w:rFonts w:ascii="Arial" w:hAnsi="Arial"/>
          <w:sz w:val="26"/>
          <w:szCs w:val="26"/>
          <w:rtl/>
        </w:rPr>
        <w:t>)</w:t>
      </w:r>
      <w:r w:rsidR="002601A8">
        <w:rPr>
          <w:rFonts w:ascii="Arial" w:hAnsi="Arial" w:hint="cs"/>
          <w:sz w:val="26"/>
          <w:szCs w:val="26"/>
          <w:rtl/>
        </w:rPr>
        <w:t xml:space="preserve">,   </w:t>
      </w:r>
      <w:r w:rsidRPr="00B60C27">
        <w:rPr>
          <w:rFonts w:ascii="Arial" w:hAnsi="Arial"/>
          <w:sz w:val="26"/>
          <w:szCs w:val="26"/>
          <w:rtl/>
        </w:rPr>
        <w:t>אשר תדרשו מאת: ____________________________________(להלן</w:t>
      </w:r>
      <w:r w:rsidRPr="00B60C27">
        <w:rPr>
          <w:rFonts w:ascii="Arial" w:hAnsi="Arial" w:hint="cs"/>
          <w:sz w:val="26"/>
          <w:szCs w:val="26"/>
          <w:rtl/>
        </w:rPr>
        <w:t>:</w:t>
      </w:r>
      <w:r w:rsidRPr="00B60C27">
        <w:rPr>
          <w:rFonts w:ascii="Arial" w:hAnsi="Arial"/>
          <w:sz w:val="26"/>
          <w:szCs w:val="26"/>
          <w:rtl/>
        </w:rPr>
        <w:t xml:space="preserve"> "החייב") </w:t>
      </w:r>
      <w:r w:rsidRPr="00332334">
        <w:rPr>
          <w:rFonts w:hint="cs"/>
          <w:sz w:val="26"/>
          <w:szCs w:val="26"/>
          <w:rtl/>
        </w:rPr>
        <w:t xml:space="preserve">בקשר למכרז  </w:t>
      </w:r>
      <w:r w:rsidR="009060CB" w:rsidRPr="00332334">
        <w:rPr>
          <w:rFonts w:hint="cs"/>
          <w:sz w:val="26"/>
          <w:szCs w:val="26"/>
          <w:rtl/>
        </w:rPr>
        <w:t xml:space="preserve">פומבי </w:t>
      </w:r>
      <w:r w:rsidRPr="00332334">
        <w:rPr>
          <w:rFonts w:hint="cs"/>
          <w:sz w:val="26"/>
          <w:szCs w:val="26"/>
          <w:rtl/>
        </w:rPr>
        <w:t>מס</w:t>
      </w:r>
      <w:r w:rsidR="009060CB" w:rsidRPr="00332334">
        <w:rPr>
          <w:rFonts w:hint="cs"/>
          <w:sz w:val="26"/>
          <w:szCs w:val="26"/>
          <w:rtl/>
        </w:rPr>
        <w:t>'</w:t>
      </w:r>
      <w:r w:rsidR="00371272">
        <w:rPr>
          <w:rFonts w:hint="cs"/>
          <w:sz w:val="26"/>
          <w:szCs w:val="26"/>
          <w:rtl/>
        </w:rPr>
        <w:t xml:space="preserve"> 5/2015 </w:t>
      </w:r>
      <w:r w:rsidRPr="00332334">
        <w:rPr>
          <w:rFonts w:hint="cs"/>
          <w:sz w:val="26"/>
          <w:szCs w:val="26"/>
          <w:rtl/>
        </w:rPr>
        <w:t>לבחירת ספק לניהול הסדרים לרכישת ארוחות ומוצרי מזון לעובדי ר</w:t>
      </w:r>
      <w:r w:rsidR="0062446A">
        <w:rPr>
          <w:rFonts w:hint="cs"/>
          <w:sz w:val="26"/>
          <w:szCs w:val="26"/>
          <w:rtl/>
        </w:rPr>
        <w:t xml:space="preserve">שות התעופה האזרחית </w:t>
      </w:r>
      <w:r w:rsidRPr="00332334">
        <w:rPr>
          <w:rFonts w:hint="cs"/>
          <w:sz w:val="26"/>
          <w:szCs w:val="26"/>
          <w:rtl/>
        </w:rPr>
        <w:t xml:space="preserve">בקריית שדה התעופה.  </w:t>
      </w:r>
    </w:p>
    <w:p w:rsidR="00BD09A9" w:rsidRPr="00B60C27" w:rsidRDefault="00BD09A9" w:rsidP="0062446A">
      <w:pPr>
        <w:spacing w:before="120"/>
        <w:ind w:left="-15" w:right="-360"/>
        <w:jc w:val="both"/>
        <w:rPr>
          <w:rFonts w:ascii="Arial" w:hAnsi="Arial"/>
          <w:sz w:val="26"/>
          <w:szCs w:val="26"/>
        </w:rPr>
      </w:pPr>
      <w:r w:rsidRPr="00B60C27">
        <w:rPr>
          <w:rFonts w:ascii="Arial" w:hAnsi="Arial"/>
          <w:sz w:val="26"/>
          <w:szCs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601A8" w:rsidRDefault="00BD09A9" w:rsidP="0062446A">
      <w:pPr>
        <w:spacing w:before="120"/>
        <w:ind w:left="-15" w:right="-360"/>
        <w:jc w:val="both"/>
        <w:rPr>
          <w:rFonts w:ascii="Arial" w:hAnsi="Arial"/>
          <w:sz w:val="26"/>
          <w:szCs w:val="26"/>
          <w:rtl/>
        </w:rPr>
      </w:pPr>
      <w:r w:rsidRPr="00B60C27">
        <w:rPr>
          <w:rFonts w:ascii="Arial" w:hAnsi="Arial"/>
          <w:sz w:val="26"/>
          <w:szCs w:val="26"/>
          <w:rtl/>
        </w:rPr>
        <w:t xml:space="preserve">ערבות זו תהיה בתוקף מתאריך </w:t>
      </w:r>
      <w:r w:rsidR="009060CB" w:rsidRPr="00B60C27">
        <w:rPr>
          <w:rFonts w:ascii="Arial" w:hAnsi="Arial" w:hint="cs"/>
          <w:sz w:val="26"/>
          <w:szCs w:val="26"/>
          <w:rtl/>
        </w:rPr>
        <w:t>_________</w:t>
      </w:r>
      <w:r w:rsidRPr="00B60C27">
        <w:rPr>
          <w:rFonts w:ascii="Arial" w:hAnsi="Arial"/>
          <w:sz w:val="26"/>
          <w:szCs w:val="26"/>
          <w:rtl/>
        </w:rPr>
        <w:t xml:space="preserve"> </w:t>
      </w:r>
      <w:r w:rsidR="002601A8">
        <w:rPr>
          <w:rFonts w:ascii="Arial" w:hAnsi="Arial" w:hint="cs"/>
          <w:sz w:val="26"/>
          <w:szCs w:val="26"/>
          <w:rtl/>
        </w:rPr>
        <w:t xml:space="preserve">(מועד הנפקת כתב הערבות) </w:t>
      </w:r>
      <w:r w:rsidR="00BC5B2E">
        <w:rPr>
          <w:rFonts w:ascii="Arial" w:hAnsi="Arial" w:hint="cs"/>
          <w:sz w:val="26"/>
          <w:szCs w:val="26"/>
          <w:rtl/>
        </w:rPr>
        <w:t>ו</w:t>
      </w:r>
      <w:r w:rsidRPr="00B60C27">
        <w:rPr>
          <w:rFonts w:ascii="Arial" w:hAnsi="Arial"/>
          <w:sz w:val="26"/>
          <w:szCs w:val="26"/>
          <w:rtl/>
        </w:rPr>
        <w:t xml:space="preserve">עד </w:t>
      </w:r>
      <w:r w:rsidR="002601A8">
        <w:rPr>
          <w:rFonts w:ascii="Arial" w:hAnsi="Arial" w:hint="cs"/>
          <w:sz w:val="26"/>
          <w:szCs w:val="26"/>
          <w:rtl/>
        </w:rPr>
        <w:t xml:space="preserve">ליום 1/7/2015. </w:t>
      </w:r>
    </w:p>
    <w:p w:rsidR="0062446A" w:rsidRDefault="0062446A" w:rsidP="0062446A">
      <w:pPr>
        <w:spacing w:before="120"/>
        <w:ind w:left="-15" w:right="-360"/>
        <w:jc w:val="both"/>
        <w:rPr>
          <w:rFonts w:ascii="Arial" w:hAnsi="Arial"/>
          <w:sz w:val="26"/>
          <w:szCs w:val="26"/>
          <w:rtl/>
        </w:rPr>
      </w:pPr>
    </w:p>
    <w:p w:rsidR="002601A8" w:rsidRDefault="00BD09A9" w:rsidP="0062446A">
      <w:pPr>
        <w:spacing w:before="120"/>
        <w:ind w:left="-15" w:right="-360"/>
        <w:jc w:val="both"/>
        <w:rPr>
          <w:rFonts w:ascii="Arial" w:hAnsi="Arial"/>
          <w:sz w:val="26"/>
          <w:szCs w:val="26"/>
          <w:rtl/>
        </w:rPr>
      </w:pPr>
      <w:r w:rsidRPr="00B60C27">
        <w:rPr>
          <w:rFonts w:ascii="Arial" w:hAnsi="Arial"/>
          <w:sz w:val="26"/>
          <w:szCs w:val="26"/>
          <w:rtl/>
        </w:rPr>
        <w:t>דרישה על פי ערבות זו יש להפנות לסניף הבנק/חב' הביטוח</w:t>
      </w:r>
      <w:r w:rsidR="00BC5B2E">
        <w:rPr>
          <w:rFonts w:ascii="Arial" w:hAnsi="Arial" w:hint="cs"/>
          <w:sz w:val="26"/>
          <w:szCs w:val="26"/>
          <w:rtl/>
        </w:rPr>
        <w:t xml:space="preserve"> הבא:</w:t>
      </w:r>
      <w:r w:rsidR="002601A8">
        <w:rPr>
          <w:rFonts w:ascii="Arial" w:hAnsi="Arial" w:hint="cs"/>
          <w:sz w:val="26"/>
          <w:szCs w:val="26"/>
          <w:rtl/>
        </w:rPr>
        <w:t xml:space="preserve"> </w:t>
      </w:r>
      <w:r w:rsidRPr="00B60C27">
        <w:rPr>
          <w:rFonts w:ascii="Arial" w:hAnsi="Arial" w:hint="cs"/>
          <w:sz w:val="26"/>
          <w:szCs w:val="26"/>
          <w:rtl/>
        </w:rPr>
        <w:t xml:space="preserve"> </w:t>
      </w:r>
    </w:p>
    <w:p w:rsidR="00BD09A9" w:rsidRPr="00B60C27" w:rsidRDefault="00BD09A9" w:rsidP="0062446A">
      <w:pPr>
        <w:spacing w:before="120"/>
        <w:ind w:left="-15" w:right="-360"/>
        <w:jc w:val="both"/>
        <w:rPr>
          <w:rFonts w:ascii="Arial" w:hAnsi="Arial"/>
          <w:sz w:val="26"/>
          <w:szCs w:val="26"/>
        </w:rPr>
      </w:pPr>
      <w:r w:rsidRPr="00B60C27">
        <w:rPr>
          <w:rFonts w:ascii="Arial" w:hAnsi="Arial"/>
          <w:sz w:val="26"/>
          <w:szCs w:val="26"/>
          <w:rtl/>
        </w:rPr>
        <w:t>כתובתו</w:t>
      </w:r>
      <w:r w:rsidR="00332334">
        <w:rPr>
          <w:rFonts w:ascii="Arial" w:hAnsi="Arial" w:hint="cs"/>
          <w:sz w:val="26"/>
          <w:szCs w:val="26"/>
          <w:rtl/>
        </w:rPr>
        <w:t>:</w:t>
      </w:r>
      <w:r w:rsidR="002601A8">
        <w:rPr>
          <w:rFonts w:ascii="Arial" w:hAnsi="Arial" w:hint="cs"/>
          <w:sz w:val="26"/>
          <w:szCs w:val="26"/>
          <w:rtl/>
        </w:rPr>
        <w:t xml:space="preserve">  </w:t>
      </w:r>
      <w:r w:rsidRPr="00B60C27">
        <w:rPr>
          <w:rFonts w:ascii="Arial" w:hAnsi="Arial"/>
          <w:sz w:val="26"/>
          <w:szCs w:val="26"/>
          <w:rtl/>
        </w:rPr>
        <w:t>_________________________</w:t>
      </w:r>
      <w:r w:rsidR="002601A8">
        <w:rPr>
          <w:rFonts w:ascii="Arial" w:hAnsi="Arial" w:hint="cs"/>
          <w:sz w:val="26"/>
          <w:szCs w:val="26"/>
          <w:rtl/>
        </w:rPr>
        <w:t>_</w:t>
      </w:r>
      <w:r w:rsidRPr="00B60C27">
        <w:rPr>
          <w:rFonts w:ascii="Arial" w:hAnsi="Arial"/>
          <w:sz w:val="26"/>
          <w:szCs w:val="26"/>
          <w:rtl/>
        </w:rPr>
        <w:t>_</w:t>
      </w:r>
    </w:p>
    <w:p w:rsidR="00BD09A9" w:rsidRPr="00B60C27" w:rsidRDefault="00BD09A9" w:rsidP="0062446A">
      <w:pPr>
        <w:spacing w:before="120"/>
        <w:ind w:left="-15" w:right="-360"/>
        <w:jc w:val="both"/>
        <w:rPr>
          <w:rFonts w:ascii="Arial" w:hAnsi="Arial"/>
          <w:sz w:val="26"/>
          <w:szCs w:val="26"/>
        </w:rPr>
      </w:pPr>
      <w:r w:rsidRPr="00B60C27">
        <w:rPr>
          <w:rFonts w:ascii="Arial" w:hAnsi="Arial"/>
          <w:sz w:val="26"/>
          <w:szCs w:val="26"/>
          <w:rtl/>
        </w:rPr>
        <w:t>שם הבנק/חב' הביטוח</w:t>
      </w:r>
      <w:r w:rsidR="00332334">
        <w:rPr>
          <w:rFonts w:ascii="Arial" w:hAnsi="Arial" w:hint="cs"/>
          <w:sz w:val="26"/>
          <w:szCs w:val="26"/>
          <w:rtl/>
        </w:rPr>
        <w:t xml:space="preserve">: </w:t>
      </w:r>
      <w:r w:rsidR="009060CB" w:rsidRPr="00B60C27">
        <w:rPr>
          <w:rFonts w:ascii="Arial" w:hAnsi="Arial" w:hint="cs"/>
          <w:sz w:val="26"/>
          <w:szCs w:val="26"/>
          <w:rtl/>
        </w:rPr>
        <w:t>__________________</w:t>
      </w:r>
      <w:r w:rsidR="002601A8">
        <w:rPr>
          <w:rFonts w:ascii="Arial" w:hAnsi="Arial" w:hint="cs"/>
          <w:sz w:val="26"/>
          <w:szCs w:val="26"/>
          <w:rtl/>
        </w:rPr>
        <w:t>_</w:t>
      </w:r>
    </w:p>
    <w:p w:rsidR="00BD09A9" w:rsidRPr="00B60C27" w:rsidRDefault="00332334" w:rsidP="0062446A">
      <w:pPr>
        <w:spacing w:before="120"/>
        <w:ind w:left="-15" w:right="-360"/>
        <w:jc w:val="both"/>
        <w:rPr>
          <w:rFonts w:ascii="Arial" w:hAnsi="Arial"/>
          <w:sz w:val="26"/>
          <w:szCs w:val="26"/>
          <w:rtl/>
        </w:rPr>
      </w:pPr>
      <w:r>
        <w:rPr>
          <w:rFonts w:ascii="Arial" w:hAnsi="Arial" w:hint="cs"/>
          <w:sz w:val="26"/>
          <w:szCs w:val="26"/>
          <w:rtl/>
        </w:rPr>
        <w:t xml:space="preserve">מס' הבנק </w:t>
      </w:r>
      <w:r w:rsidR="00BC5B2E">
        <w:rPr>
          <w:rFonts w:ascii="Arial" w:hAnsi="Arial" w:hint="cs"/>
          <w:sz w:val="26"/>
          <w:szCs w:val="26"/>
          <w:rtl/>
        </w:rPr>
        <w:t>ו</w:t>
      </w:r>
      <w:r w:rsidR="00BD09A9" w:rsidRPr="00B60C27">
        <w:rPr>
          <w:rFonts w:ascii="Arial" w:hAnsi="Arial"/>
          <w:sz w:val="26"/>
          <w:szCs w:val="26"/>
          <w:rtl/>
        </w:rPr>
        <w:t>מס' הסניף</w:t>
      </w:r>
      <w:r>
        <w:rPr>
          <w:rFonts w:ascii="Arial" w:hAnsi="Arial" w:hint="cs"/>
          <w:sz w:val="26"/>
          <w:szCs w:val="26"/>
          <w:rtl/>
        </w:rPr>
        <w:t xml:space="preserve">: </w:t>
      </w:r>
      <w:r w:rsidR="00BD09A9" w:rsidRPr="00B60C27">
        <w:rPr>
          <w:rFonts w:ascii="Arial" w:hAnsi="Arial"/>
          <w:sz w:val="26"/>
          <w:szCs w:val="26"/>
          <w:rtl/>
        </w:rPr>
        <w:t xml:space="preserve">   </w:t>
      </w:r>
      <w:r w:rsidR="009060CB" w:rsidRPr="00B60C27">
        <w:rPr>
          <w:rFonts w:ascii="Arial" w:hAnsi="Arial" w:hint="cs"/>
          <w:sz w:val="26"/>
          <w:szCs w:val="26"/>
          <w:rtl/>
        </w:rPr>
        <w:t>__________________</w:t>
      </w:r>
      <w:r w:rsidR="00BD09A9" w:rsidRPr="00B60C27">
        <w:rPr>
          <w:rFonts w:ascii="Arial" w:hAnsi="Arial"/>
          <w:sz w:val="26"/>
          <w:szCs w:val="26"/>
          <w:rtl/>
        </w:rPr>
        <w:t xml:space="preserve">                                      </w:t>
      </w:r>
    </w:p>
    <w:p w:rsidR="00332334" w:rsidRDefault="00332334" w:rsidP="0062446A">
      <w:pPr>
        <w:spacing w:before="120"/>
        <w:ind w:left="-15" w:right="-360"/>
        <w:jc w:val="both"/>
        <w:rPr>
          <w:rFonts w:ascii="Arial" w:hAnsi="Arial"/>
          <w:sz w:val="26"/>
          <w:szCs w:val="26"/>
          <w:rtl/>
        </w:rPr>
      </w:pPr>
    </w:p>
    <w:p w:rsidR="00BD09A9" w:rsidRPr="00B60C27" w:rsidRDefault="00BD09A9" w:rsidP="0062446A">
      <w:pPr>
        <w:spacing w:before="120"/>
        <w:ind w:left="-15" w:right="-360"/>
        <w:jc w:val="both"/>
        <w:rPr>
          <w:rFonts w:ascii="Arial" w:hAnsi="Arial"/>
          <w:sz w:val="26"/>
          <w:szCs w:val="26"/>
          <w:rtl/>
        </w:rPr>
      </w:pPr>
      <w:r w:rsidRPr="00B60C27">
        <w:rPr>
          <w:rFonts w:ascii="Arial" w:hAnsi="Arial"/>
          <w:sz w:val="26"/>
          <w:szCs w:val="26"/>
          <w:rtl/>
        </w:rPr>
        <w:t>ערבות זו אינה ניתנת להעברה</w:t>
      </w:r>
      <w:r w:rsidR="009060CB" w:rsidRPr="00B60C27">
        <w:rPr>
          <w:rFonts w:ascii="Arial" w:hAnsi="Arial" w:hint="cs"/>
          <w:sz w:val="26"/>
          <w:szCs w:val="26"/>
          <w:rtl/>
        </w:rPr>
        <w:t>.</w:t>
      </w:r>
    </w:p>
    <w:p w:rsidR="00BC5B2E" w:rsidRPr="00B60C27" w:rsidRDefault="00BC5B2E" w:rsidP="0062446A">
      <w:pPr>
        <w:spacing w:before="120"/>
        <w:ind w:left="-15" w:right="-360"/>
        <w:jc w:val="both"/>
        <w:rPr>
          <w:rFonts w:ascii="Arial" w:hAnsi="Arial"/>
          <w:sz w:val="26"/>
          <w:szCs w:val="26"/>
          <w:rtl/>
        </w:rPr>
      </w:pPr>
    </w:p>
    <w:p w:rsidR="0062446A" w:rsidRDefault="0062446A"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Pr>
      </w:pPr>
      <w:r w:rsidRPr="00B60C27">
        <w:rPr>
          <w:rFonts w:ascii="Arial" w:hAnsi="Arial"/>
          <w:sz w:val="26"/>
          <w:szCs w:val="26"/>
          <w:rtl/>
        </w:rPr>
        <w:t xml:space="preserve">________________  </w:t>
      </w:r>
      <w:r w:rsidRPr="00B60C27">
        <w:rPr>
          <w:rFonts w:ascii="Arial" w:hAnsi="Arial" w:hint="cs"/>
          <w:sz w:val="26"/>
          <w:szCs w:val="26"/>
          <w:rtl/>
        </w:rPr>
        <w:t xml:space="preserve">      </w:t>
      </w:r>
      <w:r w:rsidRPr="00B60C27">
        <w:rPr>
          <w:rFonts w:ascii="Arial" w:hAnsi="Arial"/>
          <w:sz w:val="26"/>
          <w:szCs w:val="26"/>
          <w:rtl/>
        </w:rPr>
        <w:t>_________</w:t>
      </w:r>
      <w:r w:rsidRPr="00B60C27">
        <w:rPr>
          <w:rFonts w:ascii="Arial" w:hAnsi="Arial" w:hint="cs"/>
          <w:sz w:val="26"/>
          <w:szCs w:val="26"/>
          <w:rtl/>
        </w:rPr>
        <w:t>________</w:t>
      </w:r>
      <w:r w:rsidRPr="00B60C27">
        <w:rPr>
          <w:rFonts w:ascii="Arial" w:hAnsi="Arial"/>
          <w:sz w:val="26"/>
          <w:szCs w:val="26"/>
          <w:rtl/>
        </w:rPr>
        <w:t xml:space="preserve">     ________________                  </w:t>
      </w:r>
    </w:p>
    <w:p w:rsidR="00BD09A9" w:rsidRPr="00B60C27" w:rsidRDefault="00BD09A9" w:rsidP="0062446A">
      <w:pPr>
        <w:spacing w:before="120"/>
        <w:ind w:left="-15" w:right="-360"/>
        <w:jc w:val="both"/>
        <w:rPr>
          <w:rFonts w:ascii="Arial" w:hAnsi="Arial"/>
          <w:sz w:val="26"/>
          <w:szCs w:val="26"/>
          <w:rtl/>
        </w:rPr>
      </w:pPr>
      <w:r w:rsidRPr="00B60C27">
        <w:rPr>
          <w:rFonts w:ascii="Arial" w:hAnsi="Arial"/>
          <w:sz w:val="26"/>
          <w:szCs w:val="26"/>
          <w:rtl/>
        </w:rPr>
        <w:t xml:space="preserve">         </w:t>
      </w:r>
      <w:r w:rsidRPr="00B60C27">
        <w:rPr>
          <w:rFonts w:ascii="Arial" w:hAnsi="Arial" w:hint="cs"/>
          <w:sz w:val="26"/>
          <w:szCs w:val="26"/>
          <w:rtl/>
        </w:rPr>
        <w:t xml:space="preserve">  </w:t>
      </w:r>
      <w:r w:rsidRPr="00B60C27">
        <w:rPr>
          <w:rFonts w:ascii="Arial" w:hAnsi="Arial"/>
          <w:sz w:val="26"/>
          <w:szCs w:val="26"/>
          <w:rtl/>
        </w:rPr>
        <w:t xml:space="preserve"> תאריך      </w:t>
      </w:r>
      <w:r w:rsidRPr="00B60C27">
        <w:rPr>
          <w:rFonts w:ascii="Arial" w:hAnsi="Arial" w:hint="cs"/>
          <w:sz w:val="26"/>
          <w:szCs w:val="26"/>
          <w:rtl/>
        </w:rPr>
        <w:t xml:space="preserve">         </w:t>
      </w:r>
      <w:r w:rsidRPr="00B60C27">
        <w:rPr>
          <w:rFonts w:ascii="Arial" w:hAnsi="Arial"/>
          <w:sz w:val="26"/>
          <w:szCs w:val="26"/>
          <w:rtl/>
        </w:rPr>
        <w:t xml:space="preserve">           שם מלא                   </w:t>
      </w:r>
      <w:r w:rsidRPr="00B60C27">
        <w:rPr>
          <w:rFonts w:ascii="Arial" w:hAnsi="Arial" w:hint="cs"/>
          <w:sz w:val="26"/>
          <w:szCs w:val="26"/>
          <w:rtl/>
        </w:rPr>
        <w:t xml:space="preserve">  </w:t>
      </w:r>
      <w:r w:rsidRPr="00B60C27">
        <w:rPr>
          <w:rFonts w:ascii="Arial" w:hAnsi="Arial"/>
          <w:sz w:val="26"/>
          <w:szCs w:val="26"/>
          <w:rtl/>
        </w:rPr>
        <w:t xml:space="preserve">חתימה וחותמת </w:t>
      </w:r>
    </w:p>
    <w:p w:rsidR="00BD09A9" w:rsidRPr="00B60C27" w:rsidRDefault="00BD09A9" w:rsidP="0062446A">
      <w:pPr>
        <w:spacing w:before="120"/>
        <w:ind w:left="-15" w:right="-360"/>
        <w:jc w:val="both"/>
        <w:rPr>
          <w:rFonts w:ascii="Arial" w:hAnsi="Arial"/>
          <w:sz w:val="26"/>
          <w:szCs w:val="26"/>
          <w:rtl/>
        </w:rPr>
      </w:pPr>
    </w:p>
    <w:p w:rsidR="00BD09A9" w:rsidRPr="00B60C27" w:rsidRDefault="00BD09A9" w:rsidP="0062446A">
      <w:pPr>
        <w:spacing w:before="120"/>
        <w:ind w:left="-15" w:right="-360"/>
        <w:jc w:val="both"/>
        <w:rPr>
          <w:rFonts w:ascii="Arial" w:hAnsi="Arial"/>
          <w:sz w:val="26"/>
          <w:szCs w:val="26"/>
          <w:rtl/>
        </w:rPr>
      </w:pPr>
    </w:p>
    <w:p w:rsidR="00C34FF3" w:rsidRDefault="00C34FF3" w:rsidP="0062446A">
      <w:pPr>
        <w:spacing w:before="120"/>
        <w:ind w:left="-15" w:right="-360"/>
        <w:jc w:val="center"/>
        <w:rPr>
          <w:rFonts w:ascii="Arial" w:hAnsi="Arial"/>
          <w:b/>
          <w:bCs/>
          <w:sz w:val="26"/>
          <w:szCs w:val="26"/>
          <w:u w:val="single"/>
          <w:rtl/>
        </w:rPr>
      </w:pPr>
    </w:p>
    <w:p w:rsidR="0062446A" w:rsidRDefault="0062446A" w:rsidP="0062446A">
      <w:pPr>
        <w:spacing w:before="120"/>
        <w:ind w:left="-15" w:right="-360"/>
        <w:jc w:val="center"/>
        <w:rPr>
          <w:rFonts w:ascii="Arial" w:hAnsi="Arial"/>
          <w:b/>
          <w:bCs/>
          <w:sz w:val="26"/>
          <w:szCs w:val="26"/>
          <w:u w:val="single"/>
          <w:rtl/>
        </w:rPr>
      </w:pPr>
    </w:p>
    <w:p w:rsidR="0062446A" w:rsidRDefault="0062446A" w:rsidP="0062446A">
      <w:pPr>
        <w:spacing w:before="120"/>
        <w:ind w:left="-15" w:right="-360"/>
        <w:jc w:val="center"/>
        <w:rPr>
          <w:rFonts w:ascii="Arial" w:hAnsi="Arial"/>
          <w:b/>
          <w:bCs/>
          <w:sz w:val="26"/>
          <w:szCs w:val="26"/>
          <w:u w:val="single"/>
          <w:rtl/>
        </w:rPr>
      </w:pPr>
    </w:p>
    <w:p w:rsidR="00BD09A9" w:rsidRPr="00B60C27" w:rsidRDefault="00BD09A9" w:rsidP="0062446A">
      <w:pPr>
        <w:spacing w:before="120"/>
        <w:ind w:left="-15" w:right="-360"/>
        <w:jc w:val="center"/>
        <w:rPr>
          <w:rFonts w:ascii="Arial" w:hAnsi="Arial"/>
          <w:b/>
          <w:bCs/>
          <w:sz w:val="26"/>
          <w:szCs w:val="26"/>
          <w:u w:val="single"/>
          <w:rtl/>
        </w:rPr>
      </w:pPr>
      <w:r w:rsidRPr="00B60C27">
        <w:rPr>
          <w:rFonts w:ascii="Arial" w:hAnsi="Arial" w:hint="cs"/>
          <w:b/>
          <w:bCs/>
          <w:sz w:val="26"/>
          <w:szCs w:val="26"/>
          <w:u w:val="single"/>
          <w:rtl/>
        </w:rPr>
        <w:t>נספח ה'</w:t>
      </w:r>
    </w:p>
    <w:p w:rsidR="00BD09A9" w:rsidRPr="0062446A" w:rsidRDefault="00BD09A9" w:rsidP="0062446A">
      <w:pPr>
        <w:spacing w:before="120"/>
        <w:ind w:left="-15" w:right="-360"/>
        <w:jc w:val="center"/>
        <w:rPr>
          <w:rFonts w:ascii="Arial" w:hAnsi="Arial"/>
          <w:b/>
          <w:bCs/>
          <w:sz w:val="26"/>
          <w:szCs w:val="26"/>
          <w:u w:val="single"/>
          <w:rtl/>
        </w:rPr>
      </w:pPr>
      <w:r w:rsidRPr="0062446A">
        <w:rPr>
          <w:rFonts w:ascii="Arial" w:hAnsi="Arial" w:hint="cs"/>
          <w:b/>
          <w:bCs/>
          <w:sz w:val="26"/>
          <w:szCs w:val="26"/>
          <w:u w:val="single"/>
          <w:rtl/>
        </w:rPr>
        <w:t>כתב התחייבות לשמירה על סודיות</w:t>
      </w:r>
      <w:r w:rsidR="00C761F2" w:rsidRPr="0062446A">
        <w:rPr>
          <w:rFonts w:ascii="Arial" w:hAnsi="Arial" w:hint="cs"/>
          <w:b/>
          <w:bCs/>
          <w:sz w:val="26"/>
          <w:szCs w:val="26"/>
          <w:u w:val="single"/>
          <w:rtl/>
        </w:rPr>
        <w:t xml:space="preserve"> ומניעת ניגוד עניינים </w:t>
      </w:r>
    </w:p>
    <w:p w:rsidR="00BD09A9" w:rsidRPr="00B60C27" w:rsidRDefault="00BD09A9" w:rsidP="0062446A">
      <w:pPr>
        <w:spacing w:before="120" w:after="120"/>
        <w:ind w:left="357"/>
        <w:jc w:val="center"/>
        <w:rPr>
          <w:sz w:val="26"/>
          <w:szCs w:val="26"/>
          <w:rtl/>
        </w:rPr>
      </w:pPr>
      <w:r w:rsidRPr="00B60C27">
        <w:rPr>
          <w:rFonts w:hint="cs"/>
          <w:sz w:val="26"/>
          <w:szCs w:val="26"/>
          <w:rtl/>
        </w:rPr>
        <w:t>(ייחתם ע"י המציע ו</w:t>
      </w:r>
      <w:r w:rsidR="00C761F2">
        <w:rPr>
          <w:rFonts w:hint="cs"/>
          <w:sz w:val="26"/>
          <w:szCs w:val="26"/>
          <w:rtl/>
        </w:rPr>
        <w:t xml:space="preserve">כל </w:t>
      </w:r>
      <w:r w:rsidRPr="00B60C27">
        <w:rPr>
          <w:rFonts w:hint="cs"/>
          <w:sz w:val="26"/>
          <w:szCs w:val="26"/>
          <w:rtl/>
        </w:rPr>
        <w:t>עובדיו</w:t>
      </w:r>
      <w:r w:rsidR="00C761F2">
        <w:rPr>
          <w:rFonts w:hint="cs"/>
          <w:sz w:val="26"/>
          <w:szCs w:val="26"/>
          <w:rtl/>
        </w:rPr>
        <w:t xml:space="preserve"> הרלבנטיים לביצוע החוזה</w:t>
      </w:r>
      <w:r w:rsidRPr="00B60C27">
        <w:rPr>
          <w:rFonts w:hint="cs"/>
          <w:sz w:val="26"/>
          <w:szCs w:val="26"/>
          <w:rtl/>
        </w:rPr>
        <w:t>)</w:t>
      </w:r>
    </w:p>
    <w:p w:rsidR="00BD09A9" w:rsidRPr="00B60C27" w:rsidRDefault="00BD09A9" w:rsidP="0062446A">
      <w:pPr>
        <w:spacing w:before="120" w:after="120"/>
        <w:ind w:left="23"/>
        <w:jc w:val="both"/>
        <w:rPr>
          <w:sz w:val="26"/>
          <w:szCs w:val="26"/>
          <w:rtl/>
        </w:rPr>
      </w:pPr>
      <w:r w:rsidRPr="00B60C27">
        <w:rPr>
          <w:rFonts w:hint="cs"/>
          <w:sz w:val="26"/>
          <w:szCs w:val="26"/>
          <w:rtl/>
        </w:rPr>
        <w:t>תאריך : ___/___/____</w:t>
      </w:r>
    </w:p>
    <w:p w:rsidR="002601A8" w:rsidRDefault="002601A8" w:rsidP="0062446A">
      <w:pPr>
        <w:ind w:left="-17" w:right="-357"/>
        <w:jc w:val="both"/>
        <w:rPr>
          <w:sz w:val="26"/>
          <w:szCs w:val="26"/>
          <w:rtl/>
        </w:rPr>
      </w:pPr>
    </w:p>
    <w:p w:rsidR="00BD09A9" w:rsidRPr="002601A8" w:rsidRDefault="00BD09A9" w:rsidP="0062446A">
      <w:pPr>
        <w:ind w:left="-17" w:right="-357"/>
        <w:jc w:val="both"/>
        <w:rPr>
          <w:sz w:val="26"/>
          <w:szCs w:val="26"/>
          <w:u w:val="single"/>
          <w:rtl/>
        </w:rPr>
      </w:pPr>
      <w:r w:rsidRPr="002601A8">
        <w:rPr>
          <w:rFonts w:hint="cs"/>
          <w:sz w:val="26"/>
          <w:szCs w:val="26"/>
          <w:u w:val="single"/>
          <w:rtl/>
        </w:rPr>
        <w:t>לכבוד</w:t>
      </w:r>
      <w:r w:rsidR="002601A8" w:rsidRPr="002601A8">
        <w:rPr>
          <w:rFonts w:hint="cs"/>
          <w:sz w:val="26"/>
          <w:szCs w:val="26"/>
          <w:u w:val="single"/>
          <w:rtl/>
        </w:rPr>
        <w:t xml:space="preserve">: </w:t>
      </w:r>
      <w:r w:rsidRPr="002601A8">
        <w:rPr>
          <w:rFonts w:hint="cs"/>
          <w:sz w:val="26"/>
          <w:szCs w:val="26"/>
          <w:u w:val="single"/>
          <w:rtl/>
        </w:rPr>
        <w:t>רשות התעופה האזרחית</w:t>
      </w:r>
      <w:r w:rsidR="002601A8" w:rsidRPr="002601A8">
        <w:rPr>
          <w:rFonts w:hint="cs"/>
          <w:sz w:val="26"/>
          <w:szCs w:val="26"/>
          <w:u w:val="single"/>
          <w:rtl/>
        </w:rPr>
        <w:t xml:space="preserve">, </w:t>
      </w:r>
      <w:r w:rsidRPr="002601A8">
        <w:rPr>
          <w:rFonts w:hint="cs"/>
          <w:sz w:val="26"/>
          <w:szCs w:val="26"/>
          <w:u w:val="single"/>
          <w:rtl/>
        </w:rPr>
        <w:t>משרד התחבורה</w:t>
      </w:r>
      <w:r w:rsidR="002601A8" w:rsidRPr="002601A8">
        <w:rPr>
          <w:rFonts w:hint="cs"/>
          <w:sz w:val="26"/>
          <w:szCs w:val="26"/>
          <w:u w:val="single"/>
          <w:rtl/>
        </w:rPr>
        <w:t xml:space="preserve"> והבטיחות בדרכים </w:t>
      </w:r>
    </w:p>
    <w:p w:rsidR="00BD09A9" w:rsidRPr="00B60C27" w:rsidRDefault="00BD09A9" w:rsidP="0062446A">
      <w:pPr>
        <w:jc w:val="both"/>
        <w:rPr>
          <w:sz w:val="26"/>
          <w:szCs w:val="26"/>
          <w:rtl/>
        </w:rPr>
      </w:pPr>
    </w:p>
    <w:p w:rsidR="00BD09A9" w:rsidRPr="00B60C27" w:rsidRDefault="00BD09A9" w:rsidP="0062446A">
      <w:pPr>
        <w:jc w:val="both"/>
        <w:rPr>
          <w:sz w:val="26"/>
          <w:szCs w:val="26"/>
          <w:rtl/>
        </w:rPr>
      </w:pPr>
    </w:p>
    <w:p w:rsidR="00BD09A9" w:rsidRPr="00B60C27" w:rsidRDefault="00BD09A9" w:rsidP="0062446A">
      <w:pPr>
        <w:jc w:val="center"/>
        <w:outlineLvl w:val="0"/>
        <w:rPr>
          <w:b/>
          <w:bCs/>
          <w:sz w:val="26"/>
          <w:szCs w:val="26"/>
          <w:u w:val="single"/>
          <w:rtl/>
        </w:rPr>
      </w:pPr>
      <w:r w:rsidRPr="00B60C27">
        <w:rPr>
          <w:rFonts w:hint="cs"/>
          <w:b/>
          <w:bCs/>
          <w:sz w:val="26"/>
          <w:szCs w:val="26"/>
          <w:u w:val="single"/>
          <w:rtl/>
        </w:rPr>
        <w:t>הנדון: התחייבות לשמירת סודיות ולהימנע מניגוד ענייני</w:t>
      </w:r>
      <w:r w:rsidRPr="00B60C27">
        <w:rPr>
          <w:rFonts w:hint="eastAsia"/>
          <w:b/>
          <w:bCs/>
          <w:sz w:val="26"/>
          <w:szCs w:val="26"/>
          <w:u w:val="single"/>
          <w:rtl/>
        </w:rPr>
        <w:t>ם</w:t>
      </w:r>
    </w:p>
    <w:p w:rsidR="00BD09A9" w:rsidRPr="00B60C27" w:rsidRDefault="00BD09A9" w:rsidP="0062446A">
      <w:pPr>
        <w:jc w:val="both"/>
        <w:rPr>
          <w:sz w:val="26"/>
          <w:szCs w:val="26"/>
          <w:rtl/>
        </w:rPr>
      </w:pPr>
    </w:p>
    <w:p w:rsidR="00BD09A9" w:rsidRPr="00B60C27" w:rsidRDefault="00BD09A9" w:rsidP="0062446A">
      <w:pPr>
        <w:jc w:val="both"/>
        <w:rPr>
          <w:sz w:val="26"/>
          <w:szCs w:val="26"/>
          <w:rtl/>
        </w:rPr>
      </w:pPr>
    </w:p>
    <w:p w:rsidR="00BD09A9" w:rsidRPr="00B60C27" w:rsidRDefault="00BD09A9" w:rsidP="0062446A">
      <w:pPr>
        <w:ind w:left="1440" w:hanging="1440"/>
        <w:jc w:val="both"/>
        <w:rPr>
          <w:sz w:val="26"/>
          <w:szCs w:val="26"/>
          <w:rtl/>
        </w:rPr>
      </w:pPr>
      <w:r w:rsidRPr="00B60C27">
        <w:rPr>
          <w:rFonts w:hint="cs"/>
          <w:sz w:val="26"/>
          <w:szCs w:val="26"/>
          <w:rtl/>
        </w:rPr>
        <w:t xml:space="preserve">הואיל: </w:t>
      </w:r>
      <w:r w:rsidRPr="00B60C27">
        <w:rPr>
          <w:rFonts w:hint="cs"/>
          <w:sz w:val="26"/>
          <w:szCs w:val="26"/>
          <w:rtl/>
        </w:rPr>
        <w:tab/>
        <w:t xml:space="preserve">וזכיתי במכרז מס' </w:t>
      </w:r>
      <w:r w:rsidR="00371272">
        <w:rPr>
          <w:rFonts w:hint="cs"/>
          <w:sz w:val="26"/>
          <w:szCs w:val="26"/>
          <w:rtl/>
        </w:rPr>
        <w:t xml:space="preserve">5/2015 </w:t>
      </w:r>
      <w:r w:rsidRPr="00B60C27">
        <w:rPr>
          <w:rFonts w:hint="cs"/>
          <w:sz w:val="26"/>
          <w:szCs w:val="26"/>
          <w:rtl/>
        </w:rPr>
        <w:t>לניהול הסדרים לרכישת ארוחות ומוצרי מזון שונים עבור עובדי רת"א אצל ספקי מזון בקריית שדה התעופה באמצעות כרטיסים נטענים (להלן: "</w:t>
      </w:r>
      <w:r w:rsidRPr="00B60C27">
        <w:rPr>
          <w:rFonts w:hint="cs"/>
          <w:b/>
          <w:bCs/>
          <w:sz w:val="26"/>
          <w:szCs w:val="26"/>
          <w:rtl/>
        </w:rPr>
        <w:t>העבודה</w:t>
      </w:r>
      <w:r w:rsidRPr="00B60C27">
        <w:rPr>
          <w:rFonts w:hint="cs"/>
          <w:sz w:val="26"/>
          <w:szCs w:val="26"/>
          <w:rtl/>
        </w:rPr>
        <w:t xml:space="preserve">"). </w:t>
      </w:r>
    </w:p>
    <w:p w:rsidR="00BD09A9" w:rsidRPr="00B60C27" w:rsidRDefault="00BD09A9" w:rsidP="0062446A">
      <w:pPr>
        <w:jc w:val="both"/>
        <w:rPr>
          <w:sz w:val="26"/>
          <w:szCs w:val="26"/>
          <w:rtl/>
        </w:rPr>
      </w:pPr>
    </w:p>
    <w:p w:rsidR="00BD09A9" w:rsidRPr="00B60C27" w:rsidRDefault="00BD09A9" w:rsidP="0062446A">
      <w:pPr>
        <w:ind w:left="1440" w:hanging="1440"/>
        <w:jc w:val="both"/>
        <w:rPr>
          <w:sz w:val="26"/>
          <w:szCs w:val="26"/>
          <w:rtl/>
        </w:rPr>
      </w:pPr>
      <w:r w:rsidRPr="00B60C27">
        <w:rPr>
          <w:rFonts w:hint="cs"/>
          <w:sz w:val="26"/>
          <w:szCs w:val="26"/>
          <w:rtl/>
        </w:rPr>
        <w:t xml:space="preserve">והואיל: </w:t>
      </w:r>
      <w:r w:rsidRPr="00B60C27">
        <w:rPr>
          <w:rFonts w:hint="cs"/>
          <w:sz w:val="26"/>
          <w:szCs w:val="26"/>
          <w:rtl/>
        </w:rPr>
        <w:tab/>
        <w:t xml:space="preserve">ובהתאם לאמור במסמכי המכרז הוצג לי והבנתי כי כל החומר עליו נעבוד, אני ועובדיי, הינו חומר פנימי של </w:t>
      </w:r>
      <w:r w:rsidR="00CF70D2">
        <w:rPr>
          <w:rFonts w:hint="cs"/>
          <w:sz w:val="26"/>
          <w:szCs w:val="26"/>
          <w:rtl/>
        </w:rPr>
        <w:t xml:space="preserve">רת"א. כמו  </w:t>
      </w:r>
      <w:r w:rsidRPr="00B60C27">
        <w:rPr>
          <w:rFonts w:hint="cs"/>
          <w:sz w:val="26"/>
          <w:szCs w:val="26"/>
          <w:rtl/>
        </w:rPr>
        <w:t>כן</w:t>
      </w:r>
      <w:r w:rsidR="00CF70D2">
        <w:rPr>
          <w:rFonts w:hint="cs"/>
          <w:sz w:val="26"/>
          <w:szCs w:val="26"/>
          <w:rtl/>
        </w:rPr>
        <w:t xml:space="preserve">,  </w:t>
      </w:r>
      <w:r w:rsidRPr="00B60C27">
        <w:rPr>
          <w:rFonts w:hint="cs"/>
          <w:sz w:val="26"/>
          <w:szCs w:val="26"/>
          <w:rtl/>
        </w:rPr>
        <w:t xml:space="preserve"> הובהר לי כי עליי להימנע מלהיות במצב של ניגוד עניינים </w:t>
      </w:r>
      <w:r w:rsidR="00CF70D2">
        <w:rPr>
          <w:rFonts w:hint="cs"/>
          <w:sz w:val="26"/>
          <w:szCs w:val="26"/>
          <w:rtl/>
        </w:rPr>
        <w:t xml:space="preserve">כלשהו </w:t>
      </w:r>
      <w:r w:rsidRPr="00B60C27">
        <w:rPr>
          <w:rFonts w:hint="cs"/>
          <w:sz w:val="26"/>
          <w:szCs w:val="26"/>
          <w:rtl/>
        </w:rPr>
        <w:t>באשר להתחייבויותי</w:t>
      </w:r>
      <w:r w:rsidRPr="00B60C27">
        <w:rPr>
          <w:rFonts w:hint="eastAsia"/>
          <w:sz w:val="26"/>
          <w:szCs w:val="26"/>
          <w:rtl/>
        </w:rPr>
        <w:t>י</w:t>
      </w:r>
      <w:r w:rsidR="00CF70D2">
        <w:rPr>
          <w:rFonts w:hint="cs"/>
          <w:sz w:val="26"/>
          <w:szCs w:val="26"/>
          <w:rtl/>
        </w:rPr>
        <w:t xml:space="preserve"> כלפי רת"א. </w:t>
      </w:r>
    </w:p>
    <w:p w:rsidR="00BD09A9" w:rsidRPr="00B60C27" w:rsidRDefault="00BD09A9" w:rsidP="0062446A">
      <w:pPr>
        <w:jc w:val="both"/>
        <w:rPr>
          <w:sz w:val="26"/>
          <w:szCs w:val="26"/>
          <w:rtl/>
        </w:rPr>
      </w:pPr>
    </w:p>
    <w:p w:rsidR="00BD09A9" w:rsidRPr="002601A8" w:rsidRDefault="00BD09A9" w:rsidP="0062446A">
      <w:pPr>
        <w:jc w:val="center"/>
        <w:outlineLvl w:val="0"/>
        <w:rPr>
          <w:b/>
          <w:bCs/>
          <w:sz w:val="26"/>
          <w:szCs w:val="26"/>
          <w:rtl/>
        </w:rPr>
      </w:pPr>
      <w:r w:rsidRPr="002601A8">
        <w:rPr>
          <w:rFonts w:hint="cs"/>
          <w:b/>
          <w:bCs/>
          <w:sz w:val="26"/>
          <w:szCs w:val="26"/>
          <w:rtl/>
        </w:rPr>
        <w:t>אי לזאת אני הח"מ מתחייב בזאת כלפיכם כדלקמן:</w:t>
      </w:r>
    </w:p>
    <w:p w:rsidR="00BD09A9" w:rsidRPr="00B60C27" w:rsidRDefault="00BD09A9" w:rsidP="0062446A">
      <w:pPr>
        <w:jc w:val="both"/>
        <w:rPr>
          <w:b/>
          <w:bCs/>
          <w:sz w:val="26"/>
          <w:szCs w:val="26"/>
          <w:rtl/>
        </w:rPr>
      </w:pPr>
    </w:p>
    <w:p w:rsidR="00BD09A9" w:rsidRPr="00B60C27" w:rsidRDefault="00BD09A9" w:rsidP="0062446A">
      <w:pPr>
        <w:pStyle w:val="a8"/>
        <w:numPr>
          <w:ilvl w:val="0"/>
          <w:numId w:val="8"/>
        </w:numPr>
        <w:spacing w:after="0"/>
        <w:ind w:left="714" w:right="0" w:hanging="357"/>
        <w:jc w:val="both"/>
        <w:rPr>
          <w:sz w:val="26"/>
          <w:szCs w:val="26"/>
        </w:rPr>
      </w:pPr>
      <w:r w:rsidRPr="00B60C27">
        <w:rPr>
          <w:rFonts w:hint="cs"/>
          <w:sz w:val="26"/>
          <w:szCs w:val="26"/>
          <w:rtl/>
        </w:rPr>
        <w:t>הנני מתחייב  לשמור על סודיות מלאה בקשר למידע הפנימי וכל הקשור או הנובע ממנו, לא לפרסמו ולא לגלותו בדרך כלשהי לשום אדם או גוף והכל לתקופה בלתי מוגבלת.</w:t>
      </w:r>
    </w:p>
    <w:p w:rsidR="00BD09A9" w:rsidRPr="00B60C27" w:rsidRDefault="00BD09A9" w:rsidP="0062446A">
      <w:pPr>
        <w:pStyle w:val="a8"/>
        <w:jc w:val="both"/>
        <w:rPr>
          <w:sz w:val="26"/>
          <w:szCs w:val="26"/>
        </w:rPr>
      </w:pPr>
    </w:p>
    <w:p w:rsidR="00BD09A9" w:rsidRPr="00B60C27" w:rsidRDefault="00BD09A9" w:rsidP="0062446A">
      <w:pPr>
        <w:pStyle w:val="a8"/>
        <w:numPr>
          <w:ilvl w:val="0"/>
          <w:numId w:val="8"/>
        </w:numPr>
        <w:spacing w:after="0"/>
        <w:ind w:left="714" w:right="0" w:hanging="357"/>
        <w:jc w:val="both"/>
        <w:rPr>
          <w:sz w:val="26"/>
          <w:szCs w:val="26"/>
        </w:rPr>
      </w:pPr>
      <w:r w:rsidRPr="00B60C27">
        <w:rPr>
          <w:rFonts w:hint="cs"/>
          <w:sz w:val="26"/>
          <w:szCs w:val="26"/>
          <w:rtl/>
        </w:rPr>
        <w:t xml:space="preserve">הנני מתחייב לשמור בסודיות מלאה, לא לפרסם, לא לגלות ולא להביא לידיעת אדם או גוף כלשהם בדרך כלשהי, כל פרט הקשור לעבודה, במישרין או בעקיפין, לרבות תוכנה, תוצאותיה או כל חלק ממנה (להלן - "פרטי העבודה") והכל לתקופה בלתי מוגבלת. </w:t>
      </w:r>
    </w:p>
    <w:p w:rsidR="00BD09A9" w:rsidRPr="00B60C27" w:rsidRDefault="00BD09A9" w:rsidP="0062446A">
      <w:pPr>
        <w:pStyle w:val="a8"/>
        <w:jc w:val="both"/>
        <w:rPr>
          <w:sz w:val="26"/>
          <w:szCs w:val="26"/>
        </w:rPr>
      </w:pPr>
    </w:p>
    <w:p w:rsidR="00BD09A9" w:rsidRPr="00B60C27" w:rsidRDefault="00BD09A9" w:rsidP="0062446A">
      <w:pPr>
        <w:pStyle w:val="a8"/>
        <w:numPr>
          <w:ilvl w:val="0"/>
          <w:numId w:val="8"/>
        </w:numPr>
        <w:spacing w:after="0"/>
        <w:ind w:left="714" w:right="0" w:hanging="357"/>
        <w:jc w:val="both"/>
        <w:rPr>
          <w:sz w:val="26"/>
          <w:szCs w:val="26"/>
        </w:rPr>
      </w:pPr>
      <w:r w:rsidRPr="00B60C27">
        <w:rPr>
          <w:rFonts w:hint="cs"/>
          <w:sz w:val="26"/>
          <w:szCs w:val="26"/>
          <w:rtl/>
        </w:rPr>
        <w:t xml:space="preserve">האמור בסעיף 1 ו-2 לא יחול על מידע הידוע לכלל הציבור, מידע שגילויו מחויב על פי דין (במגבלות חיוב הגילוי כאמור), או מידע שניתנה הסכמת הרשות לגילויו, מראש ובכתב, ובמידה שניתנה. </w:t>
      </w:r>
    </w:p>
    <w:p w:rsidR="00BD09A9" w:rsidRPr="00B60C27" w:rsidRDefault="00BD09A9" w:rsidP="0062446A">
      <w:pPr>
        <w:pStyle w:val="a8"/>
        <w:jc w:val="both"/>
        <w:rPr>
          <w:sz w:val="26"/>
          <w:szCs w:val="26"/>
        </w:rPr>
      </w:pPr>
    </w:p>
    <w:p w:rsidR="00BD09A9" w:rsidRPr="00B60C27" w:rsidRDefault="00BD09A9" w:rsidP="0062446A">
      <w:pPr>
        <w:pStyle w:val="a8"/>
        <w:numPr>
          <w:ilvl w:val="0"/>
          <w:numId w:val="8"/>
        </w:numPr>
        <w:spacing w:after="0"/>
        <w:ind w:left="714" w:right="0" w:hanging="357"/>
        <w:jc w:val="both"/>
        <w:rPr>
          <w:sz w:val="26"/>
          <w:szCs w:val="26"/>
        </w:rPr>
      </w:pPr>
      <w:r w:rsidRPr="00B60C27">
        <w:rPr>
          <w:rFonts w:hint="cs"/>
          <w:sz w:val="26"/>
          <w:szCs w:val="26"/>
          <w:rtl/>
        </w:rPr>
        <w:t xml:space="preserve">כמו כן, הנני מתחייב שלא לעשות שום שימוש במידע הפנימי או בפרטי העבודה, אלא לטובת </w:t>
      </w:r>
      <w:r w:rsidR="00CF70D2">
        <w:rPr>
          <w:rFonts w:hint="cs"/>
          <w:sz w:val="26"/>
          <w:szCs w:val="26"/>
          <w:rtl/>
        </w:rPr>
        <w:t xml:space="preserve">רת"א </w:t>
      </w:r>
      <w:r w:rsidRPr="00B60C27">
        <w:rPr>
          <w:rFonts w:hint="cs"/>
          <w:sz w:val="26"/>
          <w:szCs w:val="26"/>
          <w:rtl/>
        </w:rPr>
        <w:t xml:space="preserve">ולצורך העבודה, או באישור </w:t>
      </w:r>
      <w:r w:rsidR="00CF70D2">
        <w:rPr>
          <w:rFonts w:hint="cs"/>
          <w:sz w:val="26"/>
          <w:szCs w:val="26"/>
          <w:rtl/>
        </w:rPr>
        <w:t xml:space="preserve">רת"א </w:t>
      </w:r>
      <w:r w:rsidRPr="00B60C27">
        <w:rPr>
          <w:rFonts w:hint="cs"/>
          <w:sz w:val="26"/>
          <w:szCs w:val="26"/>
          <w:rtl/>
        </w:rPr>
        <w:t>ע"</w:t>
      </w:r>
      <w:r w:rsidR="00CF70D2">
        <w:rPr>
          <w:rFonts w:hint="cs"/>
          <w:sz w:val="26"/>
          <w:szCs w:val="26"/>
          <w:rtl/>
        </w:rPr>
        <w:t>פ</w:t>
      </w:r>
      <w:r w:rsidRPr="00B60C27">
        <w:rPr>
          <w:rFonts w:hint="cs"/>
          <w:sz w:val="26"/>
          <w:szCs w:val="26"/>
          <w:rtl/>
        </w:rPr>
        <w:t xml:space="preserve"> האמור בהסכם בינינו.</w:t>
      </w:r>
    </w:p>
    <w:p w:rsidR="00BD09A9" w:rsidRPr="00B60C27" w:rsidRDefault="00BD09A9" w:rsidP="0062446A">
      <w:pPr>
        <w:pStyle w:val="a8"/>
        <w:jc w:val="both"/>
        <w:rPr>
          <w:sz w:val="26"/>
          <w:szCs w:val="26"/>
        </w:rPr>
      </w:pPr>
      <w:r w:rsidRPr="00B60C27">
        <w:rPr>
          <w:rFonts w:hint="cs"/>
          <w:sz w:val="26"/>
          <w:szCs w:val="26"/>
          <w:rtl/>
        </w:rPr>
        <w:t xml:space="preserve"> </w:t>
      </w:r>
    </w:p>
    <w:p w:rsidR="00BD09A9" w:rsidRPr="00B60C27" w:rsidRDefault="00BD09A9" w:rsidP="0062446A">
      <w:pPr>
        <w:pStyle w:val="a8"/>
        <w:numPr>
          <w:ilvl w:val="0"/>
          <w:numId w:val="8"/>
        </w:numPr>
        <w:spacing w:after="0"/>
        <w:ind w:left="714" w:right="0" w:hanging="357"/>
        <w:jc w:val="both"/>
        <w:rPr>
          <w:sz w:val="26"/>
          <w:szCs w:val="26"/>
        </w:rPr>
      </w:pPr>
      <w:r w:rsidRPr="00B60C27">
        <w:rPr>
          <w:rFonts w:hint="cs"/>
          <w:sz w:val="26"/>
          <w:szCs w:val="26"/>
          <w:rtl/>
        </w:rPr>
        <w:t>הנני מתחייב לנקוט אמצעי זהירות לאבטחת המידע הפנימי ופרטי העבודה ולעשות את כל הדרוש מבחינה בטיחותית, נוהלית או אחרת, כדי לקיים את התחייבויותי</w:t>
      </w:r>
      <w:r w:rsidRPr="00B60C27">
        <w:rPr>
          <w:rFonts w:hint="eastAsia"/>
          <w:sz w:val="26"/>
          <w:szCs w:val="26"/>
          <w:rtl/>
        </w:rPr>
        <w:t>י</w:t>
      </w:r>
      <w:r w:rsidRPr="00B60C27">
        <w:rPr>
          <w:rFonts w:hint="cs"/>
          <w:sz w:val="26"/>
          <w:szCs w:val="26"/>
          <w:rtl/>
        </w:rPr>
        <w:t xml:space="preserve"> כלפי כתב זה. כן הנני מתחייב לנקוט בכל אמצעי זהירות והבטיחות הנדרשים, על מנת לשמור בסודיות כל מסמך הקשור, או הנוגע לעבודה. </w:t>
      </w:r>
    </w:p>
    <w:p w:rsidR="00BD09A9" w:rsidRPr="00B60C27" w:rsidRDefault="00BD09A9" w:rsidP="0062446A">
      <w:pPr>
        <w:pStyle w:val="a8"/>
        <w:jc w:val="both"/>
        <w:rPr>
          <w:sz w:val="26"/>
          <w:szCs w:val="26"/>
        </w:rPr>
      </w:pPr>
    </w:p>
    <w:p w:rsidR="00BD09A9" w:rsidRPr="00B60C27" w:rsidRDefault="00BD09A9" w:rsidP="0062446A">
      <w:pPr>
        <w:pStyle w:val="a8"/>
        <w:numPr>
          <w:ilvl w:val="0"/>
          <w:numId w:val="8"/>
        </w:numPr>
        <w:spacing w:after="0"/>
        <w:ind w:left="714" w:right="0" w:hanging="357"/>
        <w:jc w:val="both"/>
        <w:rPr>
          <w:sz w:val="26"/>
          <w:szCs w:val="26"/>
        </w:rPr>
      </w:pPr>
      <w:r w:rsidRPr="00B60C27">
        <w:rPr>
          <w:rFonts w:hint="cs"/>
          <w:sz w:val="26"/>
          <w:szCs w:val="26"/>
          <w:rtl/>
        </w:rPr>
        <w:t xml:space="preserve">ידוע לי כי הפרת ההתחייבויות לסודיות דלעיל מהווה עבירה פלילית לפי סעיפים 119 - 118 לחוק העונשין תשל"ז - 1977. </w:t>
      </w:r>
    </w:p>
    <w:p w:rsidR="00BD09A9" w:rsidRPr="00B60C27" w:rsidRDefault="00BD09A9" w:rsidP="0062446A">
      <w:pPr>
        <w:pStyle w:val="a8"/>
        <w:jc w:val="both"/>
        <w:rPr>
          <w:sz w:val="26"/>
          <w:szCs w:val="26"/>
        </w:rPr>
      </w:pPr>
    </w:p>
    <w:p w:rsidR="00BD09A9" w:rsidRPr="00B60C27" w:rsidRDefault="00BD09A9" w:rsidP="0062446A">
      <w:pPr>
        <w:pStyle w:val="a8"/>
        <w:numPr>
          <w:ilvl w:val="0"/>
          <w:numId w:val="8"/>
        </w:numPr>
        <w:spacing w:after="0"/>
        <w:ind w:left="714" w:right="0" w:hanging="357"/>
        <w:jc w:val="both"/>
        <w:rPr>
          <w:sz w:val="26"/>
          <w:szCs w:val="26"/>
        </w:rPr>
      </w:pPr>
      <w:r w:rsidRPr="00B60C27">
        <w:rPr>
          <w:rFonts w:hint="cs"/>
          <w:sz w:val="26"/>
          <w:szCs w:val="26"/>
          <w:rtl/>
        </w:rPr>
        <w:lastRenderedPageBreak/>
        <w:t xml:space="preserve">הנני מאשר כי למיטב ידיעתי ובדיקתי, לאחר חקירה ובדיקה שערכתי, אין מצב של ניגוד עניינים בין ביצוע העבודה ובין כל עניין אחר שיש לי ולקרובי ו/או למנהלי ו/או לעובדיי ו/או לגופים קשורים בי עניין אישי בו. </w:t>
      </w:r>
    </w:p>
    <w:p w:rsidR="00BD09A9" w:rsidRPr="00B60C27" w:rsidRDefault="00BD09A9" w:rsidP="0062446A">
      <w:pPr>
        <w:pStyle w:val="a8"/>
        <w:jc w:val="both"/>
        <w:rPr>
          <w:sz w:val="26"/>
          <w:szCs w:val="26"/>
        </w:rPr>
      </w:pPr>
    </w:p>
    <w:p w:rsidR="00BD09A9" w:rsidRPr="00B60C27" w:rsidRDefault="00BD09A9" w:rsidP="0062446A">
      <w:pPr>
        <w:pStyle w:val="a8"/>
        <w:numPr>
          <w:ilvl w:val="0"/>
          <w:numId w:val="8"/>
        </w:numPr>
        <w:spacing w:after="0"/>
        <w:ind w:left="714" w:right="0" w:hanging="357"/>
        <w:jc w:val="both"/>
        <w:rPr>
          <w:sz w:val="26"/>
          <w:szCs w:val="26"/>
        </w:rPr>
      </w:pPr>
      <w:r w:rsidRPr="00B60C27">
        <w:rPr>
          <w:rFonts w:hint="cs"/>
          <w:sz w:val="26"/>
          <w:szCs w:val="26"/>
          <w:rtl/>
        </w:rPr>
        <w:t xml:space="preserve">אין באמור במכתב זה כדי לגרוע מכל חבות אחרת או נוספת לנאמנות, שמירת סודיות והימנעות מניגוד עניינים המוטלת עלי על פי כל דין. </w:t>
      </w:r>
    </w:p>
    <w:p w:rsidR="00BD09A9" w:rsidRPr="00B60C27" w:rsidRDefault="00BD09A9" w:rsidP="0062446A">
      <w:pPr>
        <w:pStyle w:val="a8"/>
        <w:jc w:val="both"/>
        <w:rPr>
          <w:sz w:val="26"/>
          <w:szCs w:val="26"/>
          <w:rtl/>
        </w:rPr>
      </w:pPr>
    </w:p>
    <w:p w:rsidR="00C761F2" w:rsidRDefault="00C761F2" w:rsidP="0062446A">
      <w:pPr>
        <w:pStyle w:val="a8"/>
        <w:jc w:val="center"/>
        <w:outlineLvl w:val="0"/>
        <w:rPr>
          <w:b/>
          <w:bCs/>
          <w:sz w:val="26"/>
          <w:szCs w:val="26"/>
          <w:rtl/>
        </w:rPr>
      </w:pPr>
    </w:p>
    <w:p w:rsidR="00BD09A9" w:rsidRPr="00B60C27" w:rsidRDefault="00BD09A9" w:rsidP="0062446A">
      <w:pPr>
        <w:pStyle w:val="a8"/>
        <w:jc w:val="center"/>
        <w:outlineLvl w:val="0"/>
        <w:rPr>
          <w:b/>
          <w:bCs/>
          <w:sz w:val="26"/>
          <w:szCs w:val="26"/>
          <w:rtl/>
        </w:rPr>
      </w:pPr>
      <w:r w:rsidRPr="00B60C27">
        <w:rPr>
          <w:rFonts w:hint="cs"/>
          <w:b/>
          <w:bCs/>
          <w:sz w:val="26"/>
          <w:szCs w:val="26"/>
          <w:rtl/>
        </w:rPr>
        <w:t>ולראיה באתי על החתום:</w:t>
      </w:r>
    </w:p>
    <w:p w:rsidR="00BD09A9" w:rsidRPr="00B60C27" w:rsidRDefault="00BD09A9" w:rsidP="0062446A">
      <w:pPr>
        <w:pStyle w:val="a8"/>
        <w:jc w:val="both"/>
        <w:rPr>
          <w:sz w:val="26"/>
          <w:szCs w:val="26"/>
          <w:rtl/>
        </w:rPr>
      </w:pPr>
    </w:p>
    <w:p w:rsidR="00332334" w:rsidRDefault="00332334" w:rsidP="0062446A">
      <w:pPr>
        <w:pStyle w:val="a8"/>
        <w:jc w:val="both"/>
        <w:outlineLvl w:val="0"/>
        <w:rPr>
          <w:sz w:val="26"/>
          <w:szCs w:val="26"/>
          <w:rtl/>
        </w:rPr>
      </w:pPr>
    </w:p>
    <w:p w:rsidR="00BD09A9" w:rsidRPr="00B60C27" w:rsidRDefault="002601A8" w:rsidP="0062446A">
      <w:pPr>
        <w:pStyle w:val="a8"/>
        <w:jc w:val="both"/>
        <w:outlineLvl w:val="0"/>
        <w:rPr>
          <w:sz w:val="26"/>
          <w:szCs w:val="26"/>
          <w:rtl/>
        </w:rPr>
      </w:pPr>
      <w:r>
        <w:rPr>
          <w:rFonts w:hint="cs"/>
          <w:sz w:val="26"/>
          <w:szCs w:val="26"/>
          <w:rtl/>
        </w:rPr>
        <w:t>תאריך: _______________________</w:t>
      </w:r>
    </w:p>
    <w:p w:rsidR="00332334" w:rsidRDefault="00332334" w:rsidP="0062446A">
      <w:pPr>
        <w:pStyle w:val="a8"/>
        <w:jc w:val="both"/>
        <w:rPr>
          <w:sz w:val="26"/>
          <w:szCs w:val="26"/>
          <w:rtl/>
        </w:rPr>
      </w:pPr>
    </w:p>
    <w:p w:rsidR="00332334" w:rsidRDefault="00332334" w:rsidP="0062446A">
      <w:pPr>
        <w:pStyle w:val="a8"/>
        <w:jc w:val="both"/>
        <w:rPr>
          <w:sz w:val="26"/>
          <w:szCs w:val="26"/>
          <w:rtl/>
        </w:rPr>
      </w:pPr>
    </w:p>
    <w:p w:rsidR="00332334" w:rsidRDefault="00332334" w:rsidP="0062446A">
      <w:pPr>
        <w:pStyle w:val="a8"/>
        <w:jc w:val="both"/>
        <w:rPr>
          <w:sz w:val="26"/>
          <w:szCs w:val="26"/>
          <w:rtl/>
        </w:rPr>
      </w:pPr>
    </w:p>
    <w:p w:rsidR="00BD09A9" w:rsidRPr="00B60C27" w:rsidRDefault="00BD09A9" w:rsidP="0062446A">
      <w:pPr>
        <w:pStyle w:val="a8"/>
        <w:jc w:val="both"/>
        <w:rPr>
          <w:sz w:val="26"/>
          <w:szCs w:val="26"/>
        </w:rPr>
      </w:pPr>
      <w:r w:rsidRPr="00B60C27">
        <w:rPr>
          <w:rFonts w:hint="cs"/>
          <w:sz w:val="26"/>
          <w:szCs w:val="26"/>
          <w:rtl/>
        </w:rPr>
        <w:t>______________                                    _________________</w:t>
      </w:r>
    </w:p>
    <w:p w:rsidR="00BD09A9" w:rsidRPr="00B60C27" w:rsidRDefault="00BD09A9" w:rsidP="0062446A">
      <w:pPr>
        <w:pStyle w:val="a8"/>
        <w:jc w:val="both"/>
        <w:rPr>
          <w:sz w:val="26"/>
          <w:szCs w:val="26"/>
          <w:rtl/>
        </w:rPr>
      </w:pPr>
      <w:r w:rsidRPr="00B60C27">
        <w:rPr>
          <w:rFonts w:hint="cs"/>
          <w:sz w:val="26"/>
          <w:szCs w:val="26"/>
          <w:rtl/>
        </w:rPr>
        <w:t xml:space="preserve">שם </w:t>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r>
      <w:r w:rsidRPr="00B60C27">
        <w:rPr>
          <w:rFonts w:hint="cs"/>
          <w:sz w:val="26"/>
          <w:szCs w:val="26"/>
          <w:rtl/>
        </w:rPr>
        <w:tab/>
      </w:r>
      <w:r w:rsidR="00332334">
        <w:rPr>
          <w:rFonts w:hint="cs"/>
          <w:sz w:val="26"/>
          <w:szCs w:val="26"/>
          <w:rtl/>
        </w:rPr>
        <w:tab/>
      </w:r>
      <w:r w:rsidR="00332334">
        <w:rPr>
          <w:rFonts w:hint="cs"/>
          <w:sz w:val="26"/>
          <w:szCs w:val="26"/>
          <w:rtl/>
        </w:rPr>
        <w:tab/>
      </w:r>
      <w:r w:rsidRPr="00B60C27">
        <w:rPr>
          <w:rFonts w:hint="cs"/>
          <w:sz w:val="26"/>
          <w:szCs w:val="26"/>
          <w:rtl/>
        </w:rPr>
        <w:t>חתימה</w:t>
      </w:r>
    </w:p>
    <w:p w:rsidR="00BD09A9" w:rsidRPr="00B60C27" w:rsidRDefault="00BD09A9" w:rsidP="0062446A">
      <w:pPr>
        <w:pStyle w:val="a8"/>
        <w:ind w:firstLine="720"/>
        <w:jc w:val="both"/>
        <w:rPr>
          <w:sz w:val="26"/>
          <w:szCs w:val="26"/>
          <w:rtl/>
        </w:rPr>
      </w:pPr>
    </w:p>
    <w:p w:rsidR="00BD09A9" w:rsidRDefault="00BD09A9"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Default="002601A8" w:rsidP="0062446A">
      <w:pPr>
        <w:spacing w:before="120"/>
        <w:ind w:left="-15" w:right="-360"/>
        <w:jc w:val="both"/>
        <w:rPr>
          <w:rFonts w:ascii="Arial" w:hAnsi="Arial"/>
          <w:sz w:val="26"/>
          <w:szCs w:val="26"/>
          <w:rtl/>
        </w:rPr>
      </w:pPr>
    </w:p>
    <w:p w:rsidR="002601A8" w:rsidRPr="00B60C27" w:rsidRDefault="002601A8" w:rsidP="0062446A">
      <w:pPr>
        <w:spacing w:before="120"/>
        <w:ind w:left="-15" w:right="-360"/>
        <w:jc w:val="both"/>
        <w:rPr>
          <w:rFonts w:ascii="Arial" w:hAnsi="Arial"/>
          <w:sz w:val="26"/>
          <w:szCs w:val="26"/>
          <w:rtl/>
        </w:rPr>
      </w:pPr>
    </w:p>
    <w:p w:rsidR="00BD09A9" w:rsidRPr="00B60C27" w:rsidRDefault="00BD09A9" w:rsidP="0062446A">
      <w:pPr>
        <w:spacing w:before="120"/>
        <w:ind w:left="-15" w:right="-360"/>
        <w:jc w:val="both"/>
        <w:rPr>
          <w:rFonts w:ascii="Arial" w:hAnsi="Arial"/>
          <w:sz w:val="26"/>
          <w:szCs w:val="26"/>
          <w:rtl/>
        </w:rPr>
      </w:pPr>
    </w:p>
    <w:p w:rsidR="00332334" w:rsidRDefault="00332334" w:rsidP="0062446A">
      <w:pPr>
        <w:spacing w:before="120"/>
        <w:ind w:left="-15" w:right="-360"/>
        <w:jc w:val="both"/>
        <w:rPr>
          <w:rFonts w:ascii="Arial" w:hAnsi="Arial"/>
          <w:b/>
          <w:bCs/>
          <w:sz w:val="26"/>
          <w:szCs w:val="26"/>
          <w:u w:val="single"/>
          <w:rtl/>
        </w:rPr>
      </w:pPr>
    </w:p>
    <w:p w:rsidR="00332334" w:rsidRDefault="00332334" w:rsidP="0062446A">
      <w:pPr>
        <w:spacing w:before="120"/>
        <w:ind w:left="-15" w:right="-360"/>
        <w:jc w:val="both"/>
        <w:rPr>
          <w:rFonts w:ascii="Arial" w:hAnsi="Arial"/>
          <w:b/>
          <w:bCs/>
          <w:sz w:val="26"/>
          <w:szCs w:val="26"/>
          <w:u w:val="single"/>
          <w:rtl/>
        </w:rPr>
      </w:pPr>
    </w:p>
    <w:p w:rsidR="00332334" w:rsidRDefault="00332334" w:rsidP="0062446A">
      <w:pPr>
        <w:spacing w:before="120"/>
        <w:ind w:left="-15" w:right="-360"/>
        <w:jc w:val="both"/>
        <w:rPr>
          <w:rFonts w:ascii="Arial" w:hAnsi="Arial"/>
          <w:b/>
          <w:bCs/>
          <w:sz w:val="26"/>
          <w:szCs w:val="26"/>
          <w:u w:val="single"/>
          <w:rtl/>
        </w:rPr>
      </w:pPr>
    </w:p>
    <w:p w:rsidR="00C34FF3" w:rsidRDefault="00C34FF3" w:rsidP="0062446A">
      <w:pPr>
        <w:spacing w:before="120"/>
        <w:ind w:left="-15" w:right="-360"/>
        <w:jc w:val="center"/>
        <w:rPr>
          <w:rFonts w:ascii="Arial" w:hAnsi="Arial"/>
          <w:b/>
          <w:bCs/>
          <w:sz w:val="26"/>
          <w:szCs w:val="26"/>
          <w:u w:val="single"/>
          <w:rtl/>
        </w:rPr>
      </w:pPr>
    </w:p>
    <w:p w:rsidR="00BD09A9" w:rsidRPr="00B60C27" w:rsidRDefault="00BD09A9" w:rsidP="0062446A">
      <w:pPr>
        <w:spacing w:before="120"/>
        <w:ind w:left="-15" w:right="-360"/>
        <w:jc w:val="center"/>
        <w:rPr>
          <w:rFonts w:ascii="Arial" w:hAnsi="Arial"/>
          <w:b/>
          <w:bCs/>
          <w:sz w:val="26"/>
          <w:szCs w:val="26"/>
          <w:u w:val="single"/>
          <w:rtl/>
        </w:rPr>
      </w:pPr>
      <w:r w:rsidRPr="00B60C27">
        <w:rPr>
          <w:rFonts w:ascii="Arial" w:hAnsi="Arial" w:hint="cs"/>
          <w:b/>
          <w:bCs/>
          <w:sz w:val="26"/>
          <w:szCs w:val="26"/>
          <w:u w:val="single"/>
          <w:rtl/>
        </w:rPr>
        <w:t>נספח ו'</w:t>
      </w:r>
    </w:p>
    <w:p w:rsidR="00BD09A9" w:rsidRPr="00B60C27" w:rsidRDefault="00BD09A9" w:rsidP="0062446A">
      <w:pPr>
        <w:jc w:val="center"/>
        <w:outlineLvl w:val="1"/>
        <w:rPr>
          <w:b/>
          <w:bCs/>
          <w:sz w:val="26"/>
          <w:szCs w:val="26"/>
          <w:u w:val="single"/>
          <w:rtl/>
        </w:rPr>
      </w:pPr>
    </w:p>
    <w:p w:rsidR="00BD09A9" w:rsidRPr="00B60C27" w:rsidRDefault="00BD09A9" w:rsidP="0062446A">
      <w:pPr>
        <w:jc w:val="center"/>
        <w:outlineLvl w:val="1"/>
        <w:rPr>
          <w:b/>
          <w:bCs/>
          <w:sz w:val="26"/>
          <w:szCs w:val="26"/>
          <w:rtl/>
        </w:rPr>
      </w:pPr>
      <w:r w:rsidRPr="00B60C27">
        <w:rPr>
          <w:b/>
          <w:bCs/>
          <w:sz w:val="26"/>
          <w:szCs w:val="26"/>
          <w:u w:val="single"/>
          <w:rtl/>
        </w:rPr>
        <w:t>נוסח כתב ערבות לקיום תנאי החוזה</w:t>
      </w:r>
    </w:p>
    <w:p w:rsidR="00BD09A9" w:rsidRPr="00B60C27" w:rsidRDefault="00BD09A9" w:rsidP="0062446A">
      <w:pPr>
        <w:jc w:val="center"/>
        <w:rPr>
          <w:sz w:val="26"/>
          <w:szCs w:val="26"/>
          <w:rtl/>
        </w:rPr>
      </w:pPr>
    </w:p>
    <w:p w:rsidR="00BD09A9" w:rsidRPr="00B60C27" w:rsidRDefault="00BD09A9" w:rsidP="0062446A">
      <w:pPr>
        <w:jc w:val="center"/>
        <w:rPr>
          <w:sz w:val="26"/>
          <w:szCs w:val="26"/>
          <w:rtl/>
        </w:rPr>
      </w:pPr>
      <w:r w:rsidRPr="00B60C27">
        <w:rPr>
          <w:sz w:val="26"/>
          <w:szCs w:val="26"/>
          <w:rtl/>
        </w:rPr>
        <w:t>(יינתן ע"י הזוכה/ים במכרז בלבד)</w:t>
      </w:r>
    </w:p>
    <w:p w:rsidR="00BD09A9" w:rsidRPr="00B60C27" w:rsidRDefault="00BD09A9" w:rsidP="0062446A">
      <w:pPr>
        <w:jc w:val="both"/>
        <w:rPr>
          <w:sz w:val="26"/>
          <w:szCs w:val="26"/>
          <w:rtl/>
        </w:rPr>
      </w:pPr>
    </w:p>
    <w:p w:rsidR="00BD09A9" w:rsidRPr="00B60C27" w:rsidRDefault="00BD09A9" w:rsidP="0062446A">
      <w:pPr>
        <w:jc w:val="both"/>
        <w:rPr>
          <w:sz w:val="26"/>
          <w:szCs w:val="26"/>
          <w:rtl/>
        </w:rPr>
      </w:pPr>
    </w:p>
    <w:p w:rsidR="00BD09A9" w:rsidRPr="00B60C27" w:rsidRDefault="00C34FF3" w:rsidP="0062446A">
      <w:pPr>
        <w:jc w:val="both"/>
        <w:rPr>
          <w:sz w:val="26"/>
          <w:szCs w:val="26"/>
          <w:rtl/>
        </w:rPr>
      </w:pPr>
      <w:r>
        <w:rPr>
          <w:rFonts w:hint="cs"/>
          <w:sz w:val="26"/>
          <w:szCs w:val="26"/>
          <w:rtl/>
        </w:rPr>
        <w:t>ת</w:t>
      </w:r>
      <w:r w:rsidR="00BD09A9" w:rsidRPr="00B60C27">
        <w:rPr>
          <w:sz w:val="26"/>
          <w:szCs w:val="26"/>
          <w:rtl/>
        </w:rPr>
        <w:t>אריך: _____</w:t>
      </w:r>
      <w:r>
        <w:rPr>
          <w:rFonts w:hint="cs"/>
          <w:sz w:val="26"/>
          <w:szCs w:val="26"/>
          <w:rtl/>
        </w:rPr>
        <w:t>____</w:t>
      </w:r>
    </w:p>
    <w:p w:rsidR="00BD09A9" w:rsidRDefault="00BD09A9" w:rsidP="0062446A">
      <w:pPr>
        <w:jc w:val="both"/>
        <w:rPr>
          <w:sz w:val="26"/>
          <w:szCs w:val="26"/>
          <w:rtl/>
        </w:rPr>
      </w:pPr>
      <w:r w:rsidRPr="00B60C27">
        <w:rPr>
          <w:sz w:val="26"/>
          <w:szCs w:val="26"/>
          <w:rtl/>
        </w:rPr>
        <w:t>שם המוסד הבנקאי</w:t>
      </w:r>
      <w:r w:rsidR="00C34FF3">
        <w:rPr>
          <w:rFonts w:hint="cs"/>
          <w:sz w:val="26"/>
          <w:szCs w:val="26"/>
          <w:rtl/>
        </w:rPr>
        <w:t xml:space="preserve">/ חברת הביטוח </w:t>
      </w:r>
      <w:r w:rsidRPr="00B60C27">
        <w:rPr>
          <w:sz w:val="26"/>
          <w:szCs w:val="26"/>
          <w:rtl/>
        </w:rPr>
        <w:t>: ______</w:t>
      </w:r>
      <w:r w:rsidR="00C34FF3">
        <w:rPr>
          <w:rFonts w:hint="cs"/>
          <w:sz w:val="26"/>
          <w:szCs w:val="26"/>
          <w:rtl/>
        </w:rPr>
        <w:t>______</w:t>
      </w:r>
    </w:p>
    <w:p w:rsidR="00C34FF3" w:rsidRDefault="00C34FF3" w:rsidP="0062446A">
      <w:pPr>
        <w:jc w:val="both"/>
        <w:rPr>
          <w:sz w:val="26"/>
          <w:szCs w:val="26"/>
          <w:rtl/>
        </w:rPr>
      </w:pPr>
      <w:r>
        <w:rPr>
          <w:rFonts w:hint="cs"/>
          <w:sz w:val="26"/>
          <w:szCs w:val="26"/>
          <w:rtl/>
        </w:rPr>
        <w:t>כתובת הבנק/ חברת הביטוח:__________________</w:t>
      </w:r>
    </w:p>
    <w:p w:rsidR="00C34FF3" w:rsidRDefault="00C34FF3" w:rsidP="0062446A">
      <w:pPr>
        <w:jc w:val="both"/>
        <w:rPr>
          <w:sz w:val="26"/>
          <w:szCs w:val="26"/>
          <w:rtl/>
        </w:rPr>
      </w:pPr>
      <w:r>
        <w:rPr>
          <w:rFonts w:hint="cs"/>
          <w:sz w:val="26"/>
          <w:szCs w:val="26"/>
          <w:rtl/>
        </w:rPr>
        <w:t>בנק - מספר בנק ומספר סניף:__________________</w:t>
      </w:r>
    </w:p>
    <w:p w:rsidR="00C34FF3" w:rsidRPr="00B60C27" w:rsidRDefault="00C34FF3" w:rsidP="0062446A">
      <w:pPr>
        <w:jc w:val="both"/>
        <w:rPr>
          <w:sz w:val="26"/>
          <w:szCs w:val="26"/>
          <w:rtl/>
        </w:rPr>
      </w:pPr>
      <w:r>
        <w:rPr>
          <w:rFonts w:hint="cs"/>
          <w:sz w:val="26"/>
          <w:szCs w:val="26"/>
          <w:rtl/>
        </w:rPr>
        <w:t>טל' בסניף הבנק/ חברת הביטוח:________________</w:t>
      </w:r>
    </w:p>
    <w:p w:rsidR="002601A8" w:rsidRDefault="002601A8" w:rsidP="0062446A">
      <w:pPr>
        <w:jc w:val="both"/>
        <w:rPr>
          <w:sz w:val="26"/>
          <w:szCs w:val="26"/>
          <w:rtl/>
        </w:rPr>
      </w:pPr>
    </w:p>
    <w:p w:rsidR="002601A8" w:rsidRDefault="002601A8" w:rsidP="0062446A">
      <w:pPr>
        <w:jc w:val="both"/>
        <w:rPr>
          <w:sz w:val="26"/>
          <w:szCs w:val="26"/>
          <w:rtl/>
        </w:rPr>
      </w:pPr>
    </w:p>
    <w:p w:rsidR="00BD09A9" w:rsidRPr="002601A8" w:rsidRDefault="00BD09A9" w:rsidP="0062446A">
      <w:pPr>
        <w:jc w:val="both"/>
        <w:rPr>
          <w:sz w:val="26"/>
          <w:szCs w:val="26"/>
          <w:u w:val="single"/>
          <w:rtl/>
        </w:rPr>
      </w:pPr>
      <w:r w:rsidRPr="002601A8">
        <w:rPr>
          <w:sz w:val="26"/>
          <w:szCs w:val="26"/>
          <w:u w:val="single"/>
          <w:rtl/>
        </w:rPr>
        <w:t>לכבוד</w:t>
      </w:r>
      <w:r w:rsidR="002601A8" w:rsidRPr="002601A8">
        <w:rPr>
          <w:rFonts w:hint="cs"/>
          <w:sz w:val="26"/>
          <w:szCs w:val="26"/>
          <w:u w:val="single"/>
          <w:rtl/>
        </w:rPr>
        <w:t xml:space="preserve">: רשות התעופה האזרחית/ </w:t>
      </w:r>
      <w:r w:rsidRPr="002601A8">
        <w:rPr>
          <w:sz w:val="26"/>
          <w:szCs w:val="26"/>
          <w:u w:val="single"/>
          <w:rtl/>
        </w:rPr>
        <w:t xml:space="preserve">משרד </w:t>
      </w:r>
      <w:r w:rsidRPr="002601A8">
        <w:rPr>
          <w:rFonts w:hint="cs"/>
          <w:sz w:val="26"/>
          <w:szCs w:val="26"/>
          <w:u w:val="single"/>
          <w:rtl/>
        </w:rPr>
        <w:t>התחבורה והבטיחות בדרכים</w:t>
      </w:r>
    </w:p>
    <w:p w:rsidR="002601A8" w:rsidRDefault="002601A8" w:rsidP="0062446A">
      <w:pPr>
        <w:jc w:val="both"/>
        <w:rPr>
          <w:sz w:val="26"/>
          <w:szCs w:val="26"/>
          <w:rtl/>
        </w:rPr>
      </w:pPr>
    </w:p>
    <w:p w:rsidR="00BD09A9" w:rsidRPr="00B60C27" w:rsidRDefault="002601A8" w:rsidP="0062446A">
      <w:pPr>
        <w:jc w:val="both"/>
        <w:rPr>
          <w:sz w:val="26"/>
          <w:szCs w:val="26"/>
          <w:rtl/>
        </w:rPr>
      </w:pPr>
      <w:proofErr w:type="spellStart"/>
      <w:r>
        <w:rPr>
          <w:rFonts w:hint="cs"/>
          <w:sz w:val="26"/>
          <w:szCs w:val="26"/>
          <w:rtl/>
        </w:rPr>
        <w:t>א</w:t>
      </w:r>
      <w:r w:rsidR="00BD09A9" w:rsidRPr="00B60C27">
        <w:rPr>
          <w:sz w:val="26"/>
          <w:szCs w:val="26"/>
          <w:rtl/>
        </w:rPr>
        <w:t>.ג.נ</w:t>
      </w:r>
      <w:proofErr w:type="spellEnd"/>
      <w:r w:rsidR="00BD09A9" w:rsidRPr="00B60C27">
        <w:rPr>
          <w:sz w:val="26"/>
          <w:szCs w:val="26"/>
          <w:rtl/>
        </w:rPr>
        <w:t>.</w:t>
      </w:r>
    </w:p>
    <w:p w:rsidR="00BD09A9" w:rsidRPr="00B60C27" w:rsidRDefault="00BD09A9" w:rsidP="0062446A">
      <w:pPr>
        <w:jc w:val="both"/>
        <w:rPr>
          <w:sz w:val="26"/>
          <w:szCs w:val="26"/>
          <w:rtl/>
        </w:rPr>
      </w:pPr>
    </w:p>
    <w:p w:rsidR="00BD09A9" w:rsidRPr="00B60C27" w:rsidRDefault="00BD09A9" w:rsidP="0062446A">
      <w:pPr>
        <w:jc w:val="both"/>
        <w:rPr>
          <w:sz w:val="26"/>
          <w:szCs w:val="26"/>
          <w:rtl/>
        </w:rPr>
      </w:pPr>
    </w:p>
    <w:p w:rsidR="00BD09A9" w:rsidRPr="00B60C27" w:rsidRDefault="00BD09A9" w:rsidP="0062446A">
      <w:pPr>
        <w:jc w:val="center"/>
        <w:rPr>
          <w:sz w:val="26"/>
          <w:szCs w:val="26"/>
          <w:rtl/>
        </w:rPr>
      </w:pPr>
      <w:r w:rsidRPr="00B60C27">
        <w:rPr>
          <w:sz w:val="26"/>
          <w:szCs w:val="26"/>
          <w:rtl/>
        </w:rPr>
        <w:t xml:space="preserve">הנדון: </w:t>
      </w:r>
      <w:r w:rsidRPr="00B60C27">
        <w:rPr>
          <w:b/>
          <w:bCs/>
          <w:sz w:val="26"/>
          <w:szCs w:val="26"/>
          <w:u w:val="single"/>
          <w:rtl/>
        </w:rPr>
        <w:t xml:space="preserve">כתב ערבות </w:t>
      </w:r>
      <w:r w:rsidR="00332334">
        <w:rPr>
          <w:rFonts w:hint="cs"/>
          <w:b/>
          <w:bCs/>
          <w:sz w:val="26"/>
          <w:szCs w:val="26"/>
          <w:u w:val="single"/>
          <w:rtl/>
        </w:rPr>
        <w:t xml:space="preserve">לביצוע חוזה </w:t>
      </w:r>
      <w:r w:rsidRPr="00B60C27">
        <w:rPr>
          <w:b/>
          <w:bCs/>
          <w:sz w:val="26"/>
          <w:szCs w:val="26"/>
          <w:u w:val="single"/>
          <w:rtl/>
        </w:rPr>
        <w:t>מס' _________</w:t>
      </w:r>
    </w:p>
    <w:p w:rsidR="00BD09A9" w:rsidRPr="00B60C27" w:rsidRDefault="00BD09A9" w:rsidP="0062446A">
      <w:pPr>
        <w:jc w:val="both"/>
        <w:rPr>
          <w:sz w:val="26"/>
          <w:szCs w:val="26"/>
          <w:rtl/>
        </w:rPr>
      </w:pPr>
    </w:p>
    <w:p w:rsidR="00BD09A9" w:rsidRPr="00B60C27" w:rsidRDefault="00BD09A9" w:rsidP="0062446A">
      <w:pPr>
        <w:jc w:val="both"/>
        <w:rPr>
          <w:sz w:val="26"/>
          <w:szCs w:val="26"/>
          <w:rtl/>
        </w:rPr>
      </w:pPr>
    </w:p>
    <w:p w:rsidR="00BD09A9" w:rsidRPr="00B60C27" w:rsidRDefault="00BD09A9" w:rsidP="0062446A">
      <w:pPr>
        <w:pStyle w:val="a8"/>
        <w:jc w:val="both"/>
        <w:rPr>
          <w:sz w:val="26"/>
          <w:szCs w:val="26"/>
          <w:rtl/>
        </w:rPr>
      </w:pPr>
      <w:r w:rsidRPr="00B60C27">
        <w:rPr>
          <w:sz w:val="26"/>
          <w:szCs w:val="26"/>
          <w:rtl/>
        </w:rPr>
        <w:t xml:space="preserve">לפי בקשת _____________________ הרינו ערבים בזה כלפיכם ערבות מלאה ומוחלטת בסך של </w:t>
      </w:r>
      <w:r w:rsidRPr="00B60C27">
        <w:rPr>
          <w:rFonts w:hint="cs"/>
          <w:sz w:val="26"/>
          <w:szCs w:val="26"/>
          <w:rtl/>
        </w:rPr>
        <w:t>25</w:t>
      </w:r>
      <w:r w:rsidRPr="00B60C27">
        <w:rPr>
          <w:sz w:val="26"/>
          <w:szCs w:val="26"/>
          <w:rtl/>
        </w:rPr>
        <w:t xml:space="preserve">,000 </w:t>
      </w:r>
      <w:r w:rsidR="00BC5B2E">
        <w:rPr>
          <w:rFonts w:hint="cs"/>
          <w:sz w:val="26"/>
          <w:szCs w:val="26"/>
          <w:rtl/>
        </w:rPr>
        <w:t>₪ (עשרים וחמישה אלף ₪)</w:t>
      </w:r>
      <w:r w:rsidRPr="00B60C27">
        <w:rPr>
          <w:sz w:val="26"/>
          <w:szCs w:val="26"/>
          <w:rtl/>
        </w:rPr>
        <w:t xml:space="preserve">, צמודים למדד המחירים לצרכן, להבטחת מילוי נכון ומדויק של כל תנאי החוזה בין _______ </w:t>
      </w:r>
      <w:r w:rsidR="002601A8">
        <w:rPr>
          <w:rFonts w:hint="cs"/>
          <w:sz w:val="26"/>
          <w:szCs w:val="26"/>
          <w:rtl/>
        </w:rPr>
        <w:t xml:space="preserve">(שם הספק) </w:t>
      </w:r>
      <w:r w:rsidRPr="00B60C27">
        <w:rPr>
          <w:sz w:val="26"/>
          <w:szCs w:val="26"/>
          <w:rtl/>
        </w:rPr>
        <w:t xml:space="preserve">ובין </w:t>
      </w:r>
      <w:r w:rsidR="002601A8">
        <w:rPr>
          <w:rFonts w:hint="cs"/>
          <w:sz w:val="26"/>
          <w:szCs w:val="26"/>
          <w:rtl/>
        </w:rPr>
        <w:t xml:space="preserve">ממשלת ישראל-   </w:t>
      </w:r>
      <w:r w:rsidR="00BC5B2E">
        <w:rPr>
          <w:rFonts w:hint="cs"/>
          <w:sz w:val="26"/>
          <w:szCs w:val="26"/>
          <w:rtl/>
        </w:rPr>
        <w:t xml:space="preserve"> </w:t>
      </w:r>
      <w:r w:rsidRPr="00B60C27">
        <w:rPr>
          <w:sz w:val="26"/>
          <w:szCs w:val="26"/>
          <w:rtl/>
        </w:rPr>
        <w:t>משרד ה</w:t>
      </w:r>
      <w:r w:rsidRPr="00B60C27">
        <w:rPr>
          <w:rFonts w:hint="cs"/>
          <w:sz w:val="26"/>
          <w:szCs w:val="26"/>
          <w:rtl/>
        </w:rPr>
        <w:t>תחבורה והבטיחות בדרכים</w:t>
      </w:r>
      <w:r w:rsidR="00BC5B2E">
        <w:rPr>
          <w:rFonts w:hint="cs"/>
          <w:sz w:val="26"/>
          <w:szCs w:val="26"/>
          <w:rtl/>
        </w:rPr>
        <w:t xml:space="preserve">- רשות התעופה האזרחית, </w:t>
      </w:r>
      <w:r w:rsidRPr="00B60C27">
        <w:rPr>
          <w:rFonts w:hint="cs"/>
          <w:sz w:val="26"/>
          <w:szCs w:val="26"/>
          <w:rtl/>
        </w:rPr>
        <w:t>לניהול הסדרים לרכישת ארוחות ומוצרי מזון לעובדי רת"א בקריית שדה התעופה</w:t>
      </w:r>
      <w:r w:rsidR="00371272">
        <w:rPr>
          <w:rFonts w:hint="cs"/>
          <w:sz w:val="26"/>
          <w:szCs w:val="26"/>
          <w:rtl/>
        </w:rPr>
        <w:t xml:space="preserve"> </w:t>
      </w:r>
      <w:r w:rsidR="00BC5B2E">
        <w:rPr>
          <w:rFonts w:hint="cs"/>
          <w:sz w:val="26"/>
          <w:szCs w:val="26"/>
          <w:rtl/>
        </w:rPr>
        <w:t xml:space="preserve"> </w:t>
      </w:r>
      <w:r w:rsidR="00371272">
        <w:rPr>
          <w:rFonts w:hint="cs"/>
          <w:sz w:val="26"/>
          <w:szCs w:val="26"/>
          <w:rtl/>
        </w:rPr>
        <w:t>(מכרז פומבי 5/2015)</w:t>
      </w:r>
      <w:r w:rsidRPr="00B60C27">
        <w:rPr>
          <w:sz w:val="26"/>
          <w:szCs w:val="26"/>
          <w:rtl/>
        </w:rPr>
        <w:t>.</w:t>
      </w:r>
    </w:p>
    <w:p w:rsidR="00BD09A9" w:rsidRPr="00B60C27" w:rsidRDefault="00BD09A9" w:rsidP="0062446A">
      <w:pPr>
        <w:jc w:val="both"/>
        <w:rPr>
          <w:sz w:val="26"/>
          <w:szCs w:val="26"/>
          <w:rtl/>
        </w:rPr>
      </w:pPr>
    </w:p>
    <w:p w:rsidR="00BD09A9" w:rsidRPr="00B60C27" w:rsidRDefault="00BD09A9" w:rsidP="0062446A">
      <w:pPr>
        <w:jc w:val="both"/>
        <w:rPr>
          <w:sz w:val="26"/>
          <w:szCs w:val="26"/>
          <w:rtl/>
        </w:rPr>
      </w:pPr>
      <w:r w:rsidRPr="00B60C27">
        <w:rPr>
          <w:sz w:val="26"/>
          <w:szCs w:val="26"/>
          <w:rtl/>
        </w:rPr>
        <w:t xml:space="preserve">ערבות זו בתוקף מיום _____ </w:t>
      </w:r>
      <w:r w:rsidR="002601A8">
        <w:rPr>
          <w:rFonts w:hint="cs"/>
          <w:sz w:val="26"/>
          <w:szCs w:val="26"/>
          <w:rtl/>
        </w:rPr>
        <w:t xml:space="preserve">(מועד הנפקת כתב הערבות) </w:t>
      </w:r>
      <w:r w:rsidRPr="00B60C27">
        <w:rPr>
          <w:sz w:val="26"/>
          <w:szCs w:val="26"/>
          <w:rtl/>
        </w:rPr>
        <w:t>ועד _________ (המועד שיירשם יהיה</w:t>
      </w:r>
      <w:r w:rsidR="007E4CD8" w:rsidRPr="00B60C27">
        <w:rPr>
          <w:rFonts w:hint="cs"/>
          <w:sz w:val="26"/>
          <w:szCs w:val="26"/>
          <w:rtl/>
        </w:rPr>
        <w:t xml:space="preserve"> 90 ימי</w:t>
      </w:r>
      <w:r w:rsidRPr="00B60C27">
        <w:rPr>
          <w:sz w:val="26"/>
          <w:szCs w:val="26"/>
          <w:rtl/>
        </w:rPr>
        <w:t>ם לאחר מועד תום החוזה) והיא ערבות בלתי תלויה ובלתי חוזרת ואנו נשלם בתוך שלושה ימי</w:t>
      </w:r>
      <w:r w:rsidR="00BC5B2E">
        <w:rPr>
          <w:rFonts w:hint="cs"/>
          <w:sz w:val="26"/>
          <w:szCs w:val="26"/>
          <w:rtl/>
        </w:rPr>
        <w:t xml:space="preserve"> עבודה</w:t>
      </w:r>
      <w:r w:rsidRPr="00B60C27">
        <w:rPr>
          <w:sz w:val="26"/>
          <w:szCs w:val="26"/>
          <w:rtl/>
        </w:rPr>
        <w:t xml:space="preserve"> מיום דרישתכם, כל סכום עד לסכום הנ"ל</w:t>
      </w:r>
      <w:r w:rsidR="00BC5B2E">
        <w:rPr>
          <w:rFonts w:hint="cs"/>
          <w:sz w:val="26"/>
          <w:szCs w:val="26"/>
          <w:rtl/>
        </w:rPr>
        <w:t>,</w:t>
      </w:r>
      <w:r w:rsidRPr="00B60C27">
        <w:rPr>
          <w:sz w:val="26"/>
          <w:szCs w:val="26"/>
          <w:rtl/>
        </w:rPr>
        <w:t xml:space="preserve"> בצירוף הפרש ההצמדה בין המדד הבסיסי ובין המדד שיהיה ידוע ביום דרישתכם בגין הסכום הנדרש על ידכם על פי ערבות זו, מבלי שתצטרכו לנמק את דרישתכם, או לבסס אותה או לתת לנו כל הסברים בקשר לכך.</w:t>
      </w:r>
    </w:p>
    <w:p w:rsidR="00BD09A9" w:rsidRDefault="00BD09A9" w:rsidP="0062446A">
      <w:pPr>
        <w:ind w:left="357"/>
        <w:jc w:val="both"/>
        <w:rPr>
          <w:sz w:val="26"/>
          <w:szCs w:val="26"/>
          <w:rtl/>
        </w:rPr>
      </w:pPr>
    </w:p>
    <w:p w:rsidR="00BC5B2E" w:rsidRPr="00B60C27" w:rsidRDefault="00BC5B2E" w:rsidP="0062446A">
      <w:pPr>
        <w:ind w:left="357"/>
        <w:jc w:val="both"/>
        <w:rPr>
          <w:sz w:val="26"/>
          <w:szCs w:val="26"/>
          <w:rtl/>
        </w:rPr>
      </w:pPr>
    </w:p>
    <w:p w:rsidR="00BD09A9" w:rsidRPr="00B60C27" w:rsidRDefault="00BD09A9" w:rsidP="0062446A">
      <w:pPr>
        <w:ind w:left="357"/>
        <w:jc w:val="both"/>
        <w:rPr>
          <w:sz w:val="26"/>
          <w:szCs w:val="26"/>
          <w:rtl/>
        </w:rPr>
      </w:pPr>
    </w:p>
    <w:p w:rsidR="00BD09A9" w:rsidRPr="00B60C27" w:rsidRDefault="00BD09A9" w:rsidP="0062446A">
      <w:pPr>
        <w:ind w:left="357"/>
        <w:jc w:val="both"/>
        <w:rPr>
          <w:sz w:val="26"/>
          <w:szCs w:val="26"/>
          <w:rtl/>
        </w:rPr>
      </w:pPr>
    </w:p>
    <w:p w:rsidR="00BD09A9" w:rsidRPr="00B60C27" w:rsidRDefault="00BD09A9" w:rsidP="0062446A">
      <w:pPr>
        <w:pStyle w:val="a3"/>
        <w:tabs>
          <w:tab w:val="clear" w:pos="4153"/>
          <w:tab w:val="clear" w:pos="8306"/>
        </w:tabs>
        <w:jc w:val="both"/>
        <w:rPr>
          <w:sz w:val="26"/>
          <w:szCs w:val="26"/>
          <w:rtl/>
        </w:rPr>
      </w:pPr>
      <w:r w:rsidRPr="00B60C27">
        <w:rPr>
          <w:sz w:val="26"/>
          <w:szCs w:val="26"/>
          <w:rtl/>
        </w:rPr>
        <w:t>______________</w:t>
      </w:r>
      <w:r w:rsidRPr="00B60C27">
        <w:rPr>
          <w:sz w:val="26"/>
          <w:szCs w:val="26"/>
          <w:rtl/>
        </w:rPr>
        <w:tab/>
        <w:t xml:space="preserve"> </w:t>
      </w:r>
      <w:r w:rsidRPr="00B60C27">
        <w:rPr>
          <w:sz w:val="26"/>
          <w:szCs w:val="26"/>
          <w:rtl/>
        </w:rPr>
        <w:tab/>
        <w:t xml:space="preserve"> _______________</w:t>
      </w:r>
      <w:r w:rsidRPr="00B60C27">
        <w:rPr>
          <w:sz w:val="26"/>
          <w:szCs w:val="26"/>
          <w:rtl/>
        </w:rPr>
        <w:tab/>
        <w:t xml:space="preserve">         </w:t>
      </w:r>
      <w:r w:rsidRPr="00B60C27">
        <w:rPr>
          <w:rFonts w:hint="cs"/>
          <w:sz w:val="26"/>
          <w:szCs w:val="26"/>
          <w:rtl/>
        </w:rPr>
        <w:t xml:space="preserve">                 </w:t>
      </w:r>
      <w:r w:rsidRPr="00B60C27">
        <w:rPr>
          <w:sz w:val="26"/>
          <w:szCs w:val="26"/>
          <w:rtl/>
        </w:rPr>
        <w:t>____________</w:t>
      </w:r>
    </w:p>
    <w:p w:rsidR="00BD09A9" w:rsidRPr="00B60C27" w:rsidRDefault="00BD09A9" w:rsidP="0062446A">
      <w:pPr>
        <w:pStyle w:val="a3"/>
        <w:tabs>
          <w:tab w:val="clear" w:pos="4153"/>
          <w:tab w:val="clear" w:pos="8306"/>
        </w:tabs>
        <w:jc w:val="both"/>
        <w:rPr>
          <w:sz w:val="26"/>
          <w:szCs w:val="26"/>
          <w:rtl/>
        </w:rPr>
      </w:pPr>
      <w:r w:rsidRPr="00B60C27">
        <w:rPr>
          <w:sz w:val="26"/>
          <w:szCs w:val="26"/>
          <w:rtl/>
        </w:rPr>
        <w:t xml:space="preserve">       תאריך</w:t>
      </w:r>
      <w:r w:rsidRPr="00B60C27">
        <w:rPr>
          <w:sz w:val="26"/>
          <w:szCs w:val="26"/>
          <w:rtl/>
        </w:rPr>
        <w:tab/>
      </w:r>
      <w:r w:rsidRPr="00B60C27">
        <w:rPr>
          <w:sz w:val="26"/>
          <w:szCs w:val="26"/>
          <w:rtl/>
        </w:rPr>
        <w:tab/>
      </w:r>
      <w:r w:rsidRPr="00B60C27">
        <w:rPr>
          <w:sz w:val="26"/>
          <w:szCs w:val="26"/>
          <w:rtl/>
        </w:rPr>
        <w:tab/>
      </w:r>
      <w:r w:rsidRPr="00B60C27">
        <w:rPr>
          <w:sz w:val="26"/>
          <w:szCs w:val="26"/>
          <w:rtl/>
        </w:rPr>
        <w:tab/>
        <w:t>שם מלא</w:t>
      </w:r>
      <w:r w:rsidRPr="00B60C27">
        <w:rPr>
          <w:sz w:val="26"/>
          <w:szCs w:val="26"/>
          <w:rtl/>
        </w:rPr>
        <w:tab/>
      </w:r>
      <w:r w:rsidRPr="00B60C27">
        <w:rPr>
          <w:sz w:val="26"/>
          <w:szCs w:val="26"/>
          <w:rtl/>
        </w:rPr>
        <w:tab/>
      </w:r>
      <w:r w:rsidRPr="00B60C27">
        <w:rPr>
          <w:rFonts w:hint="cs"/>
          <w:sz w:val="26"/>
          <w:szCs w:val="26"/>
          <w:rtl/>
        </w:rPr>
        <w:t xml:space="preserve"> </w:t>
      </w:r>
      <w:r w:rsidRPr="00B60C27">
        <w:rPr>
          <w:sz w:val="26"/>
          <w:szCs w:val="26"/>
          <w:rtl/>
        </w:rPr>
        <w:tab/>
        <w:t>חתימה וחותמת</w:t>
      </w:r>
    </w:p>
    <w:p w:rsidR="00BD09A9" w:rsidRPr="00B60C27" w:rsidRDefault="00BD09A9" w:rsidP="0062446A">
      <w:pPr>
        <w:jc w:val="both"/>
        <w:rPr>
          <w:sz w:val="26"/>
          <w:szCs w:val="26"/>
          <w:rtl/>
        </w:rPr>
      </w:pPr>
    </w:p>
    <w:p w:rsidR="00BD09A9" w:rsidRPr="00B60C27" w:rsidRDefault="00BD09A9" w:rsidP="0062446A">
      <w:pPr>
        <w:spacing w:before="120"/>
        <w:ind w:left="-15" w:right="-360"/>
        <w:jc w:val="both"/>
        <w:rPr>
          <w:rFonts w:ascii="Arial" w:hAnsi="Arial"/>
          <w:sz w:val="26"/>
          <w:szCs w:val="26"/>
          <w:rtl/>
        </w:rPr>
      </w:pPr>
    </w:p>
    <w:p w:rsidR="00BD09A9" w:rsidRPr="00B60C27" w:rsidRDefault="00BD09A9" w:rsidP="0062446A">
      <w:pPr>
        <w:spacing w:before="120"/>
        <w:ind w:left="-15" w:right="-360"/>
        <w:jc w:val="both"/>
        <w:rPr>
          <w:rFonts w:ascii="Arial" w:hAnsi="Arial"/>
          <w:sz w:val="26"/>
          <w:szCs w:val="26"/>
          <w:rtl/>
        </w:rPr>
      </w:pPr>
    </w:p>
    <w:p w:rsidR="00BD09A9" w:rsidRPr="00B60C27" w:rsidRDefault="00BD09A9" w:rsidP="0062446A">
      <w:pPr>
        <w:spacing w:before="120"/>
        <w:ind w:left="-15" w:right="-360"/>
        <w:jc w:val="both"/>
        <w:rPr>
          <w:rFonts w:ascii="Arial" w:hAnsi="Arial"/>
          <w:sz w:val="26"/>
          <w:szCs w:val="26"/>
          <w:rtl/>
        </w:rPr>
      </w:pPr>
    </w:p>
    <w:p w:rsidR="00BD09A9" w:rsidRPr="00B60C27" w:rsidRDefault="00BD09A9" w:rsidP="0062446A">
      <w:pPr>
        <w:spacing w:before="120"/>
        <w:ind w:left="-15" w:right="-360"/>
        <w:jc w:val="both"/>
        <w:rPr>
          <w:rFonts w:ascii="Arial" w:hAnsi="Arial"/>
          <w:sz w:val="26"/>
          <w:szCs w:val="26"/>
          <w:rtl/>
        </w:rPr>
      </w:pPr>
    </w:p>
    <w:p w:rsidR="00332334" w:rsidRDefault="00BD09A9" w:rsidP="0062446A">
      <w:pPr>
        <w:jc w:val="center"/>
        <w:rPr>
          <w:rFonts w:ascii="Arial" w:hAnsi="Arial"/>
          <w:sz w:val="26"/>
          <w:szCs w:val="26"/>
          <w:rtl/>
        </w:rPr>
      </w:pPr>
      <w:r w:rsidRPr="00B60C27">
        <w:rPr>
          <w:rFonts w:ascii="Arial" w:hAnsi="Arial"/>
          <w:sz w:val="26"/>
          <w:szCs w:val="26"/>
          <w:rtl/>
        </w:rPr>
        <w:br w:type="page"/>
      </w:r>
    </w:p>
    <w:p w:rsidR="00332334" w:rsidRDefault="00332334" w:rsidP="0062446A">
      <w:pPr>
        <w:jc w:val="center"/>
        <w:rPr>
          <w:rFonts w:ascii="Arial" w:hAnsi="Arial"/>
          <w:sz w:val="26"/>
          <w:szCs w:val="26"/>
          <w:rtl/>
        </w:rPr>
      </w:pPr>
    </w:p>
    <w:p w:rsidR="00BD09A9" w:rsidRPr="00B60C27" w:rsidRDefault="00BD09A9" w:rsidP="0062446A">
      <w:pPr>
        <w:jc w:val="center"/>
        <w:rPr>
          <w:b/>
          <w:bCs/>
          <w:sz w:val="26"/>
          <w:szCs w:val="26"/>
          <w:u w:val="single"/>
          <w:rtl/>
        </w:rPr>
      </w:pPr>
      <w:r w:rsidRPr="00B60C27">
        <w:rPr>
          <w:rFonts w:hint="cs"/>
          <w:b/>
          <w:bCs/>
          <w:sz w:val="26"/>
          <w:szCs w:val="26"/>
          <w:u w:val="single"/>
          <w:rtl/>
        </w:rPr>
        <w:t>נספח ז'</w:t>
      </w:r>
    </w:p>
    <w:p w:rsidR="00332334" w:rsidRDefault="00332334" w:rsidP="0062446A">
      <w:pPr>
        <w:jc w:val="center"/>
        <w:rPr>
          <w:b/>
          <w:bCs/>
          <w:sz w:val="26"/>
          <w:szCs w:val="26"/>
          <w:u w:val="single"/>
          <w:rtl/>
        </w:rPr>
      </w:pPr>
    </w:p>
    <w:p w:rsidR="00371272" w:rsidRDefault="00BD09A9" w:rsidP="0062446A">
      <w:pPr>
        <w:jc w:val="center"/>
        <w:rPr>
          <w:b/>
          <w:bCs/>
          <w:sz w:val="26"/>
          <w:szCs w:val="26"/>
          <w:u w:val="single"/>
          <w:rtl/>
        </w:rPr>
      </w:pPr>
      <w:r w:rsidRPr="00371272">
        <w:rPr>
          <w:rFonts w:hint="cs"/>
          <w:b/>
          <w:bCs/>
          <w:sz w:val="26"/>
          <w:szCs w:val="26"/>
          <w:u w:val="single"/>
          <w:rtl/>
        </w:rPr>
        <w:t>הצעת מחיר</w:t>
      </w:r>
      <w:r w:rsidR="00371272" w:rsidRPr="00371272">
        <w:rPr>
          <w:rFonts w:hint="cs"/>
          <w:b/>
          <w:bCs/>
          <w:sz w:val="26"/>
          <w:szCs w:val="26"/>
          <w:u w:val="single"/>
          <w:rtl/>
        </w:rPr>
        <w:t xml:space="preserve"> למכרז</w:t>
      </w:r>
      <w:r w:rsidR="00371272">
        <w:rPr>
          <w:rFonts w:hint="cs"/>
          <w:b/>
          <w:bCs/>
          <w:sz w:val="26"/>
          <w:szCs w:val="26"/>
          <w:u w:val="single"/>
          <w:rtl/>
        </w:rPr>
        <w:t xml:space="preserve"> פומבי מס'</w:t>
      </w:r>
      <w:r w:rsidR="00371272" w:rsidRPr="00371272">
        <w:rPr>
          <w:rFonts w:hint="cs"/>
          <w:b/>
          <w:bCs/>
          <w:sz w:val="26"/>
          <w:szCs w:val="26"/>
          <w:u w:val="single"/>
          <w:rtl/>
        </w:rPr>
        <w:t xml:space="preserve"> 5/2015 </w:t>
      </w:r>
    </w:p>
    <w:p w:rsidR="00371272" w:rsidRDefault="00371272" w:rsidP="0062446A">
      <w:pPr>
        <w:jc w:val="center"/>
        <w:rPr>
          <w:b/>
          <w:bCs/>
          <w:sz w:val="26"/>
          <w:szCs w:val="26"/>
          <w:u w:val="single"/>
          <w:rtl/>
        </w:rPr>
      </w:pPr>
    </w:p>
    <w:p w:rsidR="00371272" w:rsidRDefault="00371272" w:rsidP="0062446A">
      <w:pPr>
        <w:jc w:val="center"/>
        <w:rPr>
          <w:b/>
          <w:bCs/>
          <w:sz w:val="26"/>
          <w:szCs w:val="26"/>
          <w:u w:val="single"/>
          <w:rtl/>
        </w:rPr>
      </w:pPr>
      <w:r>
        <w:rPr>
          <w:rFonts w:hint="cs"/>
          <w:b/>
          <w:bCs/>
          <w:sz w:val="26"/>
          <w:szCs w:val="26"/>
          <w:u w:val="single"/>
          <w:rtl/>
        </w:rPr>
        <w:t xml:space="preserve">מכרז לשם קבלת ספק אשר יבצע </w:t>
      </w:r>
      <w:r w:rsidRPr="00371272">
        <w:rPr>
          <w:rFonts w:hint="cs"/>
          <w:b/>
          <w:bCs/>
          <w:sz w:val="26"/>
          <w:szCs w:val="26"/>
          <w:u w:val="single"/>
          <w:rtl/>
        </w:rPr>
        <w:t xml:space="preserve">ניהול הסדרים  </w:t>
      </w:r>
    </w:p>
    <w:p w:rsidR="00BD09A9" w:rsidRPr="00371272" w:rsidRDefault="00371272" w:rsidP="0062446A">
      <w:pPr>
        <w:jc w:val="center"/>
        <w:rPr>
          <w:b/>
          <w:bCs/>
          <w:sz w:val="26"/>
          <w:szCs w:val="26"/>
          <w:u w:val="single"/>
          <w:rtl/>
        </w:rPr>
      </w:pPr>
      <w:r w:rsidRPr="00371272">
        <w:rPr>
          <w:rFonts w:hint="cs"/>
          <w:b/>
          <w:bCs/>
          <w:sz w:val="26"/>
          <w:szCs w:val="26"/>
          <w:u w:val="single"/>
          <w:rtl/>
        </w:rPr>
        <w:t xml:space="preserve">לרכישת ארוחות ומוצרי מזון לעובדי רת"א בקריית שדה התעופה </w:t>
      </w:r>
    </w:p>
    <w:p w:rsidR="00BD09A9" w:rsidRPr="00B60C27" w:rsidRDefault="00BD09A9" w:rsidP="0062446A">
      <w:pPr>
        <w:jc w:val="both"/>
        <w:rPr>
          <w:b/>
          <w:bCs/>
          <w:sz w:val="26"/>
          <w:szCs w:val="26"/>
          <w:u w:val="single"/>
          <w:rtl/>
        </w:rPr>
      </w:pPr>
    </w:p>
    <w:p w:rsidR="00BD09A9" w:rsidRPr="00B60C27" w:rsidRDefault="00BD09A9" w:rsidP="0062446A">
      <w:pPr>
        <w:jc w:val="both"/>
        <w:rPr>
          <w:b/>
          <w:bCs/>
          <w:sz w:val="26"/>
          <w:szCs w:val="26"/>
          <w:u w:val="single"/>
          <w:rtl/>
        </w:rPr>
      </w:pPr>
    </w:p>
    <w:p w:rsidR="00BD09A9" w:rsidRPr="00B60C27" w:rsidRDefault="00BD09A9" w:rsidP="0062446A">
      <w:pPr>
        <w:jc w:val="both"/>
        <w:rPr>
          <w:b/>
          <w:bCs/>
          <w:sz w:val="26"/>
          <w:szCs w:val="26"/>
          <w:u w:val="single"/>
          <w:rtl/>
        </w:rPr>
      </w:pPr>
    </w:p>
    <w:p w:rsidR="00BD09A9" w:rsidRPr="00C34FF3" w:rsidRDefault="00BD09A9" w:rsidP="007562D9">
      <w:pPr>
        <w:pStyle w:val="af2"/>
        <w:numPr>
          <w:ilvl w:val="0"/>
          <w:numId w:val="19"/>
        </w:numPr>
        <w:jc w:val="both"/>
        <w:rPr>
          <w:sz w:val="26"/>
          <w:szCs w:val="26"/>
          <w:rtl/>
        </w:rPr>
      </w:pPr>
      <w:r w:rsidRPr="00C34FF3">
        <w:rPr>
          <w:rFonts w:hint="cs"/>
          <w:sz w:val="26"/>
          <w:szCs w:val="26"/>
          <w:rtl/>
        </w:rPr>
        <w:t>שם המציע</w:t>
      </w:r>
      <w:r w:rsidRPr="00C34FF3">
        <w:rPr>
          <w:rFonts w:hint="cs"/>
          <w:sz w:val="26"/>
          <w:szCs w:val="26"/>
          <w:rtl/>
        </w:rPr>
        <w:tab/>
      </w:r>
      <w:r w:rsidR="00C34FF3" w:rsidRPr="00C34FF3">
        <w:rPr>
          <w:rFonts w:hint="cs"/>
          <w:sz w:val="26"/>
          <w:szCs w:val="26"/>
          <w:rtl/>
        </w:rPr>
        <w:t xml:space="preserve">           </w:t>
      </w:r>
      <w:r w:rsidRPr="00C34FF3">
        <w:rPr>
          <w:rFonts w:hint="cs"/>
          <w:sz w:val="26"/>
          <w:szCs w:val="26"/>
          <w:rtl/>
        </w:rPr>
        <w:t>____________________________</w:t>
      </w:r>
    </w:p>
    <w:p w:rsidR="00BD09A9" w:rsidRPr="00B60C27" w:rsidRDefault="00BD09A9" w:rsidP="0062446A">
      <w:pPr>
        <w:jc w:val="both"/>
        <w:rPr>
          <w:sz w:val="26"/>
          <w:szCs w:val="26"/>
          <w:rtl/>
        </w:rPr>
      </w:pPr>
      <w:r w:rsidRPr="00B60C27">
        <w:rPr>
          <w:rFonts w:hint="cs"/>
          <w:sz w:val="26"/>
          <w:szCs w:val="26"/>
          <w:rtl/>
        </w:rPr>
        <w:tab/>
        <w:t xml:space="preserve">מס' ח.פ </w:t>
      </w:r>
      <w:r w:rsidR="00C34FF3">
        <w:rPr>
          <w:rFonts w:hint="cs"/>
          <w:sz w:val="26"/>
          <w:szCs w:val="26"/>
          <w:rtl/>
        </w:rPr>
        <w:t xml:space="preserve">התאגיד </w:t>
      </w:r>
      <w:r w:rsidRPr="00B60C27">
        <w:rPr>
          <w:rFonts w:hint="cs"/>
          <w:sz w:val="26"/>
          <w:szCs w:val="26"/>
          <w:rtl/>
        </w:rPr>
        <w:tab/>
        <w:t>____________________________</w:t>
      </w:r>
    </w:p>
    <w:p w:rsidR="00BD09A9" w:rsidRPr="00B60C27" w:rsidRDefault="00BD09A9" w:rsidP="0062446A">
      <w:pPr>
        <w:jc w:val="both"/>
        <w:rPr>
          <w:sz w:val="26"/>
          <w:szCs w:val="26"/>
          <w:rtl/>
        </w:rPr>
      </w:pPr>
    </w:p>
    <w:p w:rsidR="00BD09A9" w:rsidRPr="00B60C27" w:rsidRDefault="00C34FF3" w:rsidP="0062446A">
      <w:pPr>
        <w:jc w:val="both"/>
        <w:rPr>
          <w:sz w:val="26"/>
          <w:szCs w:val="26"/>
          <w:rtl/>
        </w:rPr>
      </w:pPr>
      <w:r>
        <w:rPr>
          <w:rFonts w:hint="cs"/>
          <w:sz w:val="26"/>
          <w:szCs w:val="26"/>
          <w:rtl/>
        </w:rPr>
        <w:t xml:space="preserve">    </w:t>
      </w:r>
      <w:r w:rsidR="00BD09A9" w:rsidRPr="00B60C27">
        <w:rPr>
          <w:rFonts w:hint="cs"/>
          <w:sz w:val="26"/>
          <w:szCs w:val="26"/>
          <w:rtl/>
        </w:rPr>
        <w:t>2.</w:t>
      </w:r>
      <w:r w:rsidR="00BD09A9" w:rsidRPr="00B60C27">
        <w:rPr>
          <w:rFonts w:hint="cs"/>
          <w:sz w:val="26"/>
          <w:szCs w:val="26"/>
          <w:rtl/>
        </w:rPr>
        <w:tab/>
        <w:t xml:space="preserve">כתובת </w:t>
      </w:r>
      <w:r w:rsidR="00BD09A9" w:rsidRPr="00B60C27">
        <w:rPr>
          <w:rFonts w:hint="cs"/>
          <w:sz w:val="26"/>
          <w:szCs w:val="26"/>
          <w:rtl/>
        </w:rPr>
        <w:tab/>
      </w:r>
      <w:r w:rsidR="00BD09A9" w:rsidRPr="00B60C27">
        <w:rPr>
          <w:rFonts w:hint="cs"/>
          <w:sz w:val="26"/>
          <w:szCs w:val="26"/>
          <w:rtl/>
        </w:rPr>
        <w:tab/>
      </w:r>
      <w:r>
        <w:rPr>
          <w:rFonts w:hint="cs"/>
          <w:sz w:val="26"/>
          <w:szCs w:val="26"/>
          <w:rtl/>
        </w:rPr>
        <w:t xml:space="preserve">           </w:t>
      </w:r>
      <w:r w:rsidR="00BD09A9" w:rsidRPr="00B60C27">
        <w:rPr>
          <w:rFonts w:hint="cs"/>
          <w:sz w:val="26"/>
          <w:szCs w:val="26"/>
          <w:rtl/>
        </w:rPr>
        <w:t>___________</w:t>
      </w:r>
      <w:r>
        <w:rPr>
          <w:rFonts w:hint="cs"/>
          <w:sz w:val="26"/>
          <w:szCs w:val="26"/>
          <w:rtl/>
        </w:rPr>
        <w:t>_</w:t>
      </w:r>
      <w:r w:rsidR="00BD09A9" w:rsidRPr="00B60C27">
        <w:rPr>
          <w:rFonts w:hint="cs"/>
          <w:sz w:val="26"/>
          <w:szCs w:val="26"/>
          <w:rtl/>
        </w:rPr>
        <w:t>__________</w:t>
      </w:r>
      <w:r>
        <w:rPr>
          <w:rFonts w:hint="cs"/>
          <w:sz w:val="26"/>
          <w:szCs w:val="26"/>
          <w:rtl/>
        </w:rPr>
        <w:t>____</w:t>
      </w:r>
      <w:r w:rsidR="00BD09A9" w:rsidRPr="00B60C27">
        <w:rPr>
          <w:rFonts w:hint="cs"/>
          <w:sz w:val="26"/>
          <w:szCs w:val="26"/>
          <w:rtl/>
        </w:rPr>
        <w:t>___</w:t>
      </w:r>
    </w:p>
    <w:p w:rsidR="00BD09A9" w:rsidRPr="00B60C27" w:rsidRDefault="00BD09A9" w:rsidP="0062446A">
      <w:pPr>
        <w:jc w:val="both"/>
        <w:rPr>
          <w:sz w:val="26"/>
          <w:szCs w:val="26"/>
          <w:rtl/>
        </w:rPr>
      </w:pPr>
    </w:p>
    <w:p w:rsidR="00C34FF3" w:rsidRDefault="00C34FF3" w:rsidP="0062446A">
      <w:pPr>
        <w:jc w:val="both"/>
        <w:rPr>
          <w:sz w:val="26"/>
          <w:szCs w:val="26"/>
          <w:rtl/>
        </w:rPr>
      </w:pPr>
      <w:r>
        <w:rPr>
          <w:rFonts w:hint="cs"/>
          <w:sz w:val="26"/>
          <w:szCs w:val="26"/>
          <w:rtl/>
        </w:rPr>
        <w:t xml:space="preserve">    </w:t>
      </w:r>
      <w:r w:rsidR="00BD09A9" w:rsidRPr="00B60C27">
        <w:rPr>
          <w:rFonts w:hint="cs"/>
          <w:sz w:val="26"/>
          <w:szCs w:val="26"/>
          <w:rtl/>
        </w:rPr>
        <w:t>3.</w:t>
      </w:r>
      <w:r w:rsidR="00BD09A9" w:rsidRPr="00B60C27">
        <w:rPr>
          <w:rFonts w:hint="cs"/>
          <w:sz w:val="26"/>
          <w:szCs w:val="26"/>
          <w:rtl/>
        </w:rPr>
        <w:tab/>
      </w:r>
      <w:r>
        <w:rPr>
          <w:rFonts w:hint="cs"/>
          <w:sz w:val="26"/>
          <w:szCs w:val="26"/>
          <w:rtl/>
        </w:rPr>
        <w:t xml:space="preserve">מספר  </w:t>
      </w:r>
      <w:r w:rsidR="00BD09A9" w:rsidRPr="00B60C27">
        <w:rPr>
          <w:rFonts w:hint="cs"/>
          <w:sz w:val="26"/>
          <w:szCs w:val="26"/>
          <w:rtl/>
        </w:rPr>
        <w:t>טלפון:</w:t>
      </w:r>
      <w:r w:rsidR="00BD09A9" w:rsidRPr="00B60C27">
        <w:rPr>
          <w:rFonts w:hint="cs"/>
          <w:sz w:val="26"/>
          <w:szCs w:val="26"/>
          <w:rtl/>
        </w:rPr>
        <w:tab/>
      </w:r>
      <w:r w:rsidR="00BD09A9" w:rsidRPr="00B60C27">
        <w:rPr>
          <w:rFonts w:hint="cs"/>
          <w:sz w:val="26"/>
          <w:szCs w:val="26"/>
          <w:rtl/>
        </w:rPr>
        <w:tab/>
      </w:r>
      <w:r>
        <w:rPr>
          <w:rFonts w:hint="cs"/>
          <w:sz w:val="26"/>
          <w:szCs w:val="26"/>
          <w:rtl/>
        </w:rPr>
        <w:t xml:space="preserve"> ______</w:t>
      </w:r>
      <w:r w:rsidR="00BD09A9" w:rsidRPr="00B60C27">
        <w:rPr>
          <w:rFonts w:hint="cs"/>
          <w:sz w:val="26"/>
          <w:szCs w:val="26"/>
          <w:rtl/>
        </w:rPr>
        <w:t>_______</w:t>
      </w:r>
      <w:r>
        <w:rPr>
          <w:rFonts w:hint="cs"/>
          <w:sz w:val="26"/>
          <w:szCs w:val="26"/>
          <w:rtl/>
        </w:rPr>
        <w:t>_______________</w:t>
      </w:r>
      <w:r w:rsidR="00BD09A9" w:rsidRPr="00B60C27">
        <w:rPr>
          <w:rFonts w:hint="cs"/>
          <w:sz w:val="26"/>
          <w:szCs w:val="26"/>
          <w:rtl/>
        </w:rPr>
        <w:tab/>
      </w:r>
    </w:p>
    <w:p w:rsidR="00C34FF3" w:rsidRDefault="00C34FF3" w:rsidP="0062446A">
      <w:pPr>
        <w:jc w:val="both"/>
        <w:rPr>
          <w:sz w:val="26"/>
          <w:szCs w:val="26"/>
          <w:rtl/>
        </w:rPr>
      </w:pPr>
    </w:p>
    <w:p w:rsidR="00BD09A9" w:rsidRPr="00C34FF3" w:rsidRDefault="00C34FF3" w:rsidP="0062446A">
      <w:pPr>
        <w:jc w:val="both"/>
        <w:rPr>
          <w:sz w:val="26"/>
          <w:szCs w:val="26"/>
          <w:rtl/>
        </w:rPr>
      </w:pPr>
      <w:r>
        <w:rPr>
          <w:rFonts w:hint="cs"/>
          <w:sz w:val="26"/>
          <w:szCs w:val="26"/>
          <w:rtl/>
        </w:rPr>
        <w:t xml:space="preserve">    4.      </w:t>
      </w:r>
      <w:r w:rsidRPr="00C34FF3">
        <w:rPr>
          <w:rFonts w:hint="cs"/>
          <w:sz w:val="26"/>
          <w:szCs w:val="26"/>
          <w:rtl/>
        </w:rPr>
        <w:t xml:space="preserve">כתובת דוא"ל :  </w:t>
      </w:r>
      <w:r w:rsidR="00BD09A9" w:rsidRPr="00C34FF3">
        <w:rPr>
          <w:rFonts w:hint="cs"/>
          <w:sz w:val="26"/>
          <w:szCs w:val="26"/>
          <w:rtl/>
        </w:rPr>
        <w:tab/>
      </w:r>
      <w:r w:rsidRPr="00C34FF3">
        <w:rPr>
          <w:rFonts w:hint="cs"/>
          <w:sz w:val="26"/>
          <w:szCs w:val="26"/>
          <w:rtl/>
        </w:rPr>
        <w:t>______</w:t>
      </w:r>
      <w:r>
        <w:rPr>
          <w:rFonts w:hint="cs"/>
          <w:sz w:val="26"/>
          <w:szCs w:val="26"/>
          <w:rtl/>
        </w:rPr>
        <w:t>____</w:t>
      </w:r>
      <w:r w:rsidRPr="00C34FF3">
        <w:rPr>
          <w:rFonts w:hint="cs"/>
          <w:sz w:val="26"/>
          <w:szCs w:val="26"/>
          <w:rtl/>
        </w:rPr>
        <w:t>______</w:t>
      </w:r>
      <w:r w:rsidR="00BD09A9" w:rsidRPr="00C34FF3">
        <w:rPr>
          <w:rFonts w:hint="cs"/>
          <w:sz w:val="26"/>
          <w:szCs w:val="26"/>
          <w:rtl/>
        </w:rPr>
        <w:t>____________</w:t>
      </w:r>
    </w:p>
    <w:p w:rsidR="00BD09A9" w:rsidRDefault="00BD09A9" w:rsidP="0062446A">
      <w:pPr>
        <w:jc w:val="both"/>
        <w:rPr>
          <w:sz w:val="26"/>
          <w:szCs w:val="26"/>
          <w:rtl/>
        </w:rPr>
      </w:pPr>
    </w:p>
    <w:p w:rsidR="00C34FF3" w:rsidRPr="00B60C27" w:rsidRDefault="00C34FF3" w:rsidP="0062446A">
      <w:pPr>
        <w:jc w:val="both"/>
        <w:rPr>
          <w:sz w:val="26"/>
          <w:szCs w:val="26"/>
          <w:rtl/>
        </w:rPr>
      </w:pPr>
    </w:p>
    <w:p w:rsidR="00BD09A9" w:rsidRPr="00C34FF3" w:rsidRDefault="00BD09A9" w:rsidP="0062446A">
      <w:pPr>
        <w:pStyle w:val="af2"/>
        <w:numPr>
          <w:ilvl w:val="0"/>
          <w:numId w:val="10"/>
        </w:numPr>
        <w:pBdr>
          <w:top w:val="single" w:sz="4" w:space="1" w:color="auto"/>
          <w:left w:val="single" w:sz="4" w:space="4" w:color="auto"/>
          <w:bottom w:val="single" w:sz="4" w:space="31" w:color="auto"/>
          <w:right w:val="single" w:sz="4" w:space="4" w:color="auto"/>
        </w:pBdr>
        <w:jc w:val="both"/>
        <w:rPr>
          <w:sz w:val="26"/>
          <w:szCs w:val="26"/>
          <w:rtl/>
        </w:rPr>
      </w:pPr>
      <w:r w:rsidRPr="00C34FF3">
        <w:rPr>
          <w:rFonts w:hint="cs"/>
          <w:b/>
          <w:bCs/>
          <w:sz w:val="26"/>
          <w:szCs w:val="26"/>
          <w:rtl/>
        </w:rPr>
        <w:t>אחוז העמלה המבוקש</w:t>
      </w:r>
      <w:r w:rsidR="007E4CD8" w:rsidRPr="00C34FF3">
        <w:rPr>
          <w:rFonts w:hint="cs"/>
          <w:b/>
          <w:bCs/>
          <w:sz w:val="26"/>
          <w:szCs w:val="26"/>
          <w:rtl/>
        </w:rPr>
        <w:t xml:space="preserve"> בגין טיפול אדמיניסטרטיבי בנושא תלושי המזון </w:t>
      </w:r>
      <w:proofErr w:type="spellStart"/>
      <w:r w:rsidR="007E4CD8" w:rsidRPr="00C34FF3">
        <w:rPr>
          <w:rFonts w:hint="cs"/>
          <w:b/>
          <w:bCs/>
          <w:sz w:val="26"/>
          <w:szCs w:val="26"/>
          <w:rtl/>
        </w:rPr>
        <w:t>לרת"א</w:t>
      </w:r>
      <w:proofErr w:type="spellEnd"/>
      <w:r w:rsidR="007E4CD8" w:rsidRPr="00C34FF3">
        <w:rPr>
          <w:rFonts w:hint="cs"/>
          <w:b/>
          <w:bCs/>
          <w:sz w:val="26"/>
          <w:szCs w:val="26"/>
          <w:rtl/>
        </w:rPr>
        <w:t xml:space="preserve"> </w:t>
      </w:r>
      <w:r w:rsidRPr="00C34FF3">
        <w:rPr>
          <w:rFonts w:hint="cs"/>
          <w:b/>
          <w:bCs/>
          <w:sz w:val="26"/>
          <w:szCs w:val="26"/>
          <w:rtl/>
        </w:rPr>
        <w:t xml:space="preserve"> : ___________  +מע"מ.</w:t>
      </w:r>
      <w:r w:rsidRPr="00C34FF3">
        <w:rPr>
          <w:rFonts w:hint="cs"/>
          <w:sz w:val="26"/>
          <w:szCs w:val="26"/>
          <w:rtl/>
        </w:rPr>
        <w:t xml:space="preserve"> </w:t>
      </w: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Pr="00B60C27" w:rsidRDefault="00BD09A9" w:rsidP="0062446A">
      <w:pPr>
        <w:spacing w:before="120"/>
        <w:ind w:right="-360"/>
        <w:jc w:val="both"/>
        <w:rPr>
          <w:rFonts w:ascii="Arial" w:hAnsi="Arial"/>
          <w:sz w:val="26"/>
          <w:szCs w:val="26"/>
          <w:rtl/>
        </w:rPr>
      </w:pPr>
    </w:p>
    <w:p w:rsidR="00BD09A9" w:rsidRDefault="00BD09A9" w:rsidP="0062446A">
      <w:pPr>
        <w:spacing w:before="120"/>
        <w:ind w:right="-360"/>
        <w:jc w:val="both"/>
        <w:rPr>
          <w:rFonts w:ascii="Arial" w:hAnsi="Arial"/>
          <w:sz w:val="26"/>
          <w:szCs w:val="26"/>
          <w:rtl/>
        </w:rPr>
      </w:pPr>
    </w:p>
    <w:p w:rsidR="0062446A" w:rsidRDefault="0062446A" w:rsidP="0062446A">
      <w:pPr>
        <w:spacing w:before="120"/>
        <w:ind w:right="-360"/>
        <w:jc w:val="both"/>
        <w:rPr>
          <w:rFonts w:ascii="Arial" w:hAnsi="Arial"/>
          <w:sz w:val="26"/>
          <w:szCs w:val="26"/>
          <w:rtl/>
        </w:rPr>
      </w:pPr>
    </w:p>
    <w:p w:rsidR="0062446A" w:rsidRDefault="0062446A" w:rsidP="0062446A">
      <w:pPr>
        <w:spacing w:before="120"/>
        <w:ind w:right="-360"/>
        <w:jc w:val="both"/>
        <w:rPr>
          <w:rFonts w:ascii="Arial" w:hAnsi="Arial"/>
          <w:sz w:val="26"/>
          <w:szCs w:val="26"/>
          <w:rtl/>
        </w:rPr>
      </w:pPr>
    </w:p>
    <w:p w:rsidR="00BD09A9" w:rsidRPr="00B60C27" w:rsidRDefault="00BD09A9" w:rsidP="0062446A">
      <w:pPr>
        <w:pStyle w:val="a3"/>
        <w:tabs>
          <w:tab w:val="clear" w:pos="4153"/>
          <w:tab w:val="clear" w:pos="8306"/>
        </w:tabs>
        <w:spacing w:before="120"/>
        <w:ind w:left="-15" w:right="-360"/>
        <w:jc w:val="center"/>
        <w:rPr>
          <w:b/>
          <w:bCs/>
          <w:sz w:val="26"/>
          <w:szCs w:val="26"/>
          <w:u w:val="single"/>
          <w:rtl/>
        </w:rPr>
      </w:pPr>
      <w:r w:rsidRPr="00B60C27">
        <w:rPr>
          <w:rFonts w:hint="cs"/>
          <w:b/>
          <w:bCs/>
          <w:sz w:val="26"/>
          <w:szCs w:val="26"/>
          <w:u w:val="single"/>
          <w:rtl/>
        </w:rPr>
        <w:lastRenderedPageBreak/>
        <w:t>נספח ח'</w:t>
      </w:r>
    </w:p>
    <w:p w:rsidR="00BD09A9" w:rsidRPr="00B60C27" w:rsidRDefault="00BD09A9" w:rsidP="0062446A">
      <w:pPr>
        <w:spacing w:before="120"/>
        <w:ind w:left="-15" w:right="-360"/>
        <w:jc w:val="center"/>
        <w:rPr>
          <w:rFonts w:ascii="Arial" w:hAnsi="Arial"/>
          <w:sz w:val="26"/>
          <w:szCs w:val="26"/>
          <w:rtl/>
        </w:rPr>
      </w:pPr>
      <w:r w:rsidRPr="00B60C27">
        <w:rPr>
          <w:rFonts w:hint="cs"/>
          <w:b/>
          <w:bCs/>
          <w:sz w:val="26"/>
          <w:szCs w:val="26"/>
          <w:rtl/>
        </w:rPr>
        <w:t>חוזה התקשרות</w:t>
      </w:r>
    </w:p>
    <w:p w:rsidR="00BD09A9" w:rsidRPr="00B60C27" w:rsidRDefault="00BD09A9" w:rsidP="0062446A">
      <w:pPr>
        <w:spacing w:before="120"/>
        <w:ind w:left="-15" w:right="-360"/>
        <w:jc w:val="both"/>
        <w:rPr>
          <w:rFonts w:ascii="Arial" w:hAnsi="Arial"/>
          <w:sz w:val="26"/>
          <w:szCs w:val="26"/>
          <w:rtl/>
        </w:rPr>
      </w:pPr>
      <w:r w:rsidRPr="00B60C27">
        <w:rPr>
          <w:rFonts w:ascii="Arial" w:hAnsi="Arial"/>
          <w:sz w:val="26"/>
          <w:szCs w:val="26"/>
          <w:rtl/>
        </w:rPr>
        <w:tab/>
      </w:r>
      <w:r w:rsidRPr="00B60C27">
        <w:rPr>
          <w:rFonts w:ascii="Arial" w:hAnsi="Arial" w:hint="cs"/>
          <w:sz w:val="26"/>
          <w:szCs w:val="26"/>
          <w:rtl/>
        </w:rPr>
        <w:tab/>
      </w:r>
      <w:r w:rsidRPr="00B60C27">
        <w:rPr>
          <w:rFonts w:ascii="Arial" w:hAnsi="Arial"/>
          <w:sz w:val="26"/>
          <w:szCs w:val="26"/>
          <w:rtl/>
        </w:rPr>
        <w:tab/>
      </w:r>
      <w:r w:rsidRPr="00B60C27">
        <w:rPr>
          <w:rFonts w:ascii="Arial" w:hAnsi="Arial" w:hint="cs"/>
          <w:sz w:val="26"/>
          <w:szCs w:val="26"/>
          <w:rtl/>
        </w:rPr>
        <w:tab/>
      </w:r>
      <w:r w:rsidRPr="00B60C27">
        <w:rPr>
          <w:rFonts w:ascii="Arial" w:hAnsi="Arial"/>
          <w:sz w:val="26"/>
          <w:szCs w:val="26"/>
          <w:rtl/>
        </w:rPr>
        <w:tab/>
      </w:r>
      <w:r w:rsidRPr="00B60C27">
        <w:rPr>
          <w:rFonts w:ascii="Arial" w:hAnsi="Arial" w:hint="cs"/>
          <w:sz w:val="26"/>
          <w:szCs w:val="26"/>
          <w:rtl/>
        </w:rPr>
        <w:t>(בהתאם לסעיף 6 למסמכי המכרז)</w:t>
      </w:r>
    </w:p>
    <w:p w:rsidR="00CF798C" w:rsidRDefault="00CF798C"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u w:val="single"/>
          <w:rtl/>
        </w:rPr>
      </w:pP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E66C80">
        <w:rPr>
          <w:rFonts w:cs="David" w:hint="cs"/>
          <w:b/>
          <w:sz w:val="26"/>
          <w:szCs w:val="26"/>
          <w:u w:val="single"/>
          <w:rtl/>
        </w:rPr>
        <w:t>חוזה</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r w:rsidRPr="00E66C80">
        <w:rPr>
          <w:rFonts w:ascii="QDavid" w:hAnsi="QDavid" w:cs="David"/>
          <w:b/>
          <w:sz w:val="26"/>
          <w:szCs w:val="26"/>
          <w:rtl/>
        </w:rPr>
        <w:t>שנערך ונחתם ב____</w:t>
      </w:r>
      <w:r w:rsidRPr="00E66C80">
        <w:rPr>
          <w:rFonts w:ascii="QDavid" w:hAnsi="QDavid" w:cs="David" w:hint="cs"/>
          <w:b/>
          <w:sz w:val="26"/>
          <w:szCs w:val="26"/>
          <w:rtl/>
        </w:rPr>
        <w:t>___</w:t>
      </w:r>
      <w:r w:rsidRPr="00E66C80">
        <w:rPr>
          <w:rFonts w:ascii="QDavid" w:hAnsi="QDavid" w:cs="David"/>
          <w:b/>
          <w:sz w:val="26"/>
          <w:szCs w:val="26"/>
          <w:rtl/>
        </w:rPr>
        <w:t>_______</w:t>
      </w:r>
      <w:r w:rsidRPr="00E66C80">
        <w:rPr>
          <w:rFonts w:ascii="QDavid" w:hAnsi="QDavid" w:cs="David" w:hint="cs"/>
          <w:b/>
          <w:sz w:val="26"/>
          <w:szCs w:val="26"/>
          <w:rtl/>
        </w:rPr>
        <w:t xml:space="preserve"> </w:t>
      </w:r>
      <w:r w:rsidRPr="00E66C80">
        <w:rPr>
          <w:rFonts w:ascii="QDavid" w:hAnsi="QDavid" w:cs="David"/>
          <w:b/>
          <w:sz w:val="26"/>
          <w:szCs w:val="26"/>
          <w:rtl/>
        </w:rPr>
        <w:t>ביום _____________</w:t>
      </w:r>
      <w:r w:rsidRPr="00E66C80">
        <w:rPr>
          <w:rFonts w:ascii="QDavid" w:hAnsi="QDavid" w:cs="David" w:hint="cs"/>
          <w:b/>
          <w:sz w:val="26"/>
          <w:szCs w:val="26"/>
          <w:rtl/>
        </w:rPr>
        <w:t xml:space="preserve"> </w:t>
      </w:r>
      <w:r w:rsidRPr="00E66C80">
        <w:rPr>
          <w:rFonts w:ascii="QDavid" w:hAnsi="QDavid" w:cs="David"/>
          <w:b/>
          <w:sz w:val="26"/>
          <w:szCs w:val="26"/>
          <w:rtl/>
        </w:rPr>
        <w:t>שנ</w:t>
      </w:r>
      <w:r w:rsidR="009060CB" w:rsidRPr="00E66C80">
        <w:rPr>
          <w:rFonts w:ascii="QDavid" w:hAnsi="QDavid" w:cs="David" w:hint="cs"/>
          <w:b/>
          <w:sz w:val="26"/>
          <w:szCs w:val="26"/>
          <w:rtl/>
        </w:rPr>
        <w:t>ה</w:t>
      </w:r>
      <w:r w:rsidRPr="00E66C80">
        <w:rPr>
          <w:rFonts w:ascii="QDavid" w:hAnsi="QDavid" w:cs="David"/>
          <w:b/>
          <w:sz w:val="26"/>
          <w:szCs w:val="26"/>
          <w:rtl/>
        </w:rPr>
        <w:t xml:space="preserve"> </w:t>
      </w:r>
      <w:r w:rsidR="009060CB" w:rsidRPr="00E66C80">
        <w:rPr>
          <w:rFonts w:ascii="QDavid" w:hAnsi="QDavid" w:cs="David" w:hint="cs"/>
          <w:b/>
          <w:sz w:val="26"/>
          <w:szCs w:val="26"/>
          <w:rtl/>
        </w:rPr>
        <w:t>_________</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p>
    <w:p w:rsidR="00BD09A9" w:rsidRPr="0062446A"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62446A">
        <w:rPr>
          <w:rFonts w:ascii="QDavid" w:hAnsi="QDavid" w:cs="David"/>
          <w:b/>
          <w:sz w:val="26"/>
          <w:szCs w:val="26"/>
          <w:rtl/>
        </w:rPr>
        <w:t>ב   י   ן</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rtl/>
        </w:rPr>
      </w:pP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E66C80">
        <w:rPr>
          <w:rFonts w:ascii="QDavid" w:hAnsi="QDavid" w:cs="David"/>
          <w:b/>
          <w:sz w:val="26"/>
          <w:szCs w:val="26"/>
          <w:rtl/>
        </w:rPr>
        <w:t>ממשלת ישראל, בשם מדינת ישראל</w:t>
      </w:r>
      <w:r w:rsidRPr="00E66C80">
        <w:rPr>
          <w:rFonts w:ascii="QDavid" w:hAnsi="QDavid" w:cs="David" w:hint="cs"/>
          <w:b/>
          <w:sz w:val="26"/>
          <w:szCs w:val="26"/>
          <w:rtl/>
        </w:rPr>
        <w:t xml:space="preserve">, </w:t>
      </w:r>
      <w:r w:rsidRPr="00E66C80">
        <w:rPr>
          <w:rFonts w:ascii="QDavid" w:hAnsi="QDavid" w:cs="David"/>
          <w:b/>
          <w:sz w:val="26"/>
          <w:szCs w:val="26"/>
          <w:rtl/>
        </w:rPr>
        <w:t>המיוצגת על-ידי:</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E66C80">
        <w:rPr>
          <w:rFonts w:ascii="QDavid" w:hAnsi="QDavid" w:cs="David" w:hint="cs"/>
          <w:b/>
          <w:sz w:val="26"/>
          <w:szCs w:val="26"/>
          <w:rtl/>
        </w:rPr>
        <w:t>1.</w:t>
      </w:r>
      <w:r w:rsidRPr="00E66C80">
        <w:rPr>
          <w:rFonts w:cs="David"/>
          <w:b/>
          <w:sz w:val="26"/>
          <w:szCs w:val="26"/>
        </w:rPr>
        <w:tab/>
      </w:r>
      <w:r w:rsidRPr="00E66C80">
        <w:rPr>
          <w:rFonts w:ascii="QDavid" w:hAnsi="QDavid" w:cs="David" w:hint="cs"/>
          <w:b/>
          <w:sz w:val="26"/>
          <w:szCs w:val="26"/>
          <w:rtl/>
        </w:rPr>
        <w:t>מנהל רשות התעופה האזרחית</w:t>
      </w:r>
      <w:r w:rsidRPr="00E66C80">
        <w:rPr>
          <w:rFonts w:ascii="QDavid" w:hAnsi="QDavid" w:cs="David"/>
          <w:b/>
          <w:sz w:val="26"/>
          <w:szCs w:val="26"/>
          <w:rtl/>
        </w:rPr>
        <w:t>, משרד התחבורה</w:t>
      </w:r>
      <w:r w:rsidR="002601A8" w:rsidRPr="00E66C80">
        <w:rPr>
          <w:rFonts w:ascii="QDavid" w:hAnsi="QDavid" w:cs="David" w:hint="cs"/>
          <w:b/>
          <w:sz w:val="26"/>
          <w:szCs w:val="26"/>
          <w:rtl/>
        </w:rPr>
        <w:t xml:space="preserve"> והבטיחות בדרכים</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E66C80">
        <w:rPr>
          <w:rFonts w:ascii="QDavid" w:hAnsi="QDavid" w:cs="David" w:hint="cs"/>
          <w:b/>
          <w:sz w:val="26"/>
          <w:szCs w:val="26"/>
          <w:rtl/>
        </w:rPr>
        <w:t>2.</w:t>
      </w:r>
      <w:r w:rsidRPr="00E66C80">
        <w:rPr>
          <w:rFonts w:cs="David"/>
          <w:b/>
          <w:sz w:val="26"/>
          <w:szCs w:val="26"/>
        </w:rPr>
        <w:tab/>
      </w:r>
      <w:r w:rsidRPr="00E66C80">
        <w:rPr>
          <w:rFonts w:ascii="QDavid" w:hAnsi="QDavid" w:cs="David"/>
          <w:b/>
          <w:sz w:val="26"/>
          <w:szCs w:val="26"/>
          <w:rtl/>
        </w:rPr>
        <w:t>חשב משרד התחבורה</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sz w:val="26"/>
          <w:szCs w:val="26"/>
          <w:rtl/>
        </w:rPr>
      </w:pPr>
      <w:r w:rsidRPr="00E66C80">
        <w:rPr>
          <w:rFonts w:ascii="QDavid" w:hAnsi="QDavid" w:cs="David"/>
          <w:b/>
          <w:sz w:val="26"/>
          <w:szCs w:val="26"/>
          <w:rtl/>
        </w:rPr>
        <w:t>המורשים לחתום בשם המדינה (להלן - "הממשלה") -</w:t>
      </w:r>
      <w:r w:rsidRPr="00E66C80">
        <w:rPr>
          <w:rFonts w:cs="David"/>
          <w:b/>
          <w:sz w:val="26"/>
          <w:szCs w:val="26"/>
        </w:rPr>
        <w:tab/>
      </w:r>
      <w:r w:rsidRPr="00E66C80">
        <w:rPr>
          <w:rFonts w:cs="David"/>
          <w:b/>
          <w:sz w:val="26"/>
          <w:szCs w:val="26"/>
        </w:rPr>
        <w:tab/>
      </w:r>
      <w:r w:rsidRPr="00E66C80">
        <w:rPr>
          <w:rFonts w:cs="David"/>
          <w:b/>
          <w:sz w:val="26"/>
          <w:szCs w:val="26"/>
        </w:rPr>
        <w:tab/>
      </w:r>
      <w:r w:rsidRPr="00E66C80">
        <w:rPr>
          <w:rFonts w:ascii="QDavid" w:hAnsi="QDavid" w:cs="David"/>
          <w:b/>
          <w:sz w:val="26"/>
          <w:szCs w:val="26"/>
          <w:u w:val="single"/>
          <w:rtl/>
        </w:rPr>
        <w:t>מצד אחד;</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p>
    <w:p w:rsidR="00BD09A9" w:rsidRPr="0062446A"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62446A">
        <w:rPr>
          <w:rFonts w:ascii="QDavid" w:hAnsi="QDavid" w:cs="David"/>
          <w:b/>
          <w:sz w:val="26"/>
          <w:szCs w:val="26"/>
          <w:rtl/>
        </w:rPr>
        <w:t>ל   ב   י   ן</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rtl/>
        </w:rPr>
      </w:pPr>
      <w:r w:rsidRPr="00E66C80">
        <w:rPr>
          <w:rFonts w:cs="David" w:hint="cs"/>
          <w:b/>
          <w:sz w:val="26"/>
          <w:szCs w:val="26"/>
          <w:rtl/>
        </w:rPr>
        <w:t>שם:___________</w:t>
      </w:r>
      <w:r w:rsidR="002601A8" w:rsidRPr="00E66C80">
        <w:rPr>
          <w:rFonts w:cs="David" w:hint="cs"/>
          <w:b/>
          <w:sz w:val="26"/>
          <w:szCs w:val="26"/>
          <w:rtl/>
        </w:rPr>
        <w:t>___</w:t>
      </w:r>
      <w:r w:rsidRPr="00E66C80">
        <w:rPr>
          <w:rFonts w:cs="David" w:hint="cs"/>
          <w:b/>
          <w:sz w:val="26"/>
          <w:szCs w:val="26"/>
          <w:rtl/>
        </w:rPr>
        <w:t xml:space="preserve">___________ </w:t>
      </w:r>
      <w:r w:rsidR="002601A8" w:rsidRPr="00E66C80">
        <w:rPr>
          <w:rFonts w:cs="David" w:hint="cs"/>
          <w:b/>
          <w:sz w:val="26"/>
          <w:szCs w:val="26"/>
          <w:rtl/>
        </w:rPr>
        <w:t xml:space="preserve">מס' תאגיד </w:t>
      </w:r>
      <w:r w:rsidRPr="00E66C80">
        <w:rPr>
          <w:rFonts w:cs="David" w:hint="cs"/>
          <w:b/>
          <w:sz w:val="26"/>
          <w:szCs w:val="26"/>
          <w:rtl/>
        </w:rPr>
        <w:t>__________________</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E66C80">
        <w:rPr>
          <w:rFonts w:ascii="QDavid" w:hAnsi="QDavid" w:cs="David"/>
          <w:b/>
          <w:sz w:val="26"/>
          <w:szCs w:val="26"/>
          <w:rtl/>
        </w:rPr>
        <w:t>מרח' ______________________</w:t>
      </w:r>
      <w:r w:rsidR="009060CB" w:rsidRPr="00E66C80">
        <w:rPr>
          <w:rFonts w:ascii="QDavid" w:hAnsi="QDavid" w:cs="David" w:hint="cs"/>
          <w:b/>
          <w:sz w:val="26"/>
          <w:szCs w:val="26"/>
          <w:rtl/>
        </w:rPr>
        <w:t>___________</w:t>
      </w:r>
      <w:r w:rsidR="002601A8" w:rsidRPr="00E66C80">
        <w:rPr>
          <w:rFonts w:ascii="QDavid" w:hAnsi="QDavid" w:cs="David" w:hint="cs"/>
          <w:b/>
          <w:sz w:val="26"/>
          <w:szCs w:val="26"/>
          <w:rtl/>
        </w:rPr>
        <w:t>__</w:t>
      </w:r>
      <w:r w:rsidRPr="00E66C80">
        <w:rPr>
          <w:rFonts w:ascii="QDavid" w:hAnsi="QDavid" w:cs="David"/>
          <w:b/>
          <w:sz w:val="26"/>
          <w:szCs w:val="26"/>
          <w:rtl/>
        </w:rPr>
        <w:t>________________</w:t>
      </w:r>
    </w:p>
    <w:p w:rsidR="002601A8" w:rsidRPr="00E66C80" w:rsidRDefault="009060CB"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E66C80">
        <w:rPr>
          <w:rFonts w:cs="David" w:hint="cs"/>
          <w:b/>
          <w:sz w:val="26"/>
          <w:szCs w:val="26"/>
          <w:rtl/>
        </w:rPr>
        <w:t>באמצעות מורשה חתימה מר/ גב'</w:t>
      </w:r>
    </w:p>
    <w:p w:rsidR="002601A8"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E66C80">
        <w:rPr>
          <w:rFonts w:cs="David" w:hint="cs"/>
          <w:b/>
          <w:sz w:val="26"/>
          <w:szCs w:val="26"/>
          <w:rtl/>
        </w:rPr>
        <w:t>_________________________________________</w:t>
      </w:r>
      <w:r w:rsidR="009060CB" w:rsidRPr="00E66C80">
        <w:rPr>
          <w:rFonts w:cs="David" w:hint="cs"/>
          <w:b/>
          <w:sz w:val="26"/>
          <w:szCs w:val="26"/>
          <w:rtl/>
        </w:rPr>
        <w:t>__________________</w:t>
      </w:r>
    </w:p>
    <w:p w:rsidR="00BD09A9" w:rsidRPr="00E66C80" w:rsidRDefault="009060CB"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E66C80">
        <w:rPr>
          <w:rFonts w:cs="David" w:hint="cs"/>
          <w:b/>
          <w:sz w:val="26"/>
          <w:szCs w:val="26"/>
          <w:rtl/>
        </w:rPr>
        <w:t>ת"ז________________________________________________________</w:t>
      </w:r>
    </w:p>
    <w:p w:rsidR="009060CB" w:rsidRPr="00E66C80" w:rsidRDefault="009060CB"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sidRPr="00E66C80">
        <w:rPr>
          <w:rFonts w:cs="David" w:hint="cs"/>
          <w:b/>
          <w:sz w:val="26"/>
          <w:szCs w:val="26"/>
          <w:rtl/>
        </w:rPr>
        <w:t>פרטים להתקשרות</w:t>
      </w:r>
      <w:r w:rsidR="002601A8" w:rsidRPr="00E66C80">
        <w:rPr>
          <w:rFonts w:cs="David" w:hint="cs"/>
          <w:b/>
          <w:sz w:val="26"/>
          <w:szCs w:val="26"/>
          <w:rtl/>
        </w:rPr>
        <w:t xml:space="preserve">:  </w:t>
      </w:r>
      <w:r w:rsidRPr="00E66C80">
        <w:rPr>
          <w:rFonts w:cs="David" w:hint="cs"/>
          <w:b/>
          <w:sz w:val="26"/>
          <w:szCs w:val="26"/>
          <w:rtl/>
        </w:rPr>
        <w:t>______________________________________________</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cs="David"/>
          <w:b/>
          <w:sz w:val="26"/>
          <w:szCs w:val="26"/>
          <w:rtl/>
        </w:rPr>
      </w:pPr>
      <w:r w:rsidRPr="00E66C80">
        <w:rPr>
          <w:rFonts w:cs="David" w:hint="cs"/>
          <w:b/>
          <w:sz w:val="26"/>
          <w:szCs w:val="26"/>
          <w:rtl/>
        </w:rPr>
        <w:t>(להלן- "המבצע")</w:t>
      </w:r>
    </w:p>
    <w:p w:rsidR="00BD09A9" w:rsidRPr="00E66C80"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right"/>
        <w:rPr>
          <w:rFonts w:cs="David"/>
          <w:b/>
          <w:sz w:val="26"/>
          <w:szCs w:val="26"/>
          <w:rtl/>
        </w:rPr>
      </w:pPr>
      <w:r w:rsidRPr="00E66C80">
        <w:rPr>
          <w:rFonts w:ascii="QDavid" w:hAnsi="QDavid" w:cs="David"/>
          <w:b/>
          <w:sz w:val="26"/>
          <w:szCs w:val="26"/>
          <w:u w:val="single"/>
          <w:rtl/>
        </w:rPr>
        <w:t>מצד שני;</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hanging="1440"/>
        <w:jc w:val="both"/>
        <w:rPr>
          <w:rFonts w:cs="David"/>
          <w:bCs w:val="0"/>
          <w:sz w:val="26"/>
          <w:szCs w:val="26"/>
          <w:rtl/>
        </w:rPr>
      </w:pPr>
      <w:r w:rsidRPr="00B60C27">
        <w:rPr>
          <w:rFonts w:ascii="QDavid" w:hAnsi="QDavid" w:cs="David"/>
          <w:b/>
          <w:sz w:val="26"/>
          <w:szCs w:val="26"/>
          <w:rtl/>
        </w:rPr>
        <w:t>הואיל:</w:t>
      </w:r>
      <w:r w:rsidRPr="00B60C27">
        <w:rPr>
          <w:rFonts w:cs="David"/>
          <w:bCs w:val="0"/>
          <w:sz w:val="26"/>
          <w:szCs w:val="26"/>
        </w:rPr>
        <w:tab/>
      </w:r>
      <w:r w:rsidRPr="00B60C27">
        <w:rPr>
          <w:rFonts w:cs="David"/>
          <w:bCs w:val="0"/>
          <w:sz w:val="26"/>
          <w:szCs w:val="26"/>
        </w:rPr>
        <w:tab/>
      </w:r>
      <w:r w:rsidRPr="00B60C27">
        <w:rPr>
          <w:rFonts w:ascii="QDavid" w:hAnsi="QDavid" w:cs="David"/>
          <w:bCs w:val="0"/>
          <w:sz w:val="26"/>
          <w:szCs w:val="26"/>
          <w:rtl/>
        </w:rPr>
        <w:t>ו</w:t>
      </w:r>
      <w:r w:rsidRPr="00B60C27">
        <w:rPr>
          <w:rFonts w:ascii="QDavid" w:hAnsi="QDavid" w:cs="David" w:hint="cs"/>
          <w:bCs w:val="0"/>
          <w:sz w:val="26"/>
          <w:szCs w:val="26"/>
          <w:rtl/>
        </w:rPr>
        <w:t>הממשלה</w:t>
      </w:r>
      <w:r w:rsidRPr="00B60C27">
        <w:rPr>
          <w:rFonts w:ascii="QDavid" w:hAnsi="QDavid" w:cs="David"/>
          <w:bCs w:val="0"/>
          <w:sz w:val="26"/>
          <w:szCs w:val="26"/>
          <w:rtl/>
        </w:rPr>
        <w:t xml:space="preserve"> מעונ</w:t>
      </w:r>
      <w:r w:rsidRPr="00B60C27">
        <w:rPr>
          <w:rFonts w:ascii="QDavid" w:hAnsi="QDavid" w:cs="David" w:hint="cs"/>
          <w:bCs w:val="0"/>
          <w:sz w:val="26"/>
          <w:szCs w:val="26"/>
          <w:rtl/>
        </w:rPr>
        <w:t>י</w:t>
      </w:r>
      <w:r w:rsidRPr="00B60C27">
        <w:rPr>
          <w:rFonts w:ascii="QDavid" w:hAnsi="QDavid" w:cs="David"/>
          <w:bCs w:val="0"/>
          <w:sz w:val="26"/>
          <w:szCs w:val="26"/>
          <w:rtl/>
        </w:rPr>
        <w:t xml:space="preserve">ינת </w:t>
      </w:r>
      <w:r w:rsidRPr="00B60C27">
        <w:rPr>
          <w:rFonts w:ascii="QDavid" w:hAnsi="QDavid" w:cs="David" w:hint="cs"/>
          <w:bCs w:val="0"/>
          <w:sz w:val="26"/>
          <w:szCs w:val="26"/>
          <w:rtl/>
        </w:rPr>
        <w:t xml:space="preserve">בשירותי ניהול הסדרים עם מסעדות ובתי אוכל עבור עובדי רשות התעופה האזרחית, שיבוצעו על ידי הקצאת כרטיסים נטענים לרכישת ארוחות ומזון באזור קריית שדה התעופה, </w:t>
      </w:r>
      <w:r w:rsidRPr="00B60C27">
        <w:rPr>
          <w:rFonts w:ascii="QDavid" w:hAnsi="QDavid" w:cs="David"/>
          <w:bCs w:val="0"/>
          <w:sz w:val="26"/>
          <w:szCs w:val="26"/>
          <w:rtl/>
        </w:rPr>
        <w:t xml:space="preserve">כמפורט להלן בחוזה זה </w:t>
      </w:r>
      <w:r w:rsidRPr="00B60C27">
        <w:rPr>
          <w:rFonts w:ascii="QDavid" w:hAnsi="QDavid" w:cs="David" w:hint="cs"/>
          <w:bCs w:val="0"/>
          <w:sz w:val="26"/>
          <w:szCs w:val="26"/>
          <w:rtl/>
        </w:rPr>
        <w:t xml:space="preserve">ובנספח א' המצורף לו ומהווה חלק בלתי נפרד ממנו (להלן </w:t>
      </w:r>
      <w:r w:rsidRPr="00B60C27">
        <w:rPr>
          <w:rFonts w:ascii="QDavid" w:hAnsi="QDavid" w:cs="David"/>
          <w:bCs w:val="0"/>
          <w:sz w:val="26"/>
          <w:szCs w:val="26"/>
          <w:rtl/>
        </w:rPr>
        <w:t>–</w:t>
      </w:r>
      <w:r w:rsidRPr="00B60C27">
        <w:rPr>
          <w:rFonts w:ascii="QDavid" w:hAnsi="QDavid" w:cs="David" w:hint="cs"/>
          <w:bCs w:val="0"/>
          <w:sz w:val="26"/>
          <w:szCs w:val="26"/>
          <w:rtl/>
        </w:rPr>
        <w:t xml:space="preserve"> "</w:t>
      </w:r>
      <w:r w:rsidRPr="00B60C27">
        <w:rPr>
          <w:rFonts w:ascii="QDavid" w:hAnsi="QDavid" w:cs="David" w:hint="cs"/>
          <w:b/>
          <w:sz w:val="26"/>
          <w:szCs w:val="26"/>
          <w:rtl/>
        </w:rPr>
        <w:t>העבודה</w:t>
      </w:r>
      <w:r w:rsidRPr="00B60C27">
        <w:rPr>
          <w:rFonts w:ascii="QDavid" w:hAnsi="QDavid" w:cs="David" w:hint="cs"/>
          <w:bCs w:val="0"/>
          <w:sz w:val="26"/>
          <w:szCs w:val="26"/>
          <w:rtl/>
        </w:rPr>
        <w:t>")</w:t>
      </w:r>
      <w:r w:rsidRPr="00B60C27">
        <w:rPr>
          <w:rFonts w:ascii="QDavid" w:hAnsi="QDavid" w:cs="David"/>
          <w:bCs w:val="0"/>
          <w:sz w:val="26"/>
          <w:szCs w:val="26"/>
          <w:rtl/>
        </w:rPr>
        <w:t xml:space="preserve">; </w:t>
      </w:r>
    </w:p>
    <w:p w:rsidR="00BD09A9" w:rsidRPr="00371272"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hanging="1440"/>
        <w:jc w:val="both"/>
        <w:rPr>
          <w:rFonts w:cs="David"/>
          <w:bCs w:val="0"/>
          <w:sz w:val="26"/>
          <w:szCs w:val="26"/>
          <w:rtl/>
        </w:rPr>
      </w:pPr>
      <w:r w:rsidRPr="00B60C27">
        <w:rPr>
          <w:rFonts w:ascii="QDavid" w:hAnsi="QDavid" w:cs="David"/>
          <w:b/>
          <w:sz w:val="26"/>
          <w:szCs w:val="26"/>
          <w:rtl/>
        </w:rPr>
        <w:t>והואיל:</w:t>
      </w:r>
      <w:r w:rsidRPr="00B60C27">
        <w:rPr>
          <w:rFonts w:cs="David"/>
          <w:b/>
          <w:sz w:val="26"/>
          <w:szCs w:val="26"/>
        </w:rPr>
        <w:tab/>
      </w:r>
      <w:r w:rsidRPr="00B60C27">
        <w:rPr>
          <w:rFonts w:ascii="QDavid" w:hAnsi="QDavid" w:cs="David" w:hint="cs"/>
          <w:bCs w:val="0"/>
          <w:sz w:val="26"/>
          <w:szCs w:val="26"/>
          <w:rtl/>
        </w:rPr>
        <w:t xml:space="preserve">וועדת המכרזים שברשות התעופה האזרחית פרסמה את מכרז פומבי מס' </w:t>
      </w:r>
      <w:r w:rsidR="00371272" w:rsidRPr="00371272">
        <w:rPr>
          <w:rFonts w:ascii="QDavid" w:hAnsi="QDavid" w:cs="David" w:hint="cs"/>
          <w:bCs w:val="0"/>
          <w:sz w:val="26"/>
          <w:szCs w:val="26"/>
          <w:rtl/>
        </w:rPr>
        <w:t xml:space="preserve">5/2015 </w:t>
      </w:r>
      <w:r w:rsidRPr="00371272">
        <w:rPr>
          <w:rFonts w:ascii="QDavid" w:hAnsi="QDavid" w:cs="David" w:hint="cs"/>
          <w:bCs w:val="0"/>
          <w:sz w:val="26"/>
          <w:szCs w:val="26"/>
          <w:rtl/>
        </w:rPr>
        <w:t xml:space="preserve"> לביצוע השירות הנדרש (להלן: "</w:t>
      </w:r>
      <w:r w:rsidRPr="00371272">
        <w:rPr>
          <w:rFonts w:ascii="QDavid" w:hAnsi="QDavid" w:cs="David" w:hint="cs"/>
          <w:b/>
          <w:sz w:val="26"/>
          <w:szCs w:val="26"/>
          <w:rtl/>
        </w:rPr>
        <w:t>המכרז</w:t>
      </w:r>
      <w:r w:rsidRPr="00371272">
        <w:rPr>
          <w:rFonts w:ascii="QDavid" w:hAnsi="QDavid" w:cs="David" w:hint="cs"/>
          <w:bCs w:val="0"/>
          <w:sz w:val="26"/>
          <w:szCs w:val="26"/>
          <w:rtl/>
        </w:rPr>
        <w:t>")</w:t>
      </w:r>
      <w:r w:rsidR="00371272">
        <w:rPr>
          <w:rFonts w:ascii="QDavid" w:hAnsi="QDavid" w:cs="David" w:hint="cs"/>
          <w:bCs w:val="0"/>
          <w:sz w:val="26"/>
          <w:szCs w:val="26"/>
          <w:rtl/>
        </w:rPr>
        <w:t xml:space="preserve">; </w:t>
      </w:r>
      <w:r w:rsidRPr="00371272">
        <w:rPr>
          <w:rFonts w:ascii="QDavid" w:hAnsi="QDavid" w:cs="David" w:hint="cs"/>
          <w:bCs w:val="0"/>
          <w:sz w:val="26"/>
          <w:szCs w:val="26"/>
          <w:rtl/>
        </w:rPr>
        <w:t xml:space="preserve">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hanging="1440"/>
        <w:jc w:val="both"/>
        <w:rPr>
          <w:rFonts w:cs="David"/>
          <w:bCs w:val="0"/>
          <w:sz w:val="26"/>
          <w:szCs w:val="26"/>
          <w:rtl/>
        </w:rPr>
      </w:pPr>
      <w:r w:rsidRPr="00B60C27">
        <w:rPr>
          <w:rFonts w:ascii="QDavid" w:hAnsi="QDavid" w:cs="David"/>
          <w:b/>
          <w:sz w:val="26"/>
          <w:szCs w:val="26"/>
          <w:rtl/>
        </w:rPr>
        <w:t>והואיל:</w:t>
      </w:r>
      <w:r w:rsidRPr="00B60C27">
        <w:rPr>
          <w:rFonts w:cs="David"/>
          <w:b/>
          <w:sz w:val="26"/>
          <w:szCs w:val="26"/>
        </w:rPr>
        <w:tab/>
      </w:r>
      <w:r w:rsidRPr="00B60C27">
        <w:rPr>
          <w:rFonts w:ascii="QDavid" w:hAnsi="QDavid" w:cs="David"/>
          <w:bCs w:val="0"/>
          <w:sz w:val="26"/>
          <w:szCs w:val="26"/>
          <w:rtl/>
        </w:rPr>
        <w:t>ו</w:t>
      </w:r>
      <w:r w:rsidRPr="00B60C27">
        <w:rPr>
          <w:rFonts w:ascii="QDavid" w:hAnsi="QDavid" w:cs="David" w:hint="cs"/>
          <w:bCs w:val="0"/>
          <w:sz w:val="26"/>
          <w:szCs w:val="26"/>
          <w:rtl/>
        </w:rPr>
        <w:t xml:space="preserve">הצעת </w:t>
      </w:r>
      <w:r w:rsidRPr="00B60C27">
        <w:rPr>
          <w:rFonts w:ascii="QDavid" w:hAnsi="QDavid" w:cs="David"/>
          <w:bCs w:val="0"/>
          <w:sz w:val="26"/>
          <w:szCs w:val="26"/>
          <w:rtl/>
        </w:rPr>
        <w:t>המבצע זכ</w:t>
      </w:r>
      <w:r w:rsidRPr="00B60C27">
        <w:rPr>
          <w:rFonts w:ascii="QDavid" w:hAnsi="QDavid" w:cs="David" w:hint="cs"/>
          <w:bCs w:val="0"/>
          <w:sz w:val="26"/>
          <w:szCs w:val="26"/>
          <w:rtl/>
        </w:rPr>
        <w:t>ת</w:t>
      </w:r>
      <w:r w:rsidRPr="00B60C27">
        <w:rPr>
          <w:rFonts w:ascii="QDavid" w:hAnsi="QDavid" w:cs="David"/>
          <w:bCs w:val="0"/>
          <w:sz w:val="26"/>
          <w:szCs w:val="26"/>
          <w:rtl/>
        </w:rPr>
        <w:t xml:space="preserve">ה במכרז </w:t>
      </w:r>
      <w:r w:rsidRPr="00B60C27">
        <w:rPr>
          <w:rFonts w:ascii="QDavid" w:hAnsi="QDavid" w:cs="David" w:hint="cs"/>
          <w:bCs w:val="0"/>
          <w:sz w:val="26"/>
          <w:szCs w:val="26"/>
          <w:rtl/>
        </w:rPr>
        <w:t xml:space="preserve">לביצוע השירות הנדרש, על-פי החלטת ועדת המכרזים ברשות התעופה האזרחית  מיום </w:t>
      </w:r>
      <w:r w:rsidRPr="00B60C27">
        <w:rPr>
          <w:rFonts w:ascii="QDavid" w:hAnsi="QDavid" w:cs="David" w:hint="cs"/>
          <w:b/>
          <w:sz w:val="26"/>
          <w:szCs w:val="26"/>
          <w:rtl/>
        </w:rPr>
        <w:t>___________</w:t>
      </w:r>
      <w:r w:rsidRPr="00B60C27">
        <w:rPr>
          <w:rFonts w:ascii="QDavid" w:hAnsi="QDavid" w:cs="David" w:hint="cs"/>
          <w:bCs w:val="0"/>
          <w:sz w:val="26"/>
          <w:szCs w:val="26"/>
          <w:rtl/>
        </w:rPr>
        <w:t xml:space="preserve"> </w:t>
      </w:r>
      <w:r w:rsidRPr="00B60C27">
        <w:rPr>
          <w:rFonts w:ascii="QDavid" w:hAnsi="QDavid" w:cs="David"/>
          <w:bCs w:val="0"/>
          <w:sz w:val="26"/>
          <w:szCs w:val="26"/>
          <w:rtl/>
        </w:rPr>
        <w:t xml:space="preserve">;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hanging="1440"/>
        <w:jc w:val="both"/>
        <w:rPr>
          <w:rFonts w:cs="David"/>
          <w:bCs w:val="0"/>
          <w:sz w:val="26"/>
          <w:szCs w:val="26"/>
          <w:rtl/>
        </w:rPr>
      </w:pPr>
      <w:r w:rsidRPr="00B60C27">
        <w:rPr>
          <w:rFonts w:ascii="QDavid" w:hAnsi="QDavid" w:cs="David"/>
          <w:b/>
          <w:sz w:val="26"/>
          <w:szCs w:val="26"/>
          <w:rtl/>
        </w:rPr>
        <w:t>והואיל:</w:t>
      </w:r>
      <w:r w:rsidRPr="00B60C27">
        <w:rPr>
          <w:rFonts w:cs="David"/>
          <w:b/>
          <w:sz w:val="26"/>
          <w:szCs w:val="26"/>
        </w:rPr>
        <w:tab/>
      </w:r>
      <w:r w:rsidRPr="00B60C27">
        <w:rPr>
          <w:rFonts w:ascii="QDavid" w:hAnsi="QDavid" w:cs="David"/>
          <w:bCs w:val="0"/>
          <w:sz w:val="26"/>
          <w:szCs w:val="26"/>
          <w:rtl/>
        </w:rPr>
        <w:t xml:space="preserve">והמבצע מעוניין ומסוגל מבחינה מקצועית לקבל על עצמו </w:t>
      </w:r>
      <w:r w:rsidRPr="00B60C27">
        <w:rPr>
          <w:rFonts w:ascii="QDavid" w:hAnsi="QDavid" w:cs="David" w:hint="cs"/>
          <w:bCs w:val="0"/>
          <w:sz w:val="26"/>
          <w:szCs w:val="26"/>
          <w:rtl/>
        </w:rPr>
        <w:t xml:space="preserve">את ביצוע השירות הנדרש </w:t>
      </w:r>
      <w:r w:rsidRPr="00B60C27">
        <w:rPr>
          <w:rFonts w:ascii="QDavid" w:hAnsi="QDavid" w:cs="David"/>
          <w:bCs w:val="0"/>
          <w:sz w:val="26"/>
          <w:szCs w:val="26"/>
          <w:rtl/>
        </w:rPr>
        <w:t xml:space="preserve">בהתאם לתנאי חוזה זה; </w:t>
      </w:r>
    </w:p>
    <w:p w:rsidR="00BD09A9" w:rsidRPr="00B60C27" w:rsidRDefault="00BD09A9" w:rsidP="00B6458C">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hanging="1440"/>
        <w:jc w:val="both"/>
        <w:rPr>
          <w:rFonts w:cs="David"/>
          <w:bCs w:val="0"/>
          <w:sz w:val="26"/>
          <w:szCs w:val="26"/>
          <w:rtl/>
        </w:rPr>
      </w:pPr>
      <w:r w:rsidRPr="00B60C27">
        <w:rPr>
          <w:rFonts w:ascii="QDavid" w:hAnsi="QDavid" w:cs="David"/>
          <w:b/>
          <w:sz w:val="26"/>
          <w:szCs w:val="26"/>
          <w:rtl/>
        </w:rPr>
        <w:t>והואיל:</w:t>
      </w:r>
      <w:r w:rsidRPr="00B60C27">
        <w:rPr>
          <w:rFonts w:cs="David"/>
          <w:bCs w:val="0"/>
          <w:sz w:val="26"/>
          <w:szCs w:val="26"/>
        </w:rPr>
        <w:tab/>
      </w:r>
      <w:r w:rsidRPr="00B60C27">
        <w:rPr>
          <w:rFonts w:ascii="QDavid" w:hAnsi="QDavid" w:cs="David"/>
          <w:bCs w:val="0"/>
          <w:sz w:val="26"/>
          <w:szCs w:val="26"/>
          <w:rtl/>
        </w:rPr>
        <w:t xml:space="preserve">והממשלה מוכנה למסור למבצע את ביצוע </w:t>
      </w:r>
      <w:r w:rsidRPr="00B60C27">
        <w:rPr>
          <w:rFonts w:ascii="QDavid" w:hAnsi="QDavid" w:cs="David" w:hint="cs"/>
          <w:bCs w:val="0"/>
          <w:sz w:val="26"/>
          <w:szCs w:val="26"/>
          <w:rtl/>
        </w:rPr>
        <w:t>השירות הנדרש</w:t>
      </w:r>
      <w:r w:rsidRPr="00B60C27">
        <w:rPr>
          <w:rFonts w:ascii="QDavid" w:hAnsi="QDavid" w:cs="David"/>
          <w:bCs w:val="0"/>
          <w:sz w:val="26"/>
          <w:szCs w:val="26"/>
          <w:rtl/>
        </w:rPr>
        <w:t xml:space="preserve"> בהתאם</w:t>
      </w:r>
      <w:r w:rsidR="00B6458C">
        <w:rPr>
          <w:rFonts w:ascii="QDavid" w:hAnsi="QDavid" w:cs="David" w:hint="cs"/>
          <w:bCs w:val="0"/>
          <w:sz w:val="26"/>
          <w:szCs w:val="26"/>
          <w:rtl/>
        </w:rPr>
        <w:t xml:space="preserve"> </w:t>
      </w:r>
      <w:r w:rsidRPr="00B60C27">
        <w:rPr>
          <w:rFonts w:ascii="QDavid" w:hAnsi="QDavid" w:cs="David"/>
          <w:bCs w:val="0"/>
          <w:sz w:val="26"/>
          <w:szCs w:val="26"/>
          <w:rtl/>
        </w:rPr>
        <w:t xml:space="preserve">לתנאי חוזה זה;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u w:val="single"/>
          <w:rtl/>
        </w:rPr>
      </w:pP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Times New Roman" w:hAnsi="Times New Roman" w:cs="David"/>
          <w:b/>
          <w:sz w:val="26"/>
          <w:szCs w:val="26"/>
          <w:rtl/>
        </w:rPr>
      </w:pPr>
      <w:r w:rsidRPr="00B60C27">
        <w:rPr>
          <w:rFonts w:ascii="QDavid" w:hAnsi="QDavid" w:cs="David" w:hint="cs"/>
          <w:b/>
          <w:sz w:val="26"/>
          <w:szCs w:val="26"/>
          <w:rtl/>
        </w:rPr>
        <w:tab/>
      </w:r>
      <w:r w:rsidRPr="00B60C27">
        <w:rPr>
          <w:rFonts w:ascii="QDavid" w:hAnsi="QDavid" w:cs="David" w:hint="cs"/>
          <w:b/>
          <w:sz w:val="26"/>
          <w:szCs w:val="26"/>
          <w:rtl/>
        </w:rPr>
        <w:tab/>
      </w:r>
      <w:r w:rsidRPr="00B60C27">
        <w:rPr>
          <w:rFonts w:ascii="QDavid" w:hAnsi="QDavid" w:cs="David" w:hint="cs"/>
          <w:b/>
          <w:sz w:val="26"/>
          <w:szCs w:val="26"/>
          <w:rtl/>
        </w:rPr>
        <w:tab/>
      </w:r>
      <w:r w:rsidRPr="00B60C27">
        <w:rPr>
          <w:rFonts w:ascii="QDavid" w:hAnsi="QDavid" w:cs="David"/>
          <w:b/>
          <w:sz w:val="26"/>
          <w:szCs w:val="26"/>
          <w:u w:val="single"/>
          <w:rtl/>
        </w:rPr>
        <w:t>אי לכך הוסכם והותנה בין הצדדים כדלקמן:</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BD09A9" w:rsidRPr="00B60C27" w:rsidRDefault="00BD09A9" w:rsidP="007562D9">
      <w:pPr>
        <w:pStyle w:val="ac"/>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Pr>
      </w:pPr>
      <w:r w:rsidRPr="00B60C27">
        <w:rPr>
          <w:rFonts w:ascii="QDavid" w:hAnsi="QDavid" w:cs="David"/>
          <w:bCs w:val="0"/>
          <w:sz w:val="26"/>
          <w:szCs w:val="26"/>
          <w:rtl/>
        </w:rPr>
        <w:t xml:space="preserve">המבוא לחוזה זה מהווה חלק בלתי נפרד ממנו. </w:t>
      </w:r>
    </w:p>
    <w:p w:rsidR="00BD09A9" w:rsidRPr="00B60C27" w:rsidRDefault="00BD09A9" w:rsidP="007562D9">
      <w:pPr>
        <w:pStyle w:val="ac"/>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cs="David" w:hint="cs"/>
          <w:bCs w:val="0"/>
          <w:sz w:val="26"/>
          <w:szCs w:val="26"/>
          <w:rtl/>
        </w:rPr>
        <w:t xml:space="preserve">הנספחים לחוזה זה מהווים חלק בלתי נפרד מהחוזה, והינם בגדר תנאים מתנאיו. </w:t>
      </w:r>
    </w:p>
    <w:p w:rsidR="00BD09A9" w:rsidRPr="00B60C27" w:rsidRDefault="00BD09A9" w:rsidP="007562D9">
      <w:pPr>
        <w:pStyle w:val="ac"/>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Cs w:val="0"/>
          <w:sz w:val="26"/>
          <w:szCs w:val="26"/>
          <w:rtl/>
        </w:rPr>
      </w:pPr>
      <w:r w:rsidRPr="00B60C27">
        <w:rPr>
          <w:rFonts w:ascii="QDavid" w:hAnsi="QDavid" w:cs="David" w:hint="cs"/>
          <w:bCs w:val="0"/>
          <w:sz w:val="26"/>
          <w:szCs w:val="26"/>
          <w:rtl/>
        </w:rPr>
        <w:t>(א)</w:t>
      </w:r>
      <w:r w:rsidRPr="00B60C27">
        <w:rPr>
          <w:rFonts w:ascii="QDavid" w:hAnsi="QDavid" w:cs="David" w:hint="cs"/>
          <w:bCs w:val="0"/>
          <w:sz w:val="26"/>
          <w:szCs w:val="26"/>
          <w:rtl/>
        </w:rPr>
        <w:tab/>
      </w:r>
      <w:r w:rsidRPr="00B60C27">
        <w:rPr>
          <w:rFonts w:cs="David"/>
          <w:b/>
          <w:bCs w:val="0"/>
          <w:sz w:val="26"/>
          <w:szCs w:val="26"/>
          <w:rtl/>
        </w:rPr>
        <w:t>הממשלה מזמינה בזה אצל המבצע, בכפוף לתנאים הכלולים בחוזה זה, והמבצע</w:t>
      </w:r>
      <w:r w:rsidRPr="00B60C27">
        <w:rPr>
          <w:rFonts w:cs="David" w:hint="cs"/>
          <w:b/>
          <w:bCs w:val="0"/>
          <w:sz w:val="26"/>
          <w:szCs w:val="26"/>
          <w:rtl/>
        </w:rPr>
        <w:t xml:space="preserve"> </w:t>
      </w:r>
      <w:r w:rsidRPr="00B60C27">
        <w:rPr>
          <w:rFonts w:cs="David"/>
          <w:b/>
          <w:bCs w:val="0"/>
          <w:sz w:val="26"/>
          <w:szCs w:val="26"/>
          <w:rtl/>
        </w:rPr>
        <w:t xml:space="preserve"> מתחייב</w:t>
      </w:r>
      <w:r w:rsidRPr="00B60C27">
        <w:rPr>
          <w:rFonts w:cs="David" w:hint="cs"/>
          <w:b/>
          <w:bCs w:val="0"/>
          <w:sz w:val="26"/>
          <w:szCs w:val="26"/>
          <w:rtl/>
        </w:rPr>
        <w:t xml:space="preserve"> בזה </w:t>
      </w:r>
      <w:r w:rsidRPr="00B60C27">
        <w:rPr>
          <w:rFonts w:cs="David"/>
          <w:b/>
          <w:bCs w:val="0"/>
          <w:sz w:val="26"/>
          <w:szCs w:val="26"/>
        </w:rPr>
        <w:t xml:space="preserve"> </w:t>
      </w:r>
      <w:r w:rsidRPr="00B60C27">
        <w:rPr>
          <w:rFonts w:cs="David"/>
          <w:b/>
          <w:bCs w:val="0"/>
          <w:sz w:val="26"/>
          <w:szCs w:val="26"/>
          <w:rtl/>
        </w:rPr>
        <w:t>לבצע עבור הממשלה</w:t>
      </w:r>
      <w:r w:rsidRPr="00B60C27">
        <w:rPr>
          <w:rFonts w:cs="David" w:hint="cs"/>
          <w:b/>
          <w:bCs w:val="0"/>
          <w:sz w:val="26"/>
          <w:szCs w:val="26"/>
          <w:rtl/>
        </w:rPr>
        <w:t xml:space="preserve"> את העבודה;</w:t>
      </w:r>
    </w:p>
    <w:p w:rsidR="00BD09A9" w:rsidRPr="00B60C27" w:rsidRDefault="00BD09A9" w:rsidP="0062446A">
      <w:pPr>
        <w:ind w:left="716"/>
        <w:jc w:val="both"/>
        <w:rPr>
          <w:sz w:val="26"/>
          <w:szCs w:val="26"/>
          <w:rtl/>
        </w:rPr>
      </w:pPr>
      <w:r w:rsidRPr="00B60C27">
        <w:rPr>
          <w:rFonts w:hint="cs"/>
          <w:sz w:val="26"/>
          <w:szCs w:val="26"/>
          <w:rtl/>
        </w:rPr>
        <w:t>(ב)</w:t>
      </w:r>
      <w:r w:rsidR="002601A8">
        <w:rPr>
          <w:rFonts w:hint="cs"/>
          <w:sz w:val="26"/>
          <w:szCs w:val="26"/>
          <w:rtl/>
        </w:rPr>
        <w:t xml:space="preserve"> </w:t>
      </w:r>
      <w:r w:rsidRPr="00B60C27">
        <w:rPr>
          <w:rFonts w:hint="cs"/>
          <w:sz w:val="26"/>
          <w:szCs w:val="26"/>
          <w:rtl/>
        </w:rPr>
        <w:t>לחוזה זה מצורפים כחלק בלתי נפרד ממנו הנספחים הבאים:</w:t>
      </w:r>
    </w:p>
    <w:p w:rsidR="00BD09A9" w:rsidRPr="00B60C27" w:rsidRDefault="00BD09A9" w:rsidP="0062446A">
      <w:pPr>
        <w:ind w:left="716" w:hanging="690"/>
        <w:jc w:val="both"/>
        <w:rPr>
          <w:b/>
          <w:bCs/>
          <w:sz w:val="26"/>
          <w:szCs w:val="26"/>
          <w:rtl/>
        </w:rPr>
      </w:pPr>
      <w:r w:rsidRPr="00B60C27">
        <w:rPr>
          <w:rFonts w:hint="cs"/>
          <w:sz w:val="26"/>
          <w:szCs w:val="26"/>
          <w:rtl/>
        </w:rPr>
        <w:tab/>
      </w:r>
      <w:r w:rsidRPr="00B60C27">
        <w:rPr>
          <w:rFonts w:hint="cs"/>
          <w:sz w:val="26"/>
          <w:szCs w:val="26"/>
          <w:rtl/>
        </w:rPr>
        <w:tab/>
      </w:r>
      <w:r w:rsidRPr="00B60C27">
        <w:rPr>
          <w:rFonts w:hint="cs"/>
          <w:sz w:val="26"/>
          <w:szCs w:val="26"/>
          <w:rtl/>
        </w:rPr>
        <w:tab/>
      </w:r>
      <w:r w:rsidR="002601A8">
        <w:rPr>
          <w:rFonts w:hint="cs"/>
          <w:sz w:val="26"/>
          <w:szCs w:val="26"/>
          <w:rtl/>
        </w:rPr>
        <w:t xml:space="preserve">חוברת </w:t>
      </w:r>
      <w:r w:rsidRPr="00B60C27">
        <w:rPr>
          <w:rFonts w:hint="cs"/>
          <w:sz w:val="26"/>
          <w:szCs w:val="26"/>
          <w:rtl/>
        </w:rPr>
        <w:t>המכרז</w:t>
      </w:r>
      <w:r w:rsidRPr="00B60C27">
        <w:rPr>
          <w:rFonts w:hint="cs"/>
          <w:sz w:val="26"/>
          <w:szCs w:val="26"/>
          <w:rtl/>
        </w:rPr>
        <w:tab/>
        <w:t xml:space="preserve"> - </w:t>
      </w:r>
      <w:r w:rsidR="007A6C0D">
        <w:rPr>
          <w:rFonts w:hint="cs"/>
          <w:b/>
          <w:bCs/>
          <w:sz w:val="26"/>
          <w:szCs w:val="26"/>
          <w:rtl/>
        </w:rPr>
        <w:tab/>
      </w:r>
      <w:r w:rsidR="007A6C0D">
        <w:rPr>
          <w:rFonts w:hint="cs"/>
          <w:b/>
          <w:bCs/>
          <w:sz w:val="26"/>
          <w:szCs w:val="26"/>
          <w:rtl/>
        </w:rPr>
        <w:tab/>
        <w:t xml:space="preserve">     </w:t>
      </w:r>
      <w:r w:rsidRPr="00B60C27">
        <w:rPr>
          <w:rFonts w:hint="cs"/>
          <w:b/>
          <w:bCs/>
          <w:sz w:val="26"/>
          <w:szCs w:val="26"/>
          <w:rtl/>
        </w:rPr>
        <w:t>נספח א</w:t>
      </w:r>
      <w:r w:rsidR="002601A8">
        <w:rPr>
          <w:rFonts w:hint="cs"/>
          <w:sz w:val="26"/>
          <w:szCs w:val="26"/>
          <w:rtl/>
        </w:rPr>
        <w:t>'</w:t>
      </w:r>
      <w:r w:rsidR="00B6458C">
        <w:rPr>
          <w:rFonts w:hint="cs"/>
          <w:sz w:val="26"/>
          <w:szCs w:val="26"/>
          <w:rtl/>
        </w:rPr>
        <w:t>;</w:t>
      </w:r>
    </w:p>
    <w:p w:rsidR="00BD09A9" w:rsidRPr="00B60C27" w:rsidRDefault="00BD09A9" w:rsidP="0062446A">
      <w:pPr>
        <w:ind w:left="716" w:firstLine="4"/>
        <w:jc w:val="both"/>
        <w:rPr>
          <w:sz w:val="26"/>
          <w:szCs w:val="26"/>
          <w:rtl/>
        </w:rPr>
      </w:pPr>
      <w:r w:rsidRPr="00B60C27">
        <w:rPr>
          <w:rFonts w:hint="cs"/>
          <w:sz w:val="26"/>
          <w:szCs w:val="26"/>
          <w:rtl/>
        </w:rPr>
        <w:tab/>
        <w:t xml:space="preserve">מסמך תשובות לשאלות הבהרה - </w:t>
      </w:r>
      <w:r w:rsidRPr="00B60C27">
        <w:rPr>
          <w:rFonts w:hint="cs"/>
          <w:b/>
          <w:bCs/>
          <w:sz w:val="26"/>
          <w:szCs w:val="26"/>
          <w:rtl/>
        </w:rPr>
        <w:t>נספח ב</w:t>
      </w:r>
      <w:r w:rsidR="00EA57D0" w:rsidRPr="00B60C27">
        <w:rPr>
          <w:rFonts w:hint="cs"/>
          <w:sz w:val="26"/>
          <w:szCs w:val="26"/>
          <w:rtl/>
        </w:rPr>
        <w:t>'</w:t>
      </w:r>
      <w:r w:rsidRPr="00B60C27">
        <w:rPr>
          <w:rFonts w:hint="cs"/>
          <w:sz w:val="26"/>
          <w:szCs w:val="26"/>
          <w:rtl/>
        </w:rPr>
        <w:t xml:space="preserve"> </w:t>
      </w:r>
      <w:r w:rsidR="00B6458C">
        <w:rPr>
          <w:rFonts w:hint="cs"/>
          <w:sz w:val="26"/>
          <w:szCs w:val="26"/>
          <w:rtl/>
        </w:rPr>
        <w:t>;</w:t>
      </w:r>
    </w:p>
    <w:p w:rsidR="00BD09A9" w:rsidRPr="00B60C27" w:rsidRDefault="00BD09A9" w:rsidP="007A6C0D">
      <w:pPr>
        <w:ind w:left="716" w:hanging="690"/>
        <w:jc w:val="both"/>
        <w:rPr>
          <w:sz w:val="26"/>
          <w:szCs w:val="26"/>
          <w:rtl/>
        </w:rPr>
      </w:pPr>
      <w:r w:rsidRPr="00B60C27">
        <w:rPr>
          <w:rFonts w:hint="cs"/>
          <w:sz w:val="26"/>
          <w:szCs w:val="26"/>
          <w:rtl/>
        </w:rPr>
        <w:tab/>
      </w:r>
      <w:r w:rsidRPr="00B60C27">
        <w:rPr>
          <w:rFonts w:hint="cs"/>
          <w:sz w:val="26"/>
          <w:szCs w:val="26"/>
          <w:rtl/>
        </w:rPr>
        <w:tab/>
      </w:r>
      <w:r w:rsidRPr="00B60C27">
        <w:rPr>
          <w:rFonts w:hint="cs"/>
          <w:sz w:val="26"/>
          <w:szCs w:val="26"/>
          <w:rtl/>
        </w:rPr>
        <w:tab/>
        <w:t>הצעת המבצע</w:t>
      </w:r>
      <w:r w:rsidRPr="00B60C27">
        <w:rPr>
          <w:rFonts w:hint="cs"/>
          <w:sz w:val="26"/>
          <w:szCs w:val="26"/>
          <w:rtl/>
        </w:rPr>
        <w:tab/>
        <w:t xml:space="preserve">- </w:t>
      </w:r>
      <w:r w:rsidR="007A6C0D">
        <w:rPr>
          <w:rFonts w:hint="cs"/>
          <w:sz w:val="26"/>
          <w:szCs w:val="26"/>
          <w:rtl/>
        </w:rPr>
        <w:tab/>
      </w:r>
      <w:r w:rsidR="007A6C0D">
        <w:rPr>
          <w:rFonts w:hint="cs"/>
          <w:sz w:val="26"/>
          <w:szCs w:val="26"/>
          <w:rtl/>
        </w:rPr>
        <w:tab/>
      </w:r>
      <w:r w:rsidR="007A6C0D">
        <w:rPr>
          <w:rFonts w:hint="cs"/>
          <w:b/>
          <w:bCs/>
          <w:sz w:val="26"/>
          <w:szCs w:val="26"/>
          <w:rtl/>
        </w:rPr>
        <w:t xml:space="preserve">     </w:t>
      </w:r>
      <w:r w:rsidRPr="00B60C27">
        <w:rPr>
          <w:rFonts w:hint="cs"/>
          <w:b/>
          <w:bCs/>
          <w:sz w:val="26"/>
          <w:szCs w:val="26"/>
          <w:rtl/>
        </w:rPr>
        <w:t>נספח ג</w:t>
      </w:r>
      <w:r w:rsidR="00901791">
        <w:rPr>
          <w:rFonts w:hint="cs"/>
          <w:b/>
          <w:bCs/>
          <w:sz w:val="26"/>
          <w:szCs w:val="26"/>
          <w:rtl/>
        </w:rPr>
        <w:t>'</w:t>
      </w:r>
      <w:r w:rsidR="00B6458C">
        <w:rPr>
          <w:rFonts w:hint="cs"/>
          <w:sz w:val="26"/>
          <w:szCs w:val="26"/>
          <w:rtl/>
        </w:rPr>
        <w:t>;</w:t>
      </w:r>
    </w:p>
    <w:p w:rsidR="00EA57D0" w:rsidRPr="00901791" w:rsidRDefault="00EA57D0" w:rsidP="0062446A">
      <w:pPr>
        <w:ind w:left="1432" w:firstLine="4"/>
        <w:jc w:val="both"/>
        <w:rPr>
          <w:b/>
          <w:bCs/>
          <w:sz w:val="26"/>
          <w:szCs w:val="26"/>
          <w:rtl/>
        </w:rPr>
      </w:pPr>
      <w:r w:rsidRPr="00B60C27">
        <w:rPr>
          <w:rFonts w:hint="cs"/>
          <w:sz w:val="26"/>
          <w:szCs w:val="26"/>
          <w:rtl/>
        </w:rPr>
        <w:t xml:space="preserve">ערבות ביצוע- </w:t>
      </w:r>
      <w:r w:rsidR="007A6C0D">
        <w:rPr>
          <w:rFonts w:hint="cs"/>
          <w:b/>
          <w:bCs/>
          <w:sz w:val="26"/>
          <w:szCs w:val="26"/>
          <w:rtl/>
        </w:rPr>
        <w:tab/>
      </w:r>
      <w:r w:rsidR="007A6C0D">
        <w:rPr>
          <w:rFonts w:hint="cs"/>
          <w:b/>
          <w:bCs/>
          <w:sz w:val="26"/>
          <w:szCs w:val="26"/>
          <w:rtl/>
        </w:rPr>
        <w:tab/>
      </w:r>
      <w:r w:rsidR="007A6C0D">
        <w:rPr>
          <w:rFonts w:hint="cs"/>
          <w:b/>
          <w:bCs/>
          <w:sz w:val="26"/>
          <w:szCs w:val="26"/>
          <w:rtl/>
        </w:rPr>
        <w:tab/>
        <w:t xml:space="preserve">   </w:t>
      </w:r>
      <w:r w:rsidR="00B6458C">
        <w:rPr>
          <w:rFonts w:hint="cs"/>
          <w:b/>
          <w:bCs/>
          <w:sz w:val="26"/>
          <w:szCs w:val="26"/>
          <w:rtl/>
        </w:rPr>
        <w:t xml:space="preserve">  </w:t>
      </w:r>
      <w:r w:rsidRPr="00901791">
        <w:rPr>
          <w:rFonts w:hint="cs"/>
          <w:b/>
          <w:bCs/>
          <w:sz w:val="26"/>
          <w:szCs w:val="26"/>
          <w:rtl/>
        </w:rPr>
        <w:t>נספח ד'</w:t>
      </w:r>
      <w:r w:rsidR="00B6458C">
        <w:rPr>
          <w:rFonts w:hint="cs"/>
          <w:b/>
          <w:bCs/>
          <w:sz w:val="26"/>
          <w:szCs w:val="26"/>
          <w:rtl/>
        </w:rPr>
        <w:t>;</w:t>
      </w:r>
    </w:p>
    <w:p w:rsidR="00BD09A9" w:rsidRPr="00B60C27" w:rsidRDefault="00BD09A9" w:rsidP="007A6C0D">
      <w:pPr>
        <w:ind w:left="716" w:hanging="690"/>
        <w:jc w:val="both"/>
        <w:rPr>
          <w:sz w:val="26"/>
          <w:szCs w:val="26"/>
          <w:rtl/>
        </w:rPr>
      </w:pPr>
      <w:r w:rsidRPr="00B60C27">
        <w:rPr>
          <w:rFonts w:hint="cs"/>
          <w:sz w:val="26"/>
          <w:szCs w:val="26"/>
          <w:rtl/>
        </w:rPr>
        <w:lastRenderedPageBreak/>
        <w:tab/>
      </w:r>
      <w:r w:rsidR="00901791">
        <w:rPr>
          <w:rFonts w:hint="cs"/>
          <w:sz w:val="26"/>
          <w:szCs w:val="26"/>
          <w:rtl/>
        </w:rPr>
        <w:t xml:space="preserve">(ג) </w:t>
      </w:r>
      <w:r w:rsidRPr="00B60C27">
        <w:rPr>
          <w:rFonts w:hint="cs"/>
          <w:sz w:val="26"/>
          <w:szCs w:val="26"/>
          <w:rtl/>
        </w:rPr>
        <w:t>במקרה של סתירה, ו/או אי-התאמה ו/או דו-משמעות בין הוראות חוזה זה</w:t>
      </w:r>
      <w:r w:rsidR="007A6C0D">
        <w:rPr>
          <w:rFonts w:hint="cs"/>
          <w:sz w:val="26"/>
          <w:szCs w:val="26"/>
          <w:rtl/>
        </w:rPr>
        <w:t xml:space="preserve"> </w:t>
      </w:r>
      <w:r w:rsidRPr="00B60C27">
        <w:rPr>
          <w:rFonts w:hint="cs"/>
          <w:sz w:val="26"/>
          <w:szCs w:val="26"/>
          <w:rtl/>
        </w:rPr>
        <w:t xml:space="preserve">הוראות הנספחים יגברו הוראות חוזה זה והוראות הנספחים יקראו ויפורשו ביחד </w:t>
      </w:r>
      <w:r w:rsidR="00901791">
        <w:rPr>
          <w:rFonts w:hint="cs"/>
          <w:sz w:val="26"/>
          <w:szCs w:val="26"/>
          <w:rtl/>
        </w:rPr>
        <w:t>ע</w:t>
      </w:r>
      <w:r w:rsidRPr="00B60C27">
        <w:rPr>
          <w:rFonts w:hint="cs"/>
          <w:sz w:val="26"/>
          <w:szCs w:val="26"/>
          <w:rtl/>
        </w:rPr>
        <w:t>ם ובהתאם להוראות החוזה, כאשר הוראות נספחים א' וב' יגברו על הוראות נספח ג'.</w:t>
      </w:r>
    </w:p>
    <w:p w:rsidR="00BD09A9" w:rsidRPr="00901791" w:rsidRDefault="00BD09A9" w:rsidP="007562D9">
      <w:pPr>
        <w:pStyle w:val="ac"/>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360"/>
        <w:jc w:val="both"/>
        <w:rPr>
          <w:rFonts w:ascii="QDavid" w:hAnsi="QDavid" w:cs="David"/>
          <w:bCs w:val="0"/>
          <w:sz w:val="26"/>
          <w:szCs w:val="26"/>
          <w:rtl/>
        </w:rPr>
      </w:pPr>
      <w:r w:rsidRPr="00901791">
        <w:rPr>
          <w:rFonts w:ascii="QDavid" w:hAnsi="QDavid" w:cs="David" w:hint="cs"/>
          <w:bCs w:val="0"/>
          <w:sz w:val="26"/>
          <w:szCs w:val="26"/>
          <w:rtl/>
        </w:rPr>
        <w:t>הממשלה תבצע חוזה זה באמצעות מנהלת אגף מנהל</w:t>
      </w:r>
      <w:r w:rsidR="009060CB" w:rsidRPr="00901791">
        <w:rPr>
          <w:rFonts w:ascii="QDavid" w:hAnsi="QDavid" w:cs="David" w:hint="cs"/>
          <w:bCs w:val="0"/>
          <w:sz w:val="26"/>
          <w:szCs w:val="26"/>
          <w:rtl/>
        </w:rPr>
        <w:t>,</w:t>
      </w:r>
      <w:r w:rsidRPr="00901791">
        <w:rPr>
          <w:rFonts w:ascii="QDavid" w:hAnsi="QDavid" w:cs="David" w:hint="cs"/>
          <w:bCs w:val="0"/>
          <w:sz w:val="26"/>
          <w:szCs w:val="26"/>
          <w:rtl/>
        </w:rPr>
        <w:t xml:space="preserve"> ארגון </w:t>
      </w:r>
      <w:r w:rsidR="009060CB" w:rsidRPr="00901791">
        <w:rPr>
          <w:rFonts w:ascii="QDavid" w:hAnsi="QDavid" w:cs="David" w:hint="cs"/>
          <w:bCs w:val="0"/>
          <w:sz w:val="26"/>
          <w:szCs w:val="26"/>
          <w:rtl/>
        </w:rPr>
        <w:t xml:space="preserve">וכוח אדם </w:t>
      </w:r>
      <w:r w:rsidRPr="00901791">
        <w:rPr>
          <w:rFonts w:ascii="QDavid" w:hAnsi="QDavid" w:cs="David" w:hint="cs"/>
          <w:bCs w:val="0"/>
          <w:sz w:val="26"/>
          <w:szCs w:val="26"/>
          <w:rtl/>
        </w:rPr>
        <w:t>ברשות התעופה האזרחית- משרד התחבורה והבטיחות בדרכים, או עובד אחר שיוסמך על ידה (להלן- "</w:t>
      </w:r>
      <w:r w:rsidRPr="00901791">
        <w:rPr>
          <w:rFonts w:ascii="QDavid" w:hAnsi="QDavid" w:cs="David" w:hint="cs"/>
          <w:b/>
          <w:sz w:val="26"/>
          <w:szCs w:val="26"/>
          <w:rtl/>
        </w:rPr>
        <w:t>הממונה</w:t>
      </w:r>
      <w:r w:rsidRPr="00901791">
        <w:rPr>
          <w:rFonts w:ascii="QDavid" w:hAnsi="QDavid" w:cs="David" w:hint="cs"/>
          <w:bCs w:val="0"/>
          <w:sz w:val="26"/>
          <w:szCs w:val="26"/>
          <w:rtl/>
        </w:rPr>
        <w:t xml:space="preserve">"). הצדדים מסכימים בזאת כי הממונה </w:t>
      </w:r>
      <w:r w:rsidR="00CF798C">
        <w:rPr>
          <w:rFonts w:ascii="QDavid" w:hAnsi="QDavid" w:cs="David" w:hint="cs"/>
          <w:bCs w:val="0"/>
          <w:sz w:val="26"/>
          <w:szCs w:val="26"/>
          <w:rtl/>
        </w:rPr>
        <w:t xml:space="preserve">או מי מטעמה </w:t>
      </w:r>
      <w:r w:rsidRPr="00901791">
        <w:rPr>
          <w:rFonts w:ascii="QDavid" w:hAnsi="QDavid" w:cs="David" w:hint="cs"/>
          <w:bCs w:val="0"/>
          <w:sz w:val="26"/>
          <w:szCs w:val="26"/>
          <w:rtl/>
        </w:rPr>
        <w:t>מוסמכ</w:t>
      </w:r>
      <w:r w:rsidR="00CF798C">
        <w:rPr>
          <w:rFonts w:ascii="QDavid" w:hAnsi="QDavid" w:cs="David" w:hint="cs"/>
          <w:bCs w:val="0"/>
          <w:sz w:val="26"/>
          <w:szCs w:val="26"/>
          <w:rtl/>
        </w:rPr>
        <w:t>ים</w:t>
      </w:r>
      <w:r w:rsidRPr="00901791">
        <w:rPr>
          <w:rFonts w:ascii="QDavid" w:hAnsi="QDavid" w:cs="David" w:hint="cs"/>
          <w:bCs w:val="0"/>
          <w:sz w:val="26"/>
          <w:szCs w:val="26"/>
          <w:rtl/>
        </w:rPr>
        <w:t xml:space="preserve"> לפקח על ביצוע העבודה על </w:t>
      </w:r>
      <w:r w:rsidR="009060CB" w:rsidRPr="00901791">
        <w:rPr>
          <w:rFonts w:ascii="QDavid" w:hAnsi="QDavid" w:cs="David" w:hint="cs"/>
          <w:bCs w:val="0"/>
          <w:sz w:val="26"/>
          <w:szCs w:val="26"/>
          <w:rtl/>
        </w:rPr>
        <w:t>י</w:t>
      </w:r>
      <w:r w:rsidRPr="00901791">
        <w:rPr>
          <w:rFonts w:ascii="QDavid" w:hAnsi="QDavid" w:cs="David" w:hint="cs"/>
          <w:bCs w:val="0"/>
          <w:sz w:val="26"/>
          <w:szCs w:val="26"/>
          <w:rtl/>
        </w:rPr>
        <w:t>די המבצע</w:t>
      </w:r>
      <w:r w:rsidR="00CF798C">
        <w:rPr>
          <w:rFonts w:ascii="QDavid" w:hAnsi="QDavid" w:cs="David" w:hint="cs"/>
          <w:bCs w:val="0"/>
          <w:sz w:val="26"/>
          <w:szCs w:val="26"/>
          <w:rtl/>
        </w:rPr>
        <w:t xml:space="preserve"> בכל תקופת ההתקשרות ובכל עניין הקשור בביצועו של הסכם זה</w:t>
      </w:r>
      <w:r w:rsidRPr="00901791">
        <w:rPr>
          <w:rFonts w:ascii="QDavid" w:hAnsi="QDavid" w:cs="David" w:hint="cs"/>
          <w:bCs w:val="0"/>
          <w:sz w:val="26"/>
          <w:szCs w:val="26"/>
          <w:rtl/>
        </w:rPr>
        <w:t xml:space="preserve">.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Cs w:val="0"/>
          <w:sz w:val="26"/>
          <w:szCs w:val="26"/>
          <w:rtl/>
        </w:rPr>
      </w:pPr>
    </w:p>
    <w:p w:rsidR="00BD09A9" w:rsidRPr="00B60C27" w:rsidRDefault="00BD09A9" w:rsidP="007562D9">
      <w:pPr>
        <w:pStyle w:val="ac"/>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r w:rsidRPr="00B60C27">
        <w:rPr>
          <w:rFonts w:cs="David"/>
          <w:b/>
          <w:sz w:val="26"/>
          <w:szCs w:val="26"/>
        </w:rPr>
        <w:tab/>
      </w:r>
      <w:r w:rsidRPr="00B60C27">
        <w:rPr>
          <w:rFonts w:ascii="QDavid" w:hAnsi="QDavid" w:cs="David"/>
          <w:b/>
          <w:sz w:val="26"/>
          <w:szCs w:val="26"/>
          <w:u w:val="single"/>
          <w:rtl/>
        </w:rPr>
        <w:t xml:space="preserve">תקופת ההתקשרות </w:t>
      </w:r>
    </w:p>
    <w:p w:rsidR="00BD09A9" w:rsidRPr="00B60C27" w:rsidRDefault="00BD09A9" w:rsidP="007562D9">
      <w:pPr>
        <w:numPr>
          <w:ilvl w:val="1"/>
          <w:numId w:val="13"/>
        </w:numPr>
        <w:jc w:val="both"/>
        <w:rPr>
          <w:sz w:val="26"/>
          <w:szCs w:val="26"/>
          <w:rtl/>
        </w:rPr>
      </w:pPr>
      <w:r w:rsidRPr="00B60C27">
        <w:rPr>
          <w:sz w:val="26"/>
          <w:szCs w:val="26"/>
          <w:rtl/>
        </w:rPr>
        <w:t>תוקפו של חוזה זה למשך</w:t>
      </w:r>
      <w:r w:rsidRPr="00B60C27">
        <w:rPr>
          <w:rFonts w:hint="cs"/>
          <w:sz w:val="26"/>
          <w:szCs w:val="26"/>
          <w:rtl/>
        </w:rPr>
        <w:t xml:space="preserve"> שנה</w:t>
      </w:r>
      <w:r w:rsidRPr="00B60C27">
        <w:rPr>
          <w:sz w:val="26"/>
          <w:szCs w:val="26"/>
          <w:rtl/>
        </w:rPr>
        <w:t xml:space="preserve"> מיום חתימתו (להלן: "</w:t>
      </w:r>
      <w:r w:rsidRPr="00B60C27">
        <w:rPr>
          <w:b/>
          <w:bCs/>
          <w:sz w:val="26"/>
          <w:szCs w:val="26"/>
          <w:rtl/>
        </w:rPr>
        <w:t>תקופת התקשרות</w:t>
      </w:r>
      <w:r w:rsidRPr="00B60C27">
        <w:rPr>
          <w:sz w:val="26"/>
          <w:szCs w:val="26"/>
          <w:rtl/>
        </w:rPr>
        <w:t>"</w:t>
      </w:r>
      <w:r w:rsidRPr="00B60C27">
        <w:rPr>
          <w:rFonts w:hint="cs"/>
          <w:sz w:val="26"/>
          <w:szCs w:val="26"/>
          <w:rtl/>
        </w:rPr>
        <w:t xml:space="preserve">). </w:t>
      </w:r>
    </w:p>
    <w:p w:rsidR="00901791" w:rsidRDefault="00BD09A9" w:rsidP="007562D9">
      <w:pPr>
        <w:numPr>
          <w:ilvl w:val="1"/>
          <w:numId w:val="13"/>
        </w:numPr>
        <w:jc w:val="both"/>
        <w:rPr>
          <w:sz w:val="26"/>
          <w:szCs w:val="26"/>
        </w:rPr>
      </w:pPr>
      <w:r w:rsidRPr="00B60C27">
        <w:rPr>
          <w:sz w:val="26"/>
          <w:szCs w:val="26"/>
          <w:rtl/>
        </w:rPr>
        <w:t xml:space="preserve">הממשלה שומרת לעצמה את הזכות להאריך את תקופת ההתקשרות </w:t>
      </w:r>
      <w:r w:rsidR="00901791">
        <w:rPr>
          <w:rFonts w:hint="cs"/>
          <w:sz w:val="26"/>
          <w:szCs w:val="26"/>
          <w:rtl/>
        </w:rPr>
        <w:t>ב</w:t>
      </w:r>
      <w:r w:rsidRPr="00B60C27">
        <w:rPr>
          <w:rFonts w:hint="eastAsia"/>
          <w:sz w:val="26"/>
          <w:szCs w:val="26"/>
          <w:rtl/>
        </w:rPr>
        <w:t>כל</w:t>
      </w:r>
      <w:r w:rsidRPr="00B60C27">
        <w:rPr>
          <w:sz w:val="26"/>
          <w:szCs w:val="26"/>
          <w:rtl/>
        </w:rPr>
        <w:t xml:space="preserve"> שנה</w:t>
      </w:r>
      <w:r w:rsidR="00901791">
        <w:rPr>
          <w:rFonts w:hint="cs"/>
          <w:sz w:val="26"/>
          <w:szCs w:val="26"/>
          <w:rtl/>
        </w:rPr>
        <w:t xml:space="preserve">, </w:t>
      </w:r>
      <w:r w:rsidRPr="00B60C27">
        <w:rPr>
          <w:sz w:val="26"/>
          <w:szCs w:val="26"/>
          <w:rtl/>
        </w:rPr>
        <w:t xml:space="preserve"> בשנה נוספת</w:t>
      </w:r>
      <w:r w:rsidR="00901791">
        <w:rPr>
          <w:rFonts w:hint="cs"/>
          <w:sz w:val="26"/>
          <w:szCs w:val="26"/>
          <w:rtl/>
        </w:rPr>
        <w:t xml:space="preserve">,  במשך 4 שנים, </w:t>
      </w:r>
      <w:r w:rsidRPr="00B60C27">
        <w:rPr>
          <w:sz w:val="26"/>
          <w:szCs w:val="26"/>
          <w:rtl/>
        </w:rPr>
        <w:t xml:space="preserve"> ובסך </w:t>
      </w:r>
      <w:r w:rsidRPr="00B60C27">
        <w:rPr>
          <w:rFonts w:hint="eastAsia"/>
          <w:sz w:val="26"/>
          <w:szCs w:val="26"/>
          <w:rtl/>
        </w:rPr>
        <w:t>הכ</w:t>
      </w:r>
      <w:r w:rsidR="009060CB" w:rsidRPr="00B60C27">
        <w:rPr>
          <w:rFonts w:hint="cs"/>
          <w:sz w:val="26"/>
          <w:szCs w:val="26"/>
          <w:rtl/>
        </w:rPr>
        <w:t>ו</w:t>
      </w:r>
      <w:r w:rsidRPr="00B60C27">
        <w:rPr>
          <w:rFonts w:hint="eastAsia"/>
          <w:sz w:val="26"/>
          <w:szCs w:val="26"/>
          <w:rtl/>
        </w:rPr>
        <w:t>ל</w:t>
      </w:r>
      <w:r w:rsidRPr="00B60C27">
        <w:rPr>
          <w:sz w:val="26"/>
          <w:szCs w:val="26"/>
          <w:rtl/>
        </w:rPr>
        <w:t xml:space="preserve"> לתקופת הארכה שלא תעלה על </w:t>
      </w:r>
      <w:r w:rsidR="00901791">
        <w:rPr>
          <w:rFonts w:hint="cs"/>
          <w:sz w:val="26"/>
          <w:szCs w:val="26"/>
          <w:rtl/>
        </w:rPr>
        <w:t xml:space="preserve">חמש </w:t>
      </w:r>
      <w:r w:rsidRPr="00B60C27">
        <w:rPr>
          <w:sz w:val="26"/>
          <w:szCs w:val="26"/>
          <w:rtl/>
        </w:rPr>
        <w:t>שנים נוספות. (להלן: "</w:t>
      </w:r>
      <w:r w:rsidRPr="00B60C27">
        <w:rPr>
          <w:rFonts w:hint="eastAsia"/>
          <w:b/>
          <w:bCs/>
          <w:sz w:val="26"/>
          <w:szCs w:val="26"/>
          <w:rtl/>
        </w:rPr>
        <w:t>תקופת</w:t>
      </w:r>
      <w:r w:rsidRPr="00B60C27">
        <w:rPr>
          <w:b/>
          <w:bCs/>
          <w:sz w:val="26"/>
          <w:szCs w:val="26"/>
          <w:rtl/>
        </w:rPr>
        <w:t xml:space="preserve"> </w:t>
      </w:r>
      <w:r w:rsidRPr="00B60C27">
        <w:rPr>
          <w:rFonts w:hint="eastAsia"/>
          <w:b/>
          <w:bCs/>
          <w:sz w:val="26"/>
          <w:szCs w:val="26"/>
          <w:rtl/>
        </w:rPr>
        <w:t>ההתקשרות</w:t>
      </w:r>
      <w:r w:rsidRPr="00B60C27">
        <w:rPr>
          <w:b/>
          <w:bCs/>
          <w:sz w:val="26"/>
          <w:szCs w:val="26"/>
          <w:rtl/>
        </w:rPr>
        <w:t xml:space="preserve"> </w:t>
      </w:r>
      <w:r w:rsidRPr="00B60C27">
        <w:rPr>
          <w:rFonts w:hint="eastAsia"/>
          <w:b/>
          <w:bCs/>
          <w:sz w:val="26"/>
          <w:szCs w:val="26"/>
          <w:rtl/>
        </w:rPr>
        <w:t>הנוספת</w:t>
      </w:r>
      <w:r w:rsidRPr="00B60C27">
        <w:rPr>
          <w:sz w:val="26"/>
          <w:szCs w:val="26"/>
          <w:rtl/>
        </w:rPr>
        <w:t>")</w:t>
      </w:r>
      <w:r w:rsidR="00901791">
        <w:rPr>
          <w:rFonts w:hint="cs"/>
          <w:sz w:val="26"/>
          <w:szCs w:val="26"/>
          <w:rtl/>
        </w:rPr>
        <w:t xml:space="preserve">. </w:t>
      </w:r>
      <w:r w:rsidR="009060CB" w:rsidRPr="00B60C27">
        <w:rPr>
          <w:rFonts w:hint="cs"/>
          <w:sz w:val="26"/>
          <w:szCs w:val="26"/>
          <w:rtl/>
        </w:rPr>
        <w:t>סך ההתקשרות מתחילתה עד סופה לא תעלה על 5 שנים בסה"כ במצטבר.</w:t>
      </w:r>
      <w:r w:rsidRPr="00B60C27">
        <w:rPr>
          <w:sz w:val="26"/>
          <w:szCs w:val="26"/>
          <w:rtl/>
        </w:rPr>
        <w:tab/>
      </w:r>
    </w:p>
    <w:p w:rsidR="00901791" w:rsidRDefault="00BD09A9" w:rsidP="007562D9">
      <w:pPr>
        <w:numPr>
          <w:ilvl w:val="1"/>
          <w:numId w:val="13"/>
        </w:numPr>
        <w:jc w:val="both"/>
        <w:rPr>
          <w:sz w:val="26"/>
          <w:szCs w:val="26"/>
        </w:rPr>
      </w:pPr>
      <w:r w:rsidRPr="00B60C27">
        <w:rPr>
          <w:sz w:val="26"/>
          <w:szCs w:val="26"/>
          <w:rtl/>
        </w:rPr>
        <w:t xml:space="preserve">הארכת תקופת ההתקשרות </w:t>
      </w:r>
      <w:r w:rsidR="00901791">
        <w:rPr>
          <w:rFonts w:hint="cs"/>
          <w:sz w:val="26"/>
          <w:szCs w:val="26"/>
          <w:rtl/>
        </w:rPr>
        <w:t>מותנית באישורה של  וועדת המכרזים של רת"א ולאחר קבלת אישורה- תבוצע ב</w:t>
      </w:r>
      <w:r w:rsidRPr="00B60C27">
        <w:rPr>
          <w:sz w:val="26"/>
          <w:szCs w:val="26"/>
          <w:rtl/>
        </w:rPr>
        <w:t xml:space="preserve">אמצעות הודעה בכתב </w:t>
      </w:r>
      <w:r w:rsidRPr="00B60C27">
        <w:rPr>
          <w:rFonts w:hint="cs"/>
          <w:sz w:val="26"/>
          <w:szCs w:val="26"/>
          <w:rtl/>
        </w:rPr>
        <w:t xml:space="preserve">אשר תהא חתומה על-ידי </w:t>
      </w:r>
      <w:r w:rsidRPr="00B60C27">
        <w:rPr>
          <w:sz w:val="26"/>
          <w:szCs w:val="26"/>
          <w:rtl/>
        </w:rPr>
        <w:t xml:space="preserve">הממונה </w:t>
      </w:r>
      <w:r w:rsidRPr="00B60C27">
        <w:rPr>
          <w:rFonts w:hint="eastAsia"/>
          <w:sz w:val="26"/>
          <w:szCs w:val="26"/>
          <w:rtl/>
        </w:rPr>
        <w:t>וחשב</w:t>
      </w:r>
      <w:r w:rsidRPr="00B60C27">
        <w:rPr>
          <w:sz w:val="26"/>
          <w:szCs w:val="26"/>
          <w:rtl/>
        </w:rPr>
        <w:t xml:space="preserve"> </w:t>
      </w:r>
      <w:r w:rsidR="00CF70D2">
        <w:rPr>
          <w:rFonts w:hint="cs"/>
          <w:sz w:val="26"/>
          <w:szCs w:val="26"/>
          <w:rtl/>
        </w:rPr>
        <w:t>רשות התעופה האזרחית</w:t>
      </w:r>
      <w:r w:rsidRPr="00B60C27">
        <w:rPr>
          <w:sz w:val="26"/>
          <w:szCs w:val="26"/>
          <w:rtl/>
        </w:rPr>
        <w:t xml:space="preserve">, </w:t>
      </w:r>
      <w:r w:rsidRPr="00B60C27">
        <w:rPr>
          <w:rFonts w:hint="eastAsia"/>
          <w:sz w:val="26"/>
          <w:szCs w:val="26"/>
          <w:rtl/>
        </w:rPr>
        <w:t>ותועבר</w:t>
      </w:r>
      <w:r w:rsidRPr="00B60C27">
        <w:rPr>
          <w:sz w:val="26"/>
          <w:szCs w:val="26"/>
          <w:rtl/>
        </w:rPr>
        <w:t xml:space="preserve"> </w:t>
      </w:r>
      <w:r w:rsidRPr="00B60C27">
        <w:rPr>
          <w:rFonts w:hint="eastAsia"/>
          <w:sz w:val="26"/>
          <w:szCs w:val="26"/>
          <w:rtl/>
        </w:rPr>
        <w:t>למבצע</w:t>
      </w:r>
      <w:r w:rsidRPr="00B60C27">
        <w:rPr>
          <w:sz w:val="26"/>
          <w:szCs w:val="26"/>
          <w:rtl/>
        </w:rPr>
        <w:t xml:space="preserve"> 60 יום לפני תום תקופת ההתקשרות.</w:t>
      </w:r>
      <w:r w:rsidR="009060CB" w:rsidRPr="00B60C27">
        <w:rPr>
          <w:rFonts w:hint="cs"/>
          <w:sz w:val="26"/>
          <w:szCs w:val="26"/>
          <w:rtl/>
        </w:rPr>
        <w:t xml:space="preserve"> </w:t>
      </w:r>
    </w:p>
    <w:p w:rsidR="00BD09A9" w:rsidRPr="00B60C27" w:rsidRDefault="009060CB" w:rsidP="007562D9">
      <w:pPr>
        <w:numPr>
          <w:ilvl w:val="1"/>
          <w:numId w:val="13"/>
        </w:numPr>
        <w:jc w:val="both"/>
        <w:rPr>
          <w:sz w:val="26"/>
          <w:szCs w:val="26"/>
        </w:rPr>
      </w:pPr>
      <w:r w:rsidRPr="00B60C27">
        <w:rPr>
          <w:rFonts w:hint="cs"/>
          <w:sz w:val="26"/>
          <w:szCs w:val="26"/>
          <w:rtl/>
        </w:rPr>
        <w:t>איחור במתן ההודעה מטעם הממשלה אינו פגם מהותי ומאפ</w:t>
      </w:r>
      <w:r w:rsidR="00901791">
        <w:rPr>
          <w:rFonts w:hint="cs"/>
          <w:sz w:val="26"/>
          <w:szCs w:val="26"/>
          <w:rtl/>
        </w:rPr>
        <w:t>שר הארכת ההתקשרות גם באיחור, בהתאם לשיקול דעתה של וועדת המכרזים של רת"א</w:t>
      </w:r>
      <w:r w:rsidRPr="00B60C27">
        <w:rPr>
          <w:rFonts w:hint="cs"/>
          <w:sz w:val="26"/>
          <w:szCs w:val="26"/>
          <w:rtl/>
        </w:rPr>
        <w:t xml:space="preserve">. </w:t>
      </w:r>
    </w:p>
    <w:p w:rsidR="00901791" w:rsidRDefault="00BD09A9" w:rsidP="007562D9">
      <w:pPr>
        <w:numPr>
          <w:ilvl w:val="1"/>
          <w:numId w:val="13"/>
        </w:numPr>
        <w:jc w:val="both"/>
        <w:rPr>
          <w:sz w:val="26"/>
          <w:szCs w:val="26"/>
        </w:rPr>
      </w:pPr>
      <w:r w:rsidRPr="00B60C27">
        <w:rPr>
          <w:rFonts w:hint="cs"/>
          <w:sz w:val="26"/>
          <w:szCs w:val="26"/>
          <w:rtl/>
        </w:rPr>
        <w:t xml:space="preserve">הממשלה תהא רשאית להפסיק את תקופת ההתקשרות, וכל תקופת התקשרות נוספת, אם העבודה, כולה או חלקה, לא תתבצע לשביעות רצונה המלאה. הפסקת תקופת ההתקשרות תעשה באמצעות הודעה בכתב מאת הממונה, בהתראה של 60 ימים מראש. </w:t>
      </w:r>
      <w:r w:rsidR="00901791">
        <w:rPr>
          <w:rFonts w:hint="cs"/>
          <w:sz w:val="26"/>
          <w:szCs w:val="26"/>
          <w:rtl/>
        </w:rPr>
        <w:t xml:space="preserve"> </w:t>
      </w:r>
    </w:p>
    <w:p w:rsidR="00BD09A9" w:rsidRPr="00B60C27" w:rsidRDefault="00BD09A9" w:rsidP="007562D9">
      <w:pPr>
        <w:numPr>
          <w:ilvl w:val="1"/>
          <w:numId w:val="13"/>
        </w:numPr>
        <w:jc w:val="both"/>
        <w:rPr>
          <w:sz w:val="26"/>
          <w:szCs w:val="26"/>
        </w:rPr>
      </w:pPr>
      <w:r w:rsidRPr="00B60C27">
        <w:rPr>
          <w:rFonts w:hint="cs"/>
          <w:sz w:val="26"/>
          <w:szCs w:val="26"/>
          <w:rtl/>
        </w:rPr>
        <w:t>יודגש</w:t>
      </w:r>
      <w:r w:rsidR="00901791">
        <w:rPr>
          <w:rFonts w:hint="cs"/>
          <w:sz w:val="26"/>
          <w:szCs w:val="26"/>
          <w:rtl/>
        </w:rPr>
        <w:t xml:space="preserve">, </w:t>
      </w:r>
      <w:r w:rsidRPr="00B60C27">
        <w:rPr>
          <w:rFonts w:hint="cs"/>
          <w:sz w:val="26"/>
          <w:szCs w:val="26"/>
          <w:rtl/>
        </w:rPr>
        <w:t xml:space="preserve"> כי הממשלה לא תהיה חייבת בכל פיצוי, תמורה או תשלום אחר עבור, או בקשר לעצם ביטול ביצוע העבודה, או אותו חלק מבוטל ממנה, לפי העניין. במקרה כאמור הממשלה תשלם למבצע רק את התמורה </w:t>
      </w:r>
      <w:r w:rsidR="009060CB" w:rsidRPr="00B60C27">
        <w:rPr>
          <w:rFonts w:hint="cs"/>
          <w:sz w:val="26"/>
          <w:szCs w:val="26"/>
          <w:rtl/>
        </w:rPr>
        <w:t xml:space="preserve">החלקית </w:t>
      </w:r>
      <w:r w:rsidRPr="00B60C27">
        <w:rPr>
          <w:rFonts w:hint="cs"/>
          <w:sz w:val="26"/>
          <w:szCs w:val="26"/>
          <w:rtl/>
        </w:rPr>
        <w:t xml:space="preserve">המגיעה לו עבור הארוחות שנרכשו בפועל עד למועד הפסקת ההתקשרות.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cs="David"/>
          <w:bCs w:val="0"/>
          <w:sz w:val="26"/>
          <w:szCs w:val="26"/>
        </w:rPr>
        <w:tab/>
      </w:r>
    </w:p>
    <w:p w:rsidR="00BD09A9" w:rsidRPr="00B60C27" w:rsidRDefault="00BD09A9" w:rsidP="007562D9">
      <w:pPr>
        <w:pStyle w:val="ac"/>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rtl/>
        </w:rPr>
      </w:pPr>
      <w:r w:rsidRPr="00B60C27">
        <w:rPr>
          <w:rFonts w:ascii="QDavid" w:hAnsi="QDavid" w:cs="David" w:hint="cs"/>
          <w:b/>
          <w:sz w:val="26"/>
          <w:szCs w:val="26"/>
          <w:u w:val="single"/>
          <w:rtl/>
        </w:rPr>
        <w:t>התחייבויות המבצע</w:t>
      </w:r>
      <w:r w:rsidRPr="00B60C27">
        <w:rPr>
          <w:rFonts w:ascii="QDavid" w:hAnsi="QDavid" w:cs="David" w:hint="cs"/>
          <w:b/>
          <w:sz w:val="26"/>
          <w:szCs w:val="26"/>
          <w:rtl/>
        </w:rPr>
        <w:t xml:space="preserve"> :</w:t>
      </w:r>
    </w:p>
    <w:p w:rsidR="00BD09A9" w:rsidRPr="00B60C27" w:rsidRDefault="00901791"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360"/>
        <w:jc w:val="both"/>
        <w:rPr>
          <w:rFonts w:cs="David"/>
          <w:bCs w:val="0"/>
          <w:sz w:val="26"/>
          <w:szCs w:val="26"/>
          <w:rtl/>
        </w:rPr>
      </w:pPr>
      <w:r>
        <w:rPr>
          <w:rFonts w:cs="David" w:hint="cs"/>
          <w:bCs w:val="0"/>
          <w:sz w:val="26"/>
          <w:szCs w:val="26"/>
          <w:rtl/>
        </w:rPr>
        <w:tab/>
      </w:r>
      <w:r w:rsidR="00BD09A9" w:rsidRPr="00B60C27">
        <w:rPr>
          <w:rFonts w:cs="David" w:hint="cs"/>
          <w:bCs w:val="0"/>
          <w:sz w:val="26"/>
          <w:szCs w:val="26"/>
          <w:rtl/>
        </w:rPr>
        <w:t>המבצע מתחייב בזאת:</w:t>
      </w:r>
    </w:p>
    <w:p w:rsidR="00BD09A9" w:rsidRPr="00B60C27" w:rsidRDefault="00BD09A9" w:rsidP="007562D9">
      <w:pPr>
        <w:numPr>
          <w:ilvl w:val="1"/>
          <w:numId w:val="14"/>
        </w:numPr>
        <w:jc w:val="both"/>
        <w:rPr>
          <w:sz w:val="26"/>
          <w:szCs w:val="26"/>
        </w:rPr>
      </w:pPr>
      <w:r w:rsidRPr="00B60C27">
        <w:rPr>
          <w:rFonts w:hint="cs"/>
          <w:sz w:val="26"/>
          <w:szCs w:val="26"/>
          <w:rtl/>
        </w:rPr>
        <w:t xml:space="preserve">להתחיל בביצוע העבודה מיד עם חתימת החוזה. </w:t>
      </w:r>
    </w:p>
    <w:p w:rsidR="00BD09A9" w:rsidRPr="00B60C27" w:rsidRDefault="00901791" w:rsidP="007562D9">
      <w:pPr>
        <w:numPr>
          <w:ilvl w:val="1"/>
          <w:numId w:val="14"/>
        </w:numPr>
        <w:jc w:val="both"/>
        <w:rPr>
          <w:sz w:val="26"/>
          <w:szCs w:val="26"/>
        </w:rPr>
      </w:pPr>
      <w:r>
        <w:rPr>
          <w:rFonts w:hint="cs"/>
          <w:sz w:val="26"/>
          <w:szCs w:val="26"/>
          <w:rtl/>
        </w:rPr>
        <w:t xml:space="preserve"> </w:t>
      </w:r>
      <w:r w:rsidR="00BD09A9" w:rsidRPr="00B60C27">
        <w:rPr>
          <w:rFonts w:hint="cs"/>
          <w:sz w:val="26"/>
          <w:szCs w:val="26"/>
          <w:rtl/>
        </w:rPr>
        <w:t>לעשות את כל העבודות הדרושות לביצוע העבודה וכן לעשות את כל הסידורים לביצוע יעיל ו</w:t>
      </w:r>
      <w:r>
        <w:rPr>
          <w:rFonts w:hint="cs"/>
          <w:sz w:val="26"/>
          <w:szCs w:val="26"/>
          <w:rtl/>
        </w:rPr>
        <w:t xml:space="preserve">מצוין של העבודה הנדרשת. </w:t>
      </w:r>
      <w:r w:rsidR="00BD09A9" w:rsidRPr="00B60C27">
        <w:rPr>
          <w:rFonts w:hint="cs"/>
          <w:sz w:val="26"/>
          <w:szCs w:val="26"/>
          <w:rtl/>
        </w:rPr>
        <w:t xml:space="preserve"> </w:t>
      </w:r>
    </w:p>
    <w:p w:rsidR="00BD09A9" w:rsidRPr="00B60C27" w:rsidRDefault="00901791" w:rsidP="007562D9">
      <w:pPr>
        <w:numPr>
          <w:ilvl w:val="1"/>
          <w:numId w:val="14"/>
        </w:numPr>
        <w:jc w:val="both"/>
        <w:rPr>
          <w:sz w:val="26"/>
          <w:szCs w:val="26"/>
        </w:rPr>
      </w:pPr>
      <w:r>
        <w:rPr>
          <w:rFonts w:hint="cs"/>
          <w:sz w:val="26"/>
          <w:szCs w:val="26"/>
          <w:rtl/>
        </w:rPr>
        <w:t xml:space="preserve"> </w:t>
      </w:r>
      <w:r w:rsidR="00BD09A9" w:rsidRPr="00B60C27">
        <w:rPr>
          <w:rFonts w:hint="cs"/>
          <w:sz w:val="26"/>
          <w:szCs w:val="26"/>
          <w:rtl/>
        </w:rPr>
        <w:t>להמציא לפי דרישת הממונה מעת לעת פרטים ומידע בקשר לדרכי ביצוע העבודה.</w:t>
      </w:r>
    </w:p>
    <w:p w:rsidR="00BD09A9" w:rsidRPr="00B60C27" w:rsidRDefault="00901791" w:rsidP="007562D9">
      <w:pPr>
        <w:numPr>
          <w:ilvl w:val="1"/>
          <w:numId w:val="14"/>
        </w:numPr>
        <w:jc w:val="both"/>
        <w:rPr>
          <w:sz w:val="26"/>
          <w:szCs w:val="26"/>
        </w:rPr>
      </w:pPr>
      <w:r>
        <w:rPr>
          <w:rFonts w:hint="cs"/>
          <w:sz w:val="26"/>
          <w:szCs w:val="26"/>
          <w:rtl/>
        </w:rPr>
        <w:t xml:space="preserve"> </w:t>
      </w:r>
      <w:r w:rsidR="00BD09A9" w:rsidRPr="00B60C27">
        <w:rPr>
          <w:rFonts w:hint="cs"/>
          <w:sz w:val="26"/>
          <w:szCs w:val="26"/>
          <w:rtl/>
        </w:rPr>
        <w:t xml:space="preserve">מבלי לפגוע בכלליות האמור לעיל, לעשות כל דבר הנדרש והסביר, שמומחה </w:t>
      </w:r>
      <w:r>
        <w:rPr>
          <w:rFonts w:hint="cs"/>
          <w:sz w:val="26"/>
          <w:szCs w:val="26"/>
          <w:rtl/>
        </w:rPr>
        <w:t xml:space="preserve"> </w:t>
      </w:r>
      <w:r w:rsidR="00BD09A9" w:rsidRPr="00B60C27">
        <w:rPr>
          <w:rFonts w:hint="cs"/>
          <w:sz w:val="26"/>
          <w:szCs w:val="26"/>
          <w:rtl/>
        </w:rPr>
        <w:t xml:space="preserve">היה עושה לשם ביצוע העבודה על פי חוזה זה. </w:t>
      </w:r>
    </w:p>
    <w:p w:rsidR="00BD09A9" w:rsidRPr="00B60C27" w:rsidRDefault="00901791" w:rsidP="007562D9">
      <w:pPr>
        <w:numPr>
          <w:ilvl w:val="1"/>
          <w:numId w:val="14"/>
        </w:numPr>
        <w:jc w:val="both"/>
        <w:rPr>
          <w:sz w:val="26"/>
          <w:szCs w:val="26"/>
        </w:rPr>
      </w:pPr>
      <w:r>
        <w:rPr>
          <w:rFonts w:hint="cs"/>
          <w:sz w:val="26"/>
          <w:szCs w:val="26"/>
          <w:rtl/>
        </w:rPr>
        <w:t xml:space="preserve"> </w:t>
      </w:r>
      <w:r w:rsidR="00BD09A9" w:rsidRPr="00B60C27">
        <w:rPr>
          <w:rFonts w:hint="cs"/>
          <w:sz w:val="26"/>
          <w:szCs w:val="26"/>
          <w:rtl/>
        </w:rPr>
        <w:t xml:space="preserve">למלא אחר כל הוראות  הממונה ובלבד שאינן סותרות את הוראות חוזה זה. </w:t>
      </w:r>
    </w:p>
    <w:p w:rsidR="00BD09A9" w:rsidRPr="00B60C27" w:rsidRDefault="00901791" w:rsidP="007562D9">
      <w:pPr>
        <w:numPr>
          <w:ilvl w:val="1"/>
          <w:numId w:val="14"/>
        </w:numPr>
        <w:jc w:val="both"/>
        <w:rPr>
          <w:sz w:val="26"/>
          <w:szCs w:val="26"/>
        </w:rPr>
      </w:pPr>
      <w:r>
        <w:rPr>
          <w:rFonts w:hint="cs"/>
          <w:sz w:val="26"/>
          <w:szCs w:val="26"/>
          <w:rtl/>
        </w:rPr>
        <w:t xml:space="preserve"> </w:t>
      </w:r>
      <w:r w:rsidR="00BD09A9" w:rsidRPr="00B60C27">
        <w:rPr>
          <w:rFonts w:hint="cs"/>
          <w:sz w:val="26"/>
          <w:szCs w:val="26"/>
          <w:rtl/>
        </w:rPr>
        <w:t xml:space="preserve">להיות אחראי כלפי הממשלה לכך שהוא וכן כל עובד ו/או גורם אחר שיפעל מטעמו בביצוע החוזה יפעל בהתאם להוראות החוזה. </w:t>
      </w:r>
    </w:p>
    <w:p w:rsidR="00BD09A9" w:rsidRPr="00B60C27" w:rsidRDefault="00BD09A9" w:rsidP="0062446A">
      <w:pPr>
        <w:ind w:left="720"/>
        <w:jc w:val="both"/>
        <w:rPr>
          <w:sz w:val="26"/>
          <w:szCs w:val="26"/>
        </w:rPr>
      </w:pPr>
    </w:p>
    <w:p w:rsidR="00BD09A9" w:rsidRPr="00B60C27" w:rsidRDefault="00BD09A9" w:rsidP="007562D9">
      <w:pPr>
        <w:pStyle w:val="ac"/>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u w:val="single"/>
          <w:rtl/>
        </w:rPr>
      </w:pPr>
      <w:r w:rsidRPr="00B60C27">
        <w:rPr>
          <w:rFonts w:ascii="QDavid" w:hAnsi="QDavid" w:cs="David" w:hint="cs"/>
          <w:b/>
          <w:sz w:val="26"/>
          <w:szCs w:val="26"/>
          <w:u w:val="single"/>
          <w:rtl/>
        </w:rPr>
        <w:t>העסקת עובדים</w:t>
      </w:r>
    </w:p>
    <w:p w:rsidR="00BD09A9" w:rsidRPr="00B60C27" w:rsidRDefault="00BD09A9" w:rsidP="007562D9">
      <w:pPr>
        <w:numPr>
          <w:ilvl w:val="1"/>
          <w:numId w:val="15"/>
        </w:numPr>
        <w:jc w:val="both"/>
        <w:rPr>
          <w:sz w:val="26"/>
          <w:szCs w:val="26"/>
        </w:rPr>
      </w:pPr>
      <w:r w:rsidRPr="00B60C27">
        <w:rPr>
          <w:rFonts w:hint="cs"/>
          <w:sz w:val="26"/>
          <w:szCs w:val="26"/>
          <w:rtl/>
        </w:rPr>
        <w:t>המבצע מתחייב למלא אחר כל הוראות חוקי העבודה לרבות חוקי מגן, צווי הרחבה, הסכמים קיבוציים והנוהג בענף בו הוא פועל.</w:t>
      </w:r>
    </w:p>
    <w:p w:rsidR="00BD09A9" w:rsidRPr="00B60C27" w:rsidRDefault="00BD09A9" w:rsidP="007562D9">
      <w:pPr>
        <w:numPr>
          <w:ilvl w:val="1"/>
          <w:numId w:val="15"/>
        </w:numPr>
        <w:jc w:val="both"/>
        <w:rPr>
          <w:sz w:val="26"/>
          <w:szCs w:val="26"/>
          <w:rtl/>
        </w:rPr>
      </w:pPr>
      <w:r w:rsidRPr="00B60C27">
        <w:rPr>
          <w:rFonts w:hint="cs"/>
          <w:sz w:val="26"/>
          <w:szCs w:val="26"/>
          <w:rtl/>
        </w:rPr>
        <w:t xml:space="preserve"> </w:t>
      </w:r>
      <w:r w:rsidRPr="00B60C27">
        <w:rPr>
          <w:sz w:val="26"/>
          <w:szCs w:val="26"/>
          <w:rtl/>
        </w:rPr>
        <w:t>מבלי לגרוע מן האמור לעיל, מתחייב המבצע לקיים לגבי העובדים שיועסקו על-ידו לכל</w:t>
      </w:r>
      <w:r w:rsidRPr="00B60C27">
        <w:rPr>
          <w:rFonts w:hint="cs"/>
          <w:sz w:val="26"/>
          <w:szCs w:val="26"/>
          <w:rtl/>
        </w:rPr>
        <w:t xml:space="preserve"> </w:t>
      </w:r>
      <w:r w:rsidRPr="00B60C27">
        <w:rPr>
          <w:sz w:val="26"/>
          <w:szCs w:val="26"/>
          <w:rtl/>
        </w:rPr>
        <w:t>א</w:t>
      </w:r>
      <w:r w:rsidRPr="00B60C27">
        <w:rPr>
          <w:rFonts w:hint="cs"/>
          <w:sz w:val="26"/>
          <w:szCs w:val="26"/>
          <w:rtl/>
        </w:rPr>
        <w:t xml:space="preserve">ורך </w:t>
      </w:r>
      <w:r w:rsidRPr="00B60C27">
        <w:rPr>
          <w:sz w:val="26"/>
          <w:szCs w:val="26"/>
          <w:rtl/>
        </w:rPr>
        <w:t xml:space="preserve">תקופת ההתקשרות וכל תקופת התקשרות נוספת את האמור בחוקים הבאים: </w:t>
      </w:r>
    </w:p>
    <w:p w:rsidR="00BD09A9" w:rsidRPr="00B60C27" w:rsidRDefault="00BD09A9" w:rsidP="0062446A">
      <w:pPr>
        <w:jc w:val="both"/>
        <w:rPr>
          <w:sz w:val="26"/>
          <w:szCs w:val="26"/>
          <w:rtl/>
        </w:rPr>
      </w:pPr>
      <w:r w:rsidRPr="00B60C27">
        <w:rPr>
          <w:sz w:val="26"/>
          <w:szCs w:val="26"/>
        </w:rPr>
        <w:tab/>
      </w:r>
      <w:r w:rsidR="00901791">
        <w:rPr>
          <w:rFonts w:hint="cs"/>
          <w:sz w:val="26"/>
          <w:szCs w:val="26"/>
          <w:rtl/>
        </w:rPr>
        <w:tab/>
      </w:r>
      <w:r w:rsidRPr="00B60C27">
        <w:rPr>
          <w:sz w:val="26"/>
          <w:szCs w:val="26"/>
          <w:rtl/>
        </w:rPr>
        <w:t xml:space="preserve">חוק שירות התעסוקה, תשי"ט – </w:t>
      </w:r>
      <w:r w:rsidRPr="00B60C27">
        <w:rPr>
          <w:rFonts w:hint="cs"/>
          <w:sz w:val="26"/>
          <w:szCs w:val="26"/>
          <w:rtl/>
        </w:rPr>
        <w:t>1959.</w:t>
      </w:r>
    </w:p>
    <w:p w:rsidR="00BD09A9" w:rsidRPr="00B60C27" w:rsidRDefault="00901791" w:rsidP="0062446A">
      <w:pPr>
        <w:jc w:val="both"/>
        <w:rPr>
          <w:sz w:val="26"/>
          <w:szCs w:val="26"/>
          <w:rtl/>
        </w:rPr>
      </w:pPr>
      <w:r>
        <w:rPr>
          <w:rFonts w:hint="cs"/>
          <w:sz w:val="26"/>
          <w:szCs w:val="26"/>
          <w:rtl/>
        </w:rPr>
        <w:tab/>
      </w:r>
      <w:r w:rsidR="00BD09A9" w:rsidRPr="00B60C27">
        <w:rPr>
          <w:sz w:val="26"/>
          <w:szCs w:val="26"/>
        </w:rPr>
        <w:tab/>
      </w:r>
      <w:r w:rsidR="00BD09A9" w:rsidRPr="00B60C27">
        <w:rPr>
          <w:sz w:val="26"/>
          <w:szCs w:val="26"/>
          <w:rtl/>
        </w:rPr>
        <w:t xml:space="preserve">חוק שעות עבודה ומנוחה, תשי"א – </w:t>
      </w:r>
      <w:r w:rsidR="00BD09A9" w:rsidRPr="00B60C27">
        <w:rPr>
          <w:rFonts w:hint="cs"/>
          <w:sz w:val="26"/>
          <w:szCs w:val="26"/>
          <w:rtl/>
        </w:rPr>
        <w:t>1951.</w:t>
      </w:r>
    </w:p>
    <w:p w:rsidR="00BD09A9" w:rsidRPr="00B60C27" w:rsidRDefault="00901791" w:rsidP="0062446A">
      <w:pPr>
        <w:jc w:val="both"/>
        <w:rPr>
          <w:sz w:val="26"/>
          <w:szCs w:val="26"/>
          <w:rtl/>
        </w:rPr>
      </w:pPr>
      <w:r>
        <w:rPr>
          <w:rFonts w:hint="cs"/>
          <w:sz w:val="26"/>
          <w:szCs w:val="26"/>
          <w:rtl/>
        </w:rPr>
        <w:tab/>
      </w:r>
      <w:r w:rsidR="00BD09A9" w:rsidRPr="00B60C27">
        <w:rPr>
          <w:sz w:val="26"/>
          <w:szCs w:val="26"/>
        </w:rPr>
        <w:tab/>
      </w:r>
      <w:r w:rsidR="00BD09A9" w:rsidRPr="00B60C27">
        <w:rPr>
          <w:sz w:val="26"/>
          <w:szCs w:val="26"/>
          <w:rtl/>
        </w:rPr>
        <w:t xml:space="preserve">חוק דמי מחלה, תשל"ז – </w:t>
      </w:r>
      <w:r w:rsidR="00BD09A9" w:rsidRPr="00B60C27">
        <w:rPr>
          <w:rFonts w:hint="cs"/>
          <w:sz w:val="26"/>
          <w:szCs w:val="26"/>
          <w:rtl/>
        </w:rPr>
        <w:t>1976.</w:t>
      </w:r>
    </w:p>
    <w:p w:rsidR="00BD09A9" w:rsidRPr="00B60C27" w:rsidRDefault="00BD09A9" w:rsidP="0062446A">
      <w:pPr>
        <w:jc w:val="both"/>
        <w:rPr>
          <w:sz w:val="26"/>
          <w:szCs w:val="26"/>
          <w:rtl/>
        </w:rPr>
      </w:pPr>
      <w:r w:rsidRPr="00B60C27">
        <w:rPr>
          <w:sz w:val="26"/>
          <w:szCs w:val="26"/>
        </w:rPr>
        <w:lastRenderedPageBreak/>
        <w:tab/>
      </w:r>
      <w:r w:rsidR="00901791">
        <w:rPr>
          <w:rFonts w:hint="cs"/>
          <w:sz w:val="26"/>
          <w:szCs w:val="26"/>
          <w:rtl/>
        </w:rPr>
        <w:tab/>
      </w:r>
      <w:r w:rsidRPr="00B60C27">
        <w:rPr>
          <w:sz w:val="26"/>
          <w:szCs w:val="26"/>
          <w:rtl/>
        </w:rPr>
        <w:t xml:space="preserve">חוק חופשה שנתית, תשי"א – </w:t>
      </w:r>
      <w:r w:rsidRPr="00B60C27">
        <w:rPr>
          <w:rFonts w:hint="cs"/>
          <w:sz w:val="26"/>
          <w:szCs w:val="26"/>
          <w:rtl/>
        </w:rPr>
        <w:t>1950.</w:t>
      </w:r>
    </w:p>
    <w:p w:rsidR="00BD09A9" w:rsidRPr="00B60C27" w:rsidRDefault="00901791" w:rsidP="0062446A">
      <w:pPr>
        <w:jc w:val="both"/>
        <w:rPr>
          <w:sz w:val="26"/>
          <w:szCs w:val="26"/>
          <w:rtl/>
        </w:rPr>
      </w:pPr>
      <w:r>
        <w:rPr>
          <w:rFonts w:hint="cs"/>
          <w:sz w:val="26"/>
          <w:szCs w:val="26"/>
          <w:rtl/>
        </w:rPr>
        <w:tab/>
      </w:r>
      <w:r w:rsidR="00BD09A9" w:rsidRPr="00B60C27">
        <w:rPr>
          <w:sz w:val="26"/>
          <w:szCs w:val="26"/>
        </w:rPr>
        <w:tab/>
      </w:r>
      <w:r w:rsidR="00BD09A9" w:rsidRPr="00B60C27">
        <w:rPr>
          <w:sz w:val="26"/>
          <w:szCs w:val="26"/>
          <w:rtl/>
        </w:rPr>
        <w:t xml:space="preserve">חוק עבודת נשים, תשי"ד – </w:t>
      </w:r>
      <w:r w:rsidR="00BD09A9" w:rsidRPr="00B60C27">
        <w:rPr>
          <w:rFonts w:hint="cs"/>
          <w:sz w:val="26"/>
          <w:szCs w:val="26"/>
          <w:rtl/>
        </w:rPr>
        <w:t>1954.</w:t>
      </w:r>
    </w:p>
    <w:p w:rsidR="00BD09A9" w:rsidRPr="00B60C27" w:rsidRDefault="00BD09A9" w:rsidP="0062446A">
      <w:pPr>
        <w:jc w:val="both"/>
        <w:rPr>
          <w:sz w:val="26"/>
          <w:szCs w:val="26"/>
          <w:rtl/>
        </w:rPr>
      </w:pPr>
      <w:r w:rsidRPr="00B60C27">
        <w:rPr>
          <w:sz w:val="26"/>
          <w:szCs w:val="26"/>
        </w:rPr>
        <w:tab/>
      </w:r>
      <w:r w:rsidR="00901791">
        <w:rPr>
          <w:rFonts w:hint="cs"/>
          <w:sz w:val="26"/>
          <w:szCs w:val="26"/>
          <w:rtl/>
        </w:rPr>
        <w:tab/>
      </w:r>
      <w:r w:rsidRPr="00B60C27">
        <w:rPr>
          <w:sz w:val="26"/>
          <w:szCs w:val="26"/>
          <w:rtl/>
        </w:rPr>
        <w:t>חוק שכר שווה לעובד ולעובדת, תשכ"</w:t>
      </w:r>
      <w:r w:rsidRPr="00B60C27">
        <w:rPr>
          <w:rFonts w:hint="cs"/>
          <w:sz w:val="26"/>
          <w:szCs w:val="26"/>
          <w:rtl/>
        </w:rPr>
        <w:t>ד</w:t>
      </w:r>
      <w:r w:rsidRPr="00B60C27">
        <w:rPr>
          <w:sz w:val="26"/>
          <w:szCs w:val="26"/>
          <w:rtl/>
        </w:rPr>
        <w:t xml:space="preserve"> – </w:t>
      </w:r>
      <w:r w:rsidRPr="00B60C27">
        <w:rPr>
          <w:rFonts w:hint="cs"/>
          <w:sz w:val="26"/>
          <w:szCs w:val="26"/>
          <w:rtl/>
        </w:rPr>
        <w:t>1964.</w:t>
      </w:r>
    </w:p>
    <w:p w:rsidR="00BD09A9" w:rsidRPr="00B60C27" w:rsidRDefault="00901791" w:rsidP="0062446A">
      <w:pPr>
        <w:jc w:val="both"/>
        <w:rPr>
          <w:sz w:val="26"/>
          <w:szCs w:val="26"/>
          <w:rtl/>
        </w:rPr>
      </w:pPr>
      <w:r>
        <w:rPr>
          <w:rFonts w:hint="cs"/>
          <w:sz w:val="26"/>
          <w:szCs w:val="26"/>
          <w:rtl/>
        </w:rPr>
        <w:tab/>
      </w:r>
      <w:r w:rsidR="00BD09A9" w:rsidRPr="00B60C27">
        <w:rPr>
          <w:sz w:val="26"/>
          <w:szCs w:val="26"/>
        </w:rPr>
        <w:tab/>
      </w:r>
      <w:r w:rsidR="00BD09A9" w:rsidRPr="00B60C27">
        <w:rPr>
          <w:sz w:val="26"/>
          <w:szCs w:val="26"/>
          <w:rtl/>
        </w:rPr>
        <w:t xml:space="preserve">חוק עבודת הנוער, תשי"ג – </w:t>
      </w:r>
      <w:r w:rsidR="00BD09A9" w:rsidRPr="00B60C27">
        <w:rPr>
          <w:rFonts w:hint="cs"/>
          <w:sz w:val="26"/>
          <w:szCs w:val="26"/>
          <w:rtl/>
        </w:rPr>
        <w:t>1953.</w:t>
      </w:r>
    </w:p>
    <w:p w:rsidR="00BD09A9" w:rsidRPr="00B60C27" w:rsidRDefault="00BD09A9" w:rsidP="0062446A">
      <w:pPr>
        <w:jc w:val="both"/>
        <w:rPr>
          <w:sz w:val="26"/>
          <w:szCs w:val="26"/>
          <w:rtl/>
        </w:rPr>
      </w:pPr>
      <w:r w:rsidRPr="00B60C27">
        <w:rPr>
          <w:sz w:val="26"/>
          <w:szCs w:val="26"/>
        </w:rPr>
        <w:tab/>
      </w:r>
      <w:r w:rsidR="00901791">
        <w:rPr>
          <w:rFonts w:hint="cs"/>
          <w:sz w:val="26"/>
          <w:szCs w:val="26"/>
          <w:rtl/>
        </w:rPr>
        <w:tab/>
      </w:r>
      <w:r w:rsidRPr="00B60C27">
        <w:rPr>
          <w:rFonts w:hint="cs"/>
          <w:sz w:val="26"/>
          <w:szCs w:val="26"/>
          <w:rtl/>
        </w:rPr>
        <w:t>חו</w:t>
      </w:r>
      <w:r w:rsidRPr="00B60C27">
        <w:rPr>
          <w:sz w:val="26"/>
          <w:szCs w:val="26"/>
          <w:rtl/>
        </w:rPr>
        <w:t xml:space="preserve">ק החניכות, תשי"ג – </w:t>
      </w:r>
      <w:r w:rsidRPr="00B60C27">
        <w:rPr>
          <w:rFonts w:hint="cs"/>
          <w:sz w:val="26"/>
          <w:szCs w:val="26"/>
          <w:rtl/>
        </w:rPr>
        <w:t>1953.</w:t>
      </w:r>
    </w:p>
    <w:p w:rsidR="00BD09A9" w:rsidRPr="00B60C27" w:rsidRDefault="00901791" w:rsidP="0062446A">
      <w:pPr>
        <w:jc w:val="both"/>
        <w:rPr>
          <w:sz w:val="26"/>
          <w:szCs w:val="26"/>
          <w:rtl/>
        </w:rPr>
      </w:pPr>
      <w:r>
        <w:rPr>
          <w:sz w:val="26"/>
          <w:szCs w:val="26"/>
        </w:rPr>
        <w:tab/>
      </w:r>
      <w:r w:rsidR="00BD09A9" w:rsidRPr="00B60C27">
        <w:rPr>
          <w:sz w:val="26"/>
          <w:szCs w:val="26"/>
        </w:rPr>
        <w:tab/>
      </w:r>
      <w:r w:rsidR="00BD09A9" w:rsidRPr="00B60C27">
        <w:rPr>
          <w:sz w:val="26"/>
          <w:szCs w:val="26"/>
          <w:rtl/>
        </w:rPr>
        <w:t xml:space="preserve">חוק חיילים משוחררים (החזרה לעבודה), תשי"א – </w:t>
      </w:r>
      <w:r w:rsidR="00BD09A9" w:rsidRPr="00B60C27">
        <w:rPr>
          <w:rFonts w:hint="cs"/>
          <w:sz w:val="26"/>
          <w:szCs w:val="26"/>
          <w:rtl/>
        </w:rPr>
        <w:t>1951.</w:t>
      </w:r>
    </w:p>
    <w:p w:rsidR="00BD09A9" w:rsidRPr="00B60C27" w:rsidRDefault="00BD09A9" w:rsidP="0062446A">
      <w:pPr>
        <w:jc w:val="both"/>
        <w:rPr>
          <w:sz w:val="26"/>
          <w:szCs w:val="26"/>
          <w:rtl/>
        </w:rPr>
      </w:pPr>
      <w:r w:rsidRPr="00B60C27">
        <w:rPr>
          <w:sz w:val="26"/>
          <w:szCs w:val="26"/>
        </w:rPr>
        <w:tab/>
      </w:r>
      <w:r w:rsidR="00901791">
        <w:rPr>
          <w:rFonts w:hint="cs"/>
          <w:sz w:val="26"/>
          <w:szCs w:val="26"/>
          <w:rtl/>
        </w:rPr>
        <w:tab/>
      </w:r>
      <w:r w:rsidRPr="00B60C27">
        <w:rPr>
          <w:sz w:val="26"/>
          <w:szCs w:val="26"/>
          <w:rtl/>
        </w:rPr>
        <w:t xml:space="preserve">חוק הגנת השכר, תשכ"ה – </w:t>
      </w:r>
      <w:r w:rsidRPr="00B60C27">
        <w:rPr>
          <w:rFonts w:hint="cs"/>
          <w:sz w:val="26"/>
          <w:szCs w:val="26"/>
          <w:rtl/>
        </w:rPr>
        <w:t>1968.</w:t>
      </w:r>
    </w:p>
    <w:p w:rsidR="00BD09A9" w:rsidRPr="00B60C27" w:rsidRDefault="00901791" w:rsidP="0062446A">
      <w:pPr>
        <w:jc w:val="both"/>
        <w:rPr>
          <w:sz w:val="26"/>
          <w:szCs w:val="26"/>
          <w:rtl/>
        </w:rPr>
      </w:pPr>
      <w:r>
        <w:rPr>
          <w:rFonts w:hint="cs"/>
          <w:sz w:val="26"/>
          <w:szCs w:val="26"/>
          <w:rtl/>
        </w:rPr>
        <w:tab/>
      </w:r>
      <w:r w:rsidR="00BD09A9" w:rsidRPr="00B60C27">
        <w:rPr>
          <w:sz w:val="26"/>
          <w:szCs w:val="26"/>
        </w:rPr>
        <w:tab/>
      </w:r>
      <w:r w:rsidR="00BD09A9" w:rsidRPr="00B60C27">
        <w:rPr>
          <w:sz w:val="26"/>
          <w:szCs w:val="26"/>
          <w:rtl/>
        </w:rPr>
        <w:t xml:space="preserve">חוק פיצויי פיטורים, תשכ"ג – </w:t>
      </w:r>
      <w:r w:rsidR="00BD09A9" w:rsidRPr="00B60C27">
        <w:rPr>
          <w:rFonts w:hint="cs"/>
          <w:sz w:val="26"/>
          <w:szCs w:val="26"/>
          <w:rtl/>
        </w:rPr>
        <w:t>1963.</w:t>
      </w:r>
    </w:p>
    <w:p w:rsidR="00BD09A9" w:rsidRPr="00B60C27" w:rsidRDefault="00BD09A9" w:rsidP="0062446A">
      <w:pPr>
        <w:jc w:val="both"/>
        <w:rPr>
          <w:sz w:val="26"/>
          <w:szCs w:val="26"/>
          <w:rtl/>
        </w:rPr>
      </w:pPr>
      <w:r w:rsidRPr="00B60C27">
        <w:rPr>
          <w:sz w:val="26"/>
          <w:szCs w:val="26"/>
        </w:rPr>
        <w:tab/>
      </w:r>
      <w:r w:rsidR="00901791">
        <w:rPr>
          <w:rFonts w:hint="cs"/>
          <w:sz w:val="26"/>
          <w:szCs w:val="26"/>
          <w:rtl/>
        </w:rPr>
        <w:tab/>
      </w:r>
      <w:r w:rsidRPr="00B60C27">
        <w:rPr>
          <w:sz w:val="26"/>
          <w:szCs w:val="26"/>
          <w:rtl/>
        </w:rPr>
        <w:t xml:space="preserve">חוק הביטוח הלאומי (נוסח משולב), תשנ"ה – </w:t>
      </w:r>
      <w:r w:rsidRPr="00B60C27">
        <w:rPr>
          <w:rFonts w:hint="cs"/>
          <w:sz w:val="26"/>
          <w:szCs w:val="26"/>
          <w:rtl/>
        </w:rPr>
        <w:t>1995.</w:t>
      </w:r>
    </w:p>
    <w:p w:rsidR="00BD09A9" w:rsidRPr="00B60C27" w:rsidRDefault="00901791" w:rsidP="0062446A">
      <w:pPr>
        <w:jc w:val="both"/>
        <w:rPr>
          <w:sz w:val="26"/>
          <w:szCs w:val="26"/>
          <w:rtl/>
        </w:rPr>
      </w:pPr>
      <w:r>
        <w:rPr>
          <w:rFonts w:hint="cs"/>
          <w:sz w:val="26"/>
          <w:szCs w:val="26"/>
          <w:rtl/>
        </w:rPr>
        <w:tab/>
      </w:r>
      <w:r w:rsidR="00BD09A9" w:rsidRPr="00B60C27">
        <w:rPr>
          <w:sz w:val="26"/>
          <w:szCs w:val="26"/>
        </w:rPr>
        <w:tab/>
      </w:r>
      <w:r w:rsidR="00BD09A9" w:rsidRPr="00B60C27">
        <w:rPr>
          <w:sz w:val="26"/>
          <w:szCs w:val="26"/>
          <w:rtl/>
        </w:rPr>
        <w:t xml:space="preserve">חוק שכר מינימום, </w:t>
      </w:r>
      <w:proofErr w:type="spellStart"/>
      <w:r w:rsidR="00BD09A9" w:rsidRPr="00B60C27">
        <w:rPr>
          <w:sz w:val="26"/>
          <w:szCs w:val="26"/>
          <w:rtl/>
        </w:rPr>
        <w:t>התשמ"ז</w:t>
      </w:r>
      <w:proofErr w:type="spellEnd"/>
      <w:r w:rsidR="00BD09A9" w:rsidRPr="00B60C27">
        <w:rPr>
          <w:sz w:val="26"/>
          <w:szCs w:val="26"/>
          <w:rtl/>
        </w:rPr>
        <w:t xml:space="preserve"> – </w:t>
      </w:r>
      <w:r w:rsidR="00BD09A9" w:rsidRPr="00B60C27">
        <w:rPr>
          <w:rFonts w:hint="cs"/>
          <w:sz w:val="26"/>
          <w:szCs w:val="26"/>
          <w:rtl/>
        </w:rPr>
        <w:t>1987.</w:t>
      </w:r>
    </w:p>
    <w:p w:rsidR="00BD09A9" w:rsidRPr="00B60C27" w:rsidRDefault="00BD09A9" w:rsidP="0062446A">
      <w:pPr>
        <w:jc w:val="both"/>
        <w:rPr>
          <w:sz w:val="26"/>
          <w:szCs w:val="26"/>
          <w:rtl/>
        </w:rPr>
      </w:pPr>
      <w:r w:rsidRPr="00B60C27">
        <w:rPr>
          <w:sz w:val="26"/>
          <w:szCs w:val="26"/>
        </w:rPr>
        <w:tab/>
      </w:r>
      <w:r w:rsidR="00901791">
        <w:rPr>
          <w:rFonts w:hint="cs"/>
          <w:sz w:val="26"/>
          <w:szCs w:val="26"/>
          <w:rtl/>
        </w:rPr>
        <w:tab/>
      </w:r>
      <w:r w:rsidRPr="00B60C27">
        <w:rPr>
          <w:sz w:val="26"/>
          <w:szCs w:val="26"/>
          <w:rtl/>
        </w:rPr>
        <w:t xml:space="preserve">חוק הודעה מוקדמת לפיטורים ולהתפטרות, </w:t>
      </w:r>
      <w:proofErr w:type="spellStart"/>
      <w:r w:rsidRPr="00B60C27">
        <w:rPr>
          <w:sz w:val="26"/>
          <w:szCs w:val="26"/>
          <w:rtl/>
        </w:rPr>
        <w:t>התשס"א</w:t>
      </w:r>
      <w:proofErr w:type="spellEnd"/>
      <w:r w:rsidRPr="00B60C27">
        <w:rPr>
          <w:sz w:val="26"/>
          <w:szCs w:val="26"/>
          <w:rtl/>
        </w:rPr>
        <w:t xml:space="preserve"> –</w:t>
      </w:r>
      <w:r w:rsidRPr="00B60C27">
        <w:rPr>
          <w:rFonts w:hint="cs"/>
          <w:sz w:val="26"/>
          <w:szCs w:val="26"/>
          <w:rtl/>
        </w:rPr>
        <w:t xml:space="preserve"> 2001.</w:t>
      </w:r>
    </w:p>
    <w:p w:rsidR="00BD09A9" w:rsidRPr="00B60C27" w:rsidRDefault="00CF798C" w:rsidP="0062446A">
      <w:pPr>
        <w:jc w:val="both"/>
        <w:rPr>
          <w:sz w:val="26"/>
          <w:szCs w:val="26"/>
          <w:rtl/>
        </w:rPr>
      </w:pPr>
      <w:r>
        <w:rPr>
          <w:rFonts w:hint="cs"/>
          <w:sz w:val="26"/>
          <w:szCs w:val="26"/>
          <w:rtl/>
        </w:rPr>
        <w:tab/>
      </w:r>
      <w:r w:rsidR="00BD09A9" w:rsidRPr="00B60C27">
        <w:rPr>
          <w:rFonts w:hint="cs"/>
          <w:sz w:val="26"/>
          <w:szCs w:val="26"/>
          <w:rtl/>
        </w:rPr>
        <w:tab/>
        <w:t xml:space="preserve">חוק הודעה לעובד (תנאי עבודה) </w:t>
      </w:r>
      <w:r w:rsidR="00BD09A9" w:rsidRPr="00B60C27">
        <w:rPr>
          <w:sz w:val="26"/>
          <w:szCs w:val="26"/>
          <w:rtl/>
        </w:rPr>
        <w:t>–</w:t>
      </w:r>
      <w:r w:rsidR="00BD09A9" w:rsidRPr="00B60C27">
        <w:rPr>
          <w:rFonts w:hint="cs"/>
          <w:sz w:val="26"/>
          <w:szCs w:val="26"/>
          <w:rtl/>
        </w:rPr>
        <w:t xml:space="preserve"> </w:t>
      </w:r>
      <w:proofErr w:type="spellStart"/>
      <w:r w:rsidR="00BD09A9" w:rsidRPr="00B60C27">
        <w:rPr>
          <w:rFonts w:hint="cs"/>
          <w:sz w:val="26"/>
          <w:szCs w:val="26"/>
          <w:rtl/>
        </w:rPr>
        <w:t>התשס"ב</w:t>
      </w:r>
      <w:proofErr w:type="spellEnd"/>
      <w:r w:rsidR="00BD09A9" w:rsidRPr="00B60C27">
        <w:rPr>
          <w:rFonts w:hint="cs"/>
          <w:sz w:val="26"/>
          <w:szCs w:val="26"/>
          <w:rtl/>
        </w:rPr>
        <w:t xml:space="preserve"> </w:t>
      </w:r>
      <w:r w:rsidR="00BD09A9" w:rsidRPr="00B60C27">
        <w:rPr>
          <w:sz w:val="26"/>
          <w:szCs w:val="26"/>
          <w:rtl/>
        </w:rPr>
        <w:t>–</w:t>
      </w:r>
      <w:r w:rsidR="00BD09A9" w:rsidRPr="00B60C27">
        <w:rPr>
          <w:rFonts w:hint="cs"/>
          <w:sz w:val="26"/>
          <w:szCs w:val="26"/>
          <w:rtl/>
        </w:rPr>
        <w:t xml:space="preserve"> 2002.</w:t>
      </w:r>
    </w:p>
    <w:p w:rsidR="00BD09A9" w:rsidRPr="00B60C27" w:rsidRDefault="00901791" w:rsidP="007562D9">
      <w:pPr>
        <w:numPr>
          <w:ilvl w:val="1"/>
          <w:numId w:val="15"/>
        </w:numPr>
        <w:jc w:val="both"/>
        <w:rPr>
          <w:sz w:val="26"/>
          <w:szCs w:val="26"/>
          <w:rtl/>
        </w:rPr>
      </w:pPr>
      <w:r>
        <w:rPr>
          <w:rFonts w:hint="cs"/>
          <w:sz w:val="26"/>
          <w:szCs w:val="26"/>
          <w:rtl/>
        </w:rPr>
        <w:t xml:space="preserve"> </w:t>
      </w:r>
      <w:r w:rsidR="00BD09A9" w:rsidRPr="00B60C27">
        <w:rPr>
          <w:sz w:val="26"/>
          <w:szCs w:val="26"/>
          <w:rtl/>
        </w:rPr>
        <w:t>מוסכם בין הצדדים, כי במקרה ובכל עת שהיא לאחר חתימת הצדדים על חוזה זה, יחולו או</w:t>
      </w:r>
      <w:r w:rsidR="00BD09A9" w:rsidRPr="00B60C27">
        <w:rPr>
          <w:rFonts w:hint="cs"/>
          <w:sz w:val="26"/>
          <w:szCs w:val="26"/>
          <w:rtl/>
        </w:rPr>
        <w:t xml:space="preserve"> </w:t>
      </w:r>
      <w:r w:rsidR="00BD09A9" w:rsidRPr="00B60C27">
        <w:rPr>
          <w:sz w:val="26"/>
          <w:szCs w:val="26"/>
          <w:rtl/>
        </w:rPr>
        <w:t>יוטלו מסים או היטלים אחרים, לרבות כל תשלום ל</w:t>
      </w:r>
      <w:r>
        <w:rPr>
          <w:rFonts w:hint="cs"/>
          <w:sz w:val="26"/>
          <w:szCs w:val="26"/>
          <w:rtl/>
        </w:rPr>
        <w:t>מוסד ל</w:t>
      </w:r>
      <w:r w:rsidR="00BD09A9" w:rsidRPr="00B60C27">
        <w:rPr>
          <w:sz w:val="26"/>
          <w:szCs w:val="26"/>
          <w:rtl/>
        </w:rPr>
        <w:t xml:space="preserve">ביטוח הלאומי על קבלת שירותים ו/או העסקת עובדים, אשר לא היו קיימים בעת </w:t>
      </w:r>
      <w:r>
        <w:rPr>
          <w:rFonts w:hint="cs"/>
          <w:sz w:val="26"/>
          <w:szCs w:val="26"/>
          <w:rtl/>
        </w:rPr>
        <w:t>ח</w:t>
      </w:r>
      <w:r w:rsidR="00BD09A9" w:rsidRPr="00B60C27">
        <w:rPr>
          <w:sz w:val="26"/>
          <w:szCs w:val="26"/>
          <w:rtl/>
        </w:rPr>
        <w:t>תימת הצדדים על חוזה זה או שהועל</w:t>
      </w:r>
      <w:r w:rsidR="00BD09A9" w:rsidRPr="00B60C27">
        <w:rPr>
          <w:rFonts w:hint="cs"/>
          <w:sz w:val="26"/>
          <w:szCs w:val="26"/>
          <w:rtl/>
        </w:rPr>
        <w:t xml:space="preserve">ו </w:t>
      </w:r>
      <w:r w:rsidR="00BD09A9" w:rsidRPr="00B60C27">
        <w:rPr>
          <w:sz w:val="26"/>
          <w:szCs w:val="26"/>
          <w:rtl/>
        </w:rPr>
        <w:t xml:space="preserve">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BD09A9" w:rsidRPr="00B60C27" w:rsidRDefault="00BD09A9" w:rsidP="007562D9">
      <w:pPr>
        <w:numPr>
          <w:ilvl w:val="1"/>
          <w:numId w:val="15"/>
        </w:numPr>
        <w:jc w:val="both"/>
        <w:rPr>
          <w:sz w:val="26"/>
          <w:szCs w:val="26"/>
          <w:rtl/>
        </w:rPr>
      </w:pPr>
      <w:r w:rsidRPr="00B60C27">
        <w:rPr>
          <w:sz w:val="26"/>
          <w:szCs w:val="26"/>
          <w:rtl/>
        </w:rPr>
        <w:t xml:space="preserve">המבצע יעביר לממונה תלושי משכורת ופרטים אחרים בדבר תנאי העסקת העובדים בכל עת שיתבקש לעשות כן על-ידו.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BD09A9" w:rsidRPr="00B60C27" w:rsidRDefault="00BD09A9" w:rsidP="007562D9">
      <w:pPr>
        <w:pStyle w:val="ac"/>
        <w:widowControl w:val="0"/>
        <w:numPr>
          <w:ilvl w:val="0"/>
          <w:numId w:val="1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r w:rsidRPr="00B60C27">
        <w:rPr>
          <w:rFonts w:ascii="QDavid" w:hAnsi="QDavid" w:cs="David"/>
          <w:b/>
          <w:sz w:val="26"/>
          <w:szCs w:val="26"/>
          <w:u w:val="single"/>
          <w:rtl/>
        </w:rPr>
        <w:t>התמורה בגין ביצוע ה</w:t>
      </w:r>
      <w:r w:rsidRPr="00B60C27">
        <w:rPr>
          <w:rFonts w:ascii="QDavid" w:hAnsi="QDavid" w:cs="David" w:hint="cs"/>
          <w:b/>
          <w:sz w:val="26"/>
          <w:szCs w:val="26"/>
          <w:u w:val="single"/>
          <w:rtl/>
        </w:rPr>
        <w:t>שירות הנדרש</w:t>
      </w:r>
      <w:r w:rsidRPr="00B60C27">
        <w:rPr>
          <w:rFonts w:ascii="QDavid" w:hAnsi="QDavid" w:cs="David"/>
          <w:b/>
          <w:sz w:val="26"/>
          <w:szCs w:val="26"/>
          <w:u w:val="single"/>
          <w:rtl/>
        </w:rPr>
        <w:t xml:space="preserve"> ותנאי התשלום </w:t>
      </w:r>
    </w:p>
    <w:p w:rsidR="00BD09A9" w:rsidRPr="00B60C27" w:rsidRDefault="00BD09A9" w:rsidP="007562D9">
      <w:pPr>
        <w:numPr>
          <w:ilvl w:val="1"/>
          <w:numId w:val="16"/>
        </w:numPr>
        <w:jc w:val="both"/>
        <w:rPr>
          <w:rFonts w:ascii="QDavid" w:hAnsi="QDavid"/>
          <w:b/>
          <w:sz w:val="26"/>
          <w:szCs w:val="26"/>
        </w:rPr>
      </w:pPr>
      <w:r w:rsidRPr="00B60C27">
        <w:rPr>
          <w:rFonts w:ascii="QDavid" w:hAnsi="QDavid" w:hint="cs"/>
          <w:bCs/>
          <w:sz w:val="26"/>
          <w:szCs w:val="26"/>
          <w:rtl/>
        </w:rPr>
        <w:t xml:space="preserve"> </w:t>
      </w:r>
      <w:r w:rsidRPr="00B60C27">
        <w:rPr>
          <w:rFonts w:ascii="QDavid" w:hAnsi="QDavid"/>
          <w:b/>
          <w:sz w:val="26"/>
          <w:szCs w:val="26"/>
          <w:rtl/>
        </w:rPr>
        <w:t xml:space="preserve">הממשלה תשלם למבצע עבור </w:t>
      </w:r>
      <w:r w:rsidRPr="00B60C27">
        <w:rPr>
          <w:rFonts w:ascii="QDavid" w:hAnsi="QDavid" w:hint="cs"/>
          <w:b/>
          <w:sz w:val="26"/>
          <w:szCs w:val="26"/>
          <w:rtl/>
        </w:rPr>
        <w:t xml:space="preserve">השירות הנדרש </w:t>
      </w:r>
      <w:r w:rsidRPr="00B60C27">
        <w:rPr>
          <w:rFonts w:ascii="QDavid" w:hAnsi="QDavid"/>
          <w:b/>
          <w:sz w:val="26"/>
          <w:szCs w:val="26"/>
          <w:rtl/>
        </w:rPr>
        <w:t xml:space="preserve">על-פי חוזה זה, </w:t>
      </w:r>
      <w:r w:rsidRPr="00B60C27">
        <w:rPr>
          <w:rFonts w:ascii="QDavid" w:hAnsi="QDavid" w:hint="cs"/>
          <w:b/>
          <w:sz w:val="26"/>
          <w:szCs w:val="26"/>
          <w:rtl/>
        </w:rPr>
        <w:t xml:space="preserve"> את הסכום ללא מע"מ בגין הארוחות שעובדיה רכשו בפועל, באמצעות הכרטיסים שהונפקו להם, באותו החודש (להלן- "</w:t>
      </w:r>
      <w:r w:rsidRPr="00B60C27">
        <w:rPr>
          <w:rFonts w:ascii="QDavid" w:hAnsi="QDavid" w:hint="cs"/>
          <w:bCs/>
          <w:sz w:val="26"/>
          <w:szCs w:val="26"/>
          <w:rtl/>
        </w:rPr>
        <w:t>הסכום הכולל</w:t>
      </w:r>
      <w:r w:rsidRPr="00B60C27">
        <w:rPr>
          <w:rFonts w:ascii="QDavid" w:hAnsi="QDavid" w:hint="cs"/>
          <w:b/>
          <w:sz w:val="26"/>
          <w:szCs w:val="26"/>
          <w:rtl/>
        </w:rPr>
        <w:t>") , בתוספת עמלה של _____ אחוזים מהסכום הכולל (להלן- "</w:t>
      </w:r>
      <w:r w:rsidRPr="00B60C27">
        <w:rPr>
          <w:rFonts w:ascii="QDavid" w:hAnsi="QDavid" w:hint="cs"/>
          <w:bCs/>
          <w:sz w:val="26"/>
          <w:szCs w:val="26"/>
          <w:rtl/>
        </w:rPr>
        <w:t>התמורה הסופית</w:t>
      </w:r>
      <w:r w:rsidRPr="00B60C27">
        <w:rPr>
          <w:rFonts w:ascii="QDavid" w:hAnsi="QDavid" w:hint="cs"/>
          <w:b/>
          <w:sz w:val="26"/>
          <w:szCs w:val="26"/>
          <w:rtl/>
        </w:rPr>
        <w:t xml:space="preserve">").  </w:t>
      </w:r>
    </w:p>
    <w:p w:rsidR="00BD09A9" w:rsidRPr="00B60C27" w:rsidRDefault="00BD09A9" w:rsidP="007562D9">
      <w:pPr>
        <w:numPr>
          <w:ilvl w:val="1"/>
          <w:numId w:val="16"/>
        </w:numPr>
        <w:jc w:val="both"/>
        <w:rPr>
          <w:b/>
          <w:sz w:val="26"/>
          <w:szCs w:val="26"/>
        </w:rPr>
      </w:pPr>
      <w:r w:rsidRPr="00B60C27">
        <w:rPr>
          <w:rFonts w:hint="cs"/>
          <w:b/>
          <w:sz w:val="26"/>
          <w:szCs w:val="26"/>
          <w:rtl/>
        </w:rPr>
        <w:t xml:space="preserve">לתמורה הסופית יתווסף מע"מ כחוק. </w:t>
      </w:r>
    </w:p>
    <w:p w:rsidR="00BD09A9" w:rsidRPr="00B60C27" w:rsidRDefault="00BD09A9" w:rsidP="007562D9">
      <w:pPr>
        <w:numPr>
          <w:ilvl w:val="1"/>
          <w:numId w:val="16"/>
        </w:numPr>
        <w:jc w:val="both"/>
        <w:rPr>
          <w:sz w:val="26"/>
          <w:szCs w:val="26"/>
          <w:rtl/>
        </w:rPr>
      </w:pPr>
      <w:r w:rsidRPr="00B60C27">
        <w:rPr>
          <w:sz w:val="26"/>
          <w:szCs w:val="26"/>
          <w:rtl/>
        </w:rPr>
        <w:t>המבצע יגיש לאישור הממונה חשבו</w:t>
      </w:r>
      <w:r w:rsidRPr="00B60C27">
        <w:rPr>
          <w:rFonts w:hint="cs"/>
          <w:sz w:val="26"/>
          <w:szCs w:val="26"/>
          <w:rtl/>
        </w:rPr>
        <w:t>ן חודשי</w:t>
      </w:r>
      <w:r w:rsidRPr="00B60C27">
        <w:rPr>
          <w:sz w:val="26"/>
          <w:szCs w:val="26"/>
          <w:rtl/>
        </w:rPr>
        <w:t xml:space="preserve"> </w:t>
      </w:r>
      <w:r w:rsidRPr="00B60C27">
        <w:rPr>
          <w:rFonts w:hint="cs"/>
          <w:sz w:val="26"/>
          <w:szCs w:val="26"/>
          <w:rtl/>
        </w:rPr>
        <w:t xml:space="preserve">בהתאם להיקף הרכישות שהעובדים ביצעו אצל ספקי המזון השונים הכלולים בהסדר, באמצעות הכרטיסים שהונפקו להם, בתוספת העמלה שהוצעה בהצעתו. </w:t>
      </w:r>
      <w:r w:rsidRPr="00B60C27">
        <w:rPr>
          <w:sz w:val="26"/>
          <w:szCs w:val="26"/>
          <w:rtl/>
        </w:rPr>
        <w:t>התשלומים ישולמו למבצע תוך</w:t>
      </w:r>
      <w:r w:rsidRPr="00B60C27">
        <w:rPr>
          <w:rFonts w:hint="cs"/>
          <w:sz w:val="26"/>
          <w:szCs w:val="26"/>
          <w:rtl/>
        </w:rPr>
        <w:t xml:space="preserve"> 30</w:t>
      </w:r>
      <w:r w:rsidRPr="00B60C27">
        <w:rPr>
          <w:sz w:val="26"/>
          <w:szCs w:val="26"/>
          <w:rtl/>
        </w:rPr>
        <w:t xml:space="preserve"> </w:t>
      </w:r>
      <w:r w:rsidRPr="00B60C27">
        <w:rPr>
          <w:rFonts w:hint="cs"/>
          <w:sz w:val="26"/>
          <w:szCs w:val="26"/>
          <w:rtl/>
        </w:rPr>
        <w:t>יום מיום</w:t>
      </w:r>
      <w:r w:rsidRPr="00B60C27">
        <w:rPr>
          <w:sz w:val="26"/>
          <w:szCs w:val="26"/>
          <w:rtl/>
        </w:rPr>
        <w:t xml:space="preserve"> קבלת החשבון המפורט</w:t>
      </w:r>
      <w:r w:rsidRPr="00B60C27">
        <w:rPr>
          <w:rFonts w:hint="cs"/>
          <w:sz w:val="26"/>
          <w:szCs w:val="26"/>
          <w:rtl/>
        </w:rPr>
        <w:t xml:space="preserve"> והחשבוניות</w:t>
      </w:r>
      <w:r w:rsidRPr="00B60C27">
        <w:rPr>
          <w:sz w:val="26"/>
          <w:szCs w:val="26"/>
          <w:rtl/>
        </w:rPr>
        <w:t xml:space="preserve">, </w:t>
      </w:r>
      <w:r w:rsidRPr="00B60C27">
        <w:rPr>
          <w:rFonts w:hint="cs"/>
          <w:sz w:val="26"/>
          <w:szCs w:val="26"/>
          <w:rtl/>
        </w:rPr>
        <w:t>ולאחר שאושרו</w:t>
      </w:r>
      <w:r w:rsidRPr="00B60C27">
        <w:rPr>
          <w:sz w:val="26"/>
          <w:szCs w:val="26"/>
          <w:rtl/>
        </w:rPr>
        <w:t xml:space="preserve"> ע"י הממונה, במחלקת הכספים של </w:t>
      </w:r>
      <w:r w:rsidR="00CF70D2">
        <w:rPr>
          <w:rFonts w:hint="cs"/>
          <w:sz w:val="26"/>
          <w:szCs w:val="26"/>
          <w:rtl/>
        </w:rPr>
        <w:t>רת"א</w:t>
      </w:r>
      <w:r w:rsidRPr="00B60C27">
        <w:rPr>
          <w:sz w:val="26"/>
          <w:szCs w:val="26"/>
          <w:rtl/>
        </w:rPr>
        <w:t xml:space="preserve">. </w:t>
      </w:r>
    </w:p>
    <w:p w:rsidR="00BD09A9" w:rsidRPr="00B60C27" w:rsidRDefault="00BD09A9" w:rsidP="0062446A">
      <w:pPr>
        <w:jc w:val="both"/>
        <w:rPr>
          <w:rFonts w:ascii="QDavid" w:hAnsi="QDavid"/>
          <w:b/>
          <w:sz w:val="26"/>
          <w:szCs w:val="26"/>
          <w:rtl/>
        </w:rPr>
      </w:pPr>
    </w:p>
    <w:p w:rsidR="00BD09A9" w:rsidRPr="00C34FF3" w:rsidRDefault="00901791" w:rsidP="0062446A">
      <w:pPr>
        <w:jc w:val="both"/>
        <w:rPr>
          <w:b/>
          <w:bCs/>
          <w:sz w:val="26"/>
          <w:szCs w:val="26"/>
        </w:rPr>
      </w:pPr>
      <w:r w:rsidRPr="00C34FF3">
        <w:rPr>
          <w:rFonts w:hint="cs"/>
          <w:b/>
          <w:bCs/>
          <w:sz w:val="26"/>
          <w:szCs w:val="26"/>
          <w:u w:val="single"/>
          <w:rtl/>
        </w:rPr>
        <w:t>9</w:t>
      </w:r>
      <w:r w:rsidR="009060CB" w:rsidRPr="00C34FF3">
        <w:rPr>
          <w:rFonts w:hint="cs"/>
          <w:b/>
          <w:bCs/>
          <w:sz w:val="26"/>
          <w:szCs w:val="26"/>
          <w:u w:val="single"/>
          <w:rtl/>
        </w:rPr>
        <w:t xml:space="preserve">. </w:t>
      </w:r>
      <w:r w:rsidR="00BD09A9" w:rsidRPr="00C34FF3">
        <w:rPr>
          <w:b/>
          <w:bCs/>
          <w:sz w:val="26"/>
          <w:szCs w:val="26"/>
          <w:u w:val="single"/>
          <w:rtl/>
        </w:rPr>
        <w:t>אחריות ה</w:t>
      </w:r>
      <w:r w:rsidR="00BD09A9" w:rsidRPr="00C34FF3">
        <w:rPr>
          <w:rFonts w:hint="cs"/>
          <w:b/>
          <w:bCs/>
          <w:sz w:val="26"/>
          <w:szCs w:val="26"/>
          <w:u w:val="single"/>
          <w:rtl/>
        </w:rPr>
        <w:t>צדדים</w:t>
      </w:r>
    </w:p>
    <w:p w:rsidR="00BD09A9" w:rsidRPr="00B60C27" w:rsidRDefault="00BD09A9" w:rsidP="007562D9">
      <w:pPr>
        <w:numPr>
          <w:ilvl w:val="1"/>
          <w:numId w:val="17"/>
        </w:numPr>
        <w:jc w:val="both"/>
        <w:rPr>
          <w:sz w:val="26"/>
          <w:szCs w:val="26"/>
        </w:rPr>
      </w:pPr>
      <w:r w:rsidRPr="00B60C27">
        <w:rPr>
          <w:rFonts w:hint="cs"/>
          <w:sz w:val="26"/>
          <w:szCs w:val="26"/>
          <w:rtl/>
        </w:rPr>
        <w:t>הממשלה לא ת</w:t>
      </w:r>
      <w:r w:rsidR="009060CB" w:rsidRPr="00B60C27">
        <w:rPr>
          <w:rFonts w:hint="cs"/>
          <w:sz w:val="26"/>
          <w:szCs w:val="26"/>
          <w:rtl/>
        </w:rPr>
        <w:t>י</w:t>
      </w:r>
      <w:r w:rsidRPr="00B60C27">
        <w:rPr>
          <w:rFonts w:hint="cs"/>
          <w:sz w:val="26"/>
          <w:szCs w:val="26"/>
          <w:rtl/>
        </w:rPr>
        <w:t>שא בשום תשלום , הוצאה אובדן או נזק מכל סוג שהוא או סיבה שהיא שייגרמו למבצע או ליועץ או למועסקים על ידו או מטעמו או לכל מאן דהוא.</w:t>
      </w:r>
    </w:p>
    <w:p w:rsidR="00BD09A9" w:rsidRPr="00B60C27" w:rsidRDefault="00BD09A9" w:rsidP="0062446A">
      <w:pPr>
        <w:ind w:left="1080"/>
        <w:jc w:val="both"/>
        <w:rPr>
          <w:sz w:val="26"/>
          <w:szCs w:val="26"/>
          <w:rtl/>
        </w:rPr>
      </w:pPr>
      <w:r w:rsidRPr="00B60C27">
        <w:rPr>
          <w:rFonts w:hint="cs"/>
          <w:sz w:val="26"/>
          <w:szCs w:val="26"/>
          <w:rtl/>
        </w:rPr>
        <w:t>המבצע בלבד יהיה אחראי לכל תשלום לשיפוי נזק, או פיצויים, או כל תשלום אחר המגיעים ממנו על פי כל דין לאנשים המועסקים על ידו או מטעמו ולכל מאן דהוא.</w:t>
      </w:r>
    </w:p>
    <w:p w:rsidR="00BD09A9" w:rsidRPr="00B60C27" w:rsidRDefault="00BD09A9" w:rsidP="007562D9">
      <w:pPr>
        <w:numPr>
          <w:ilvl w:val="1"/>
          <w:numId w:val="17"/>
        </w:numPr>
        <w:jc w:val="both"/>
        <w:rPr>
          <w:sz w:val="26"/>
          <w:szCs w:val="26"/>
        </w:rPr>
      </w:pPr>
      <w:r w:rsidRPr="00B60C27">
        <w:rPr>
          <w:rFonts w:hint="cs"/>
          <w:sz w:val="26"/>
          <w:szCs w:val="26"/>
          <w:rtl/>
        </w:rPr>
        <w:t>הממשלה לא ת</w:t>
      </w:r>
      <w:r w:rsidR="00901791">
        <w:rPr>
          <w:rFonts w:hint="cs"/>
          <w:sz w:val="26"/>
          <w:szCs w:val="26"/>
          <w:rtl/>
        </w:rPr>
        <w:t>י</w:t>
      </w:r>
      <w:r w:rsidRPr="00B60C27">
        <w:rPr>
          <w:rFonts w:hint="cs"/>
          <w:sz w:val="26"/>
          <w:szCs w:val="26"/>
          <w:rtl/>
        </w:rPr>
        <w:t xml:space="preserve">שא באחריות לכל נזק, ישיר או עקיף, שיגרם כתוצאה מרשלנות המבצע ו/או היועץ ו/או הקשורים עמו או מטעמו בביצוע העבודה, בין במעשה ובין במחדל. המבצע יפצה את הממשלה על כל הוצאה או נזק, שייגרמו לממשלה, או לצד שלישי כתוצאה מרשלנות שלו ו/או של היועץ ו/או הקשורים עמו או מטעמו בביצוע העבודה, בין במעשה ובין במחדל. </w:t>
      </w:r>
    </w:p>
    <w:p w:rsidR="00BD09A9" w:rsidRPr="00B60C27" w:rsidRDefault="00BD09A9" w:rsidP="007562D9">
      <w:pPr>
        <w:numPr>
          <w:ilvl w:val="1"/>
          <w:numId w:val="17"/>
        </w:numPr>
        <w:jc w:val="both"/>
        <w:rPr>
          <w:sz w:val="26"/>
          <w:szCs w:val="26"/>
        </w:rPr>
      </w:pPr>
      <w:r w:rsidRPr="00B60C27">
        <w:rPr>
          <w:rFonts w:hint="cs"/>
          <w:sz w:val="26"/>
          <w:szCs w:val="26"/>
          <w:rtl/>
        </w:rPr>
        <w:t xml:space="preserve">המבצע לא </w:t>
      </w:r>
      <w:r w:rsidR="00901791">
        <w:rPr>
          <w:rFonts w:hint="cs"/>
          <w:sz w:val="26"/>
          <w:szCs w:val="26"/>
          <w:rtl/>
        </w:rPr>
        <w:t>י</w:t>
      </w:r>
      <w:r w:rsidRPr="00B60C27">
        <w:rPr>
          <w:rFonts w:hint="cs"/>
          <w:sz w:val="26"/>
          <w:szCs w:val="26"/>
          <w:rtl/>
        </w:rPr>
        <w:t>ישא באחריות לכל נזק שיגרם כתוצאה מביצוע העבודה, בין במעשה ובין במחדל, ובלבד שהוכיח כי לא נגרם עקב רשלנות שלו ו/או של היועץ ו/או של הקשורים עמו או מטעמו בביצוע  העבודה ו/או כי העבודה לא בוצעה בצורה רשלנית.</w:t>
      </w:r>
      <w:r w:rsidRPr="00B60C27">
        <w:rPr>
          <w:rFonts w:hint="cs"/>
          <w:sz w:val="26"/>
          <w:szCs w:val="26"/>
          <w:rtl/>
        </w:rPr>
        <w:tab/>
        <w:t xml:space="preserve">                     </w:t>
      </w:r>
    </w:p>
    <w:p w:rsidR="009060CB" w:rsidRPr="00B60C27" w:rsidRDefault="00CF798C" w:rsidP="007562D9">
      <w:pPr>
        <w:numPr>
          <w:ilvl w:val="1"/>
          <w:numId w:val="17"/>
        </w:numPr>
        <w:jc w:val="both"/>
        <w:rPr>
          <w:sz w:val="26"/>
          <w:szCs w:val="26"/>
        </w:rPr>
      </w:pPr>
      <w:r>
        <w:rPr>
          <w:rFonts w:hint="cs"/>
          <w:sz w:val="26"/>
          <w:szCs w:val="26"/>
          <w:rtl/>
        </w:rPr>
        <w:t xml:space="preserve"> </w:t>
      </w:r>
      <w:r w:rsidR="009060CB" w:rsidRPr="00B60C27">
        <w:rPr>
          <w:rFonts w:hint="cs"/>
          <w:sz w:val="26"/>
          <w:szCs w:val="26"/>
          <w:rtl/>
        </w:rPr>
        <w:t xml:space="preserve">המבצע יבטח את עובדיו ואת אנשיו </w:t>
      </w:r>
      <w:r w:rsidR="009060CB" w:rsidRPr="00CF798C">
        <w:rPr>
          <w:rFonts w:hint="cs"/>
          <w:b/>
          <w:bCs/>
          <w:sz w:val="26"/>
          <w:szCs w:val="26"/>
          <w:rtl/>
        </w:rPr>
        <w:t>בפוליסת ביטוח מתאימה</w:t>
      </w:r>
      <w:r>
        <w:rPr>
          <w:rFonts w:hint="cs"/>
          <w:sz w:val="26"/>
          <w:szCs w:val="26"/>
          <w:rtl/>
        </w:rPr>
        <w:t xml:space="preserve"> ויגישה לעיון הממונה</w:t>
      </w:r>
      <w:r w:rsidR="009060CB" w:rsidRPr="00B60C27">
        <w:rPr>
          <w:rFonts w:hint="cs"/>
          <w:sz w:val="26"/>
          <w:szCs w:val="26"/>
          <w:rtl/>
        </w:rPr>
        <w:t xml:space="preserve">. </w:t>
      </w:r>
    </w:p>
    <w:p w:rsidR="00BD09A9" w:rsidRPr="00B60C27" w:rsidRDefault="00BD09A9" w:rsidP="007562D9">
      <w:pPr>
        <w:numPr>
          <w:ilvl w:val="1"/>
          <w:numId w:val="17"/>
        </w:numPr>
        <w:jc w:val="both"/>
        <w:rPr>
          <w:sz w:val="26"/>
          <w:szCs w:val="26"/>
        </w:rPr>
      </w:pPr>
      <w:r w:rsidRPr="00B60C27">
        <w:rPr>
          <w:rFonts w:hint="cs"/>
          <w:sz w:val="26"/>
          <w:szCs w:val="26"/>
          <w:rtl/>
        </w:rPr>
        <w:t xml:space="preserve">אין באמור כדי לגרוע מזכותה של המדינה כלפי צד שלישי כלשהו. </w:t>
      </w:r>
    </w:p>
    <w:p w:rsidR="00BD09A9"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u w:val="single"/>
          <w:rtl/>
        </w:rPr>
      </w:pPr>
    </w:p>
    <w:p w:rsidR="007A6C0D" w:rsidRPr="00B60C27"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u w:val="single"/>
          <w:rtl/>
        </w:rPr>
      </w:pPr>
    </w:p>
    <w:p w:rsidR="00BD09A9" w:rsidRPr="00B60C27" w:rsidRDefault="00C34FF3" w:rsidP="0062446A">
      <w:pPr>
        <w:pStyle w:val="ac"/>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r>
        <w:rPr>
          <w:rFonts w:ascii="QDavid" w:hAnsi="QDavid" w:cs="David" w:hint="cs"/>
          <w:b/>
          <w:sz w:val="26"/>
          <w:szCs w:val="26"/>
          <w:u w:val="single"/>
          <w:rtl/>
        </w:rPr>
        <w:lastRenderedPageBreak/>
        <w:t xml:space="preserve">10.  </w:t>
      </w:r>
      <w:r w:rsidR="00BD09A9" w:rsidRPr="00B60C27">
        <w:rPr>
          <w:rFonts w:ascii="QDavid" w:hAnsi="QDavid" w:cs="David"/>
          <w:b/>
          <w:sz w:val="26"/>
          <w:szCs w:val="26"/>
          <w:u w:val="single"/>
          <w:rtl/>
        </w:rPr>
        <w:t xml:space="preserve">ערבות </w:t>
      </w:r>
    </w:p>
    <w:p w:rsidR="007A6C0D" w:rsidRDefault="007A6C0D" w:rsidP="007A6C0D">
      <w:pPr>
        <w:jc w:val="both"/>
        <w:rPr>
          <w:rFonts w:ascii="QDavid" w:hAnsi="QDavid"/>
          <w:sz w:val="26"/>
          <w:szCs w:val="26"/>
          <w:rtl/>
        </w:rPr>
      </w:pPr>
    </w:p>
    <w:p w:rsidR="00BD09A9" w:rsidRPr="007A6C0D" w:rsidRDefault="007A6C0D" w:rsidP="007562D9">
      <w:pPr>
        <w:pStyle w:val="af2"/>
        <w:numPr>
          <w:ilvl w:val="1"/>
          <w:numId w:val="23"/>
        </w:numPr>
        <w:jc w:val="both"/>
        <w:rPr>
          <w:rFonts w:ascii="QDavid" w:hAnsi="QDavid"/>
          <w:sz w:val="26"/>
          <w:szCs w:val="26"/>
        </w:rPr>
      </w:pPr>
      <w:r>
        <w:rPr>
          <w:rFonts w:ascii="QDavid" w:hAnsi="QDavid" w:hint="cs"/>
          <w:sz w:val="26"/>
          <w:szCs w:val="26"/>
          <w:rtl/>
        </w:rPr>
        <w:t xml:space="preserve"> </w:t>
      </w:r>
      <w:r w:rsidR="00BD09A9" w:rsidRPr="007A6C0D">
        <w:rPr>
          <w:rFonts w:ascii="QDavid" w:hAnsi="QDavid"/>
          <w:sz w:val="26"/>
          <w:szCs w:val="26"/>
          <w:rtl/>
        </w:rPr>
        <w:t xml:space="preserve">להבטחת התחייבויותיו על פי חוזה זה, ימציא המבצע לממשלה עם חתימת חוזה זה, </w:t>
      </w:r>
      <w:r w:rsidRPr="007A6C0D">
        <w:rPr>
          <w:rFonts w:ascii="QDavid" w:hAnsi="QDavid" w:hint="cs"/>
          <w:sz w:val="26"/>
          <w:szCs w:val="26"/>
          <w:rtl/>
        </w:rPr>
        <w:t xml:space="preserve"> </w:t>
      </w:r>
      <w:r w:rsidR="00BD09A9" w:rsidRPr="007A6C0D">
        <w:rPr>
          <w:rFonts w:ascii="QDavid" w:hAnsi="QDavid"/>
          <w:sz w:val="26"/>
          <w:szCs w:val="26"/>
          <w:rtl/>
        </w:rPr>
        <w:t>ערבות</w:t>
      </w:r>
      <w:r w:rsidR="00BD09A9" w:rsidRPr="007A6C0D">
        <w:rPr>
          <w:rFonts w:ascii="QDavid" w:hAnsi="QDavid" w:hint="cs"/>
          <w:sz w:val="26"/>
          <w:szCs w:val="26"/>
          <w:rtl/>
        </w:rPr>
        <w:t xml:space="preserve"> </w:t>
      </w:r>
      <w:r w:rsidR="00BD09A9" w:rsidRPr="007A6C0D">
        <w:rPr>
          <w:rFonts w:ascii="QDavid" w:hAnsi="QDavid"/>
          <w:sz w:val="26"/>
          <w:szCs w:val="26"/>
          <w:rtl/>
        </w:rPr>
        <w:t xml:space="preserve">בנקאית </w:t>
      </w:r>
      <w:r w:rsidR="00BD09A9" w:rsidRPr="007A6C0D">
        <w:rPr>
          <w:rFonts w:ascii="QDavid" w:hAnsi="QDavid" w:hint="cs"/>
          <w:sz w:val="26"/>
          <w:szCs w:val="26"/>
          <w:rtl/>
        </w:rPr>
        <w:t xml:space="preserve">או ערבות מחברת ביטוח המאושרת על ידי החשב הכללי, </w:t>
      </w:r>
      <w:r w:rsidR="00BD09A9" w:rsidRPr="007A6C0D">
        <w:rPr>
          <w:rFonts w:ascii="QDavid" w:hAnsi="QDavid"/>
          <w:sz w:val="26"/>
          <w:szCs w:val="26"/>
          <w:rtl/>
        </w:rPr>
        <w:t>אוטונומית, בלתי מותנית</w:t>
      </w:r>
      <w:r w:rsidR="00BD09A9" w:rsidRPr="007A6C0D">
        <w:rPr>
          <w:rFonts w:ascii="QDavid" w:hAnsi="QDavid" w:hint="cs"/>
          <w:sz w:val="26"/>
          <w:szCs w:val="26"/>
          <w:rtl/>
        </w:rPr>
        <w:t xml:space="preserve">, לטובת מדינת ישראל - </w:t>
      </w:r>
      <w:r w:rsidR="00901791" w:rsidRPr="007A6C0D">
        <w:rPr>
          <w:rFonts w:ascii="QDavid" w:hAnsi="QDavid" w:hint="cs"/>
          <w:sz w:val="26"/>
          <w:szCs w:val="26"/>
          <w:rtl/>
        </w:rPr>
        <w:t>רשות</w:t>
      </w:r>
      <w:r w:rsidR="00CF798C" w:rsidRPr="007A6C0D">
        <w:rPr>
          <w:rFonts w:ascii="QDavid" w:hAnsi="QDavid" w:hint="cs"/>
          <w:sz w:val="26"/>
          <w:szCs w:val="26"/>
          <w:rtl/>
        </w:rPr>
        <w:t xml:space="preserve"> </w:t>
      </w:r>
      <w:r w:rsidR="00901791" w:rsidRPr="007A6C0D">
        <w:rPr>
          <w:rFonts w:ascii="QDavid" w:hAnsi="QDavid" w:hint="cs"/>
          <w:sz w:val="26"/>
          <w:szCs w:val="26"/>
          <w:rtl/>
        </w:rPr>
        <w:t xml:space="preserve">התעופה האזרחית, </w:t>
      </w:r>
      <w:r w:rsidR="00BD09A9" w:rsidRPr="007A6C0D">
        <w:rPr>
          <w:rFonts w:ascii="QDavid" w:hAnsi="QDavid" w:hint="cs"/>
          <w:sz w:val="26"/>
          <w:szCs w:val="26"/>
          <w:rtl/>
        </w:rPr>
        <w:t>משרד</w:t>
      </w:r>
      <w:r w:rsidR="00901791" w:rsidRPr="007A6C0D">
        <w:rPr>
          <w:rFonts w:ascii="QDavid" w:hAnsi="QDavid" w:hint="cs"/>
          <w:sz w:val="26"/>
          <w:szCs w:val="26"/>
          <w:rtl/>
        </w:rPr>
        <w:t xml:space="preserve"> </w:t>
      </w:r>
      <w:r w:rsidR="00BD09A9" w:rsidRPr="007A6C0D">
        <w:rPr>
          <w:rFonts w:ascii="QDavid" w:hAnsi="QDavid" w:hint="cs"/>
          <w:sz w:val="26"/>
          <w:szCs w:val="26"/>
          <w:rtl/>
        </w:rPr>
        <w:t>התחבורה</w:t>
      </w:r>
      <w:r w:rsidR="00901791" w:rsidRPr="007A6C0D">
        <w:rPr>
          <w:rFonts w:ascii="QDavid" w:hAnsi="QDavid" w:hint="cs"/>
          <w:sz w:val="26"/>
          <w:szCs w:val="26"/>
          <w:rtl/>
        </w:rPr>
        <w:t xml:space="preserve"> והבטיחות בדרכים</w:t>
      </w:r>
      <w:r w:rsidR="00BD09A9" w:rsidRPr="007A6C0D">
        <w:rPr>
          <w:rFonts w:ascii="QDavid" w:hAnsi="QDavid" w:hint="cs"/>
          <w:sz w:val="26"/>
          <w:szCs w:val="26"/>
          <w:rtl/>
        </w:rPr>
        <w:t>,</w:t>
      </w:r>
      <w:r w:rsidR="00BD09A9" w:rsidRPr="007A6C0D">
        <w:rPr>
          <w:rFonts w:ascii="QDavid" w:hAnsi="QDavid"/>
          <w:sz w:val="26"/>
          <w:szCs w:val="26"/>
          <w:rtl/>
        </w:rPr>
        <w:t xml:space="preserve"> </w:t>
      </w:r>
      <w:r w:rsidR="00BD09A9" w:rsidRPr="007A6C0D">
        <w:rPr>
          <w:rFonts w:ascii="QDavid" w:hAnsi="QDavid"/>
          <w:sz w:val="26"/>
          <w:szCs w:val="26"/>
          <w:u w:val="single"/>
          <w:rtl/>
        </w:rPr>
        <w:t xml:space="preserve">בסך </w:t>
      </w:r>
      <w:r w:rsidR="00BD09A9" w:rsidRPr="007A6C0D">
        <w:rPr>
          <w:rFonts w:ascii="QDavid" w:hAnsi="QDavid" w:hint="cs"/>
          <w:sz w:val="26"/>
          <w:szCs w:val="26"/>
          <w:u w:val="single"/>
          <w:rtl/>
        </w:rPr>
        <w:t xml:space="preserve"> 25,000 </w:t>
      </w:r>
      <w:r w:rsidR="00CF798C" w:rsidRPr="007A6C0D">
        <w:rPr>
          <w:rFonts w:ascii="QDavid" w:hAnsi="QDavid" w:hint="cs"/>
          <w:sz w:val="26"/>
          <w:szCs w:val="26"/>
          <w:u w:val="single"/>
          <w:rtl/>
        </w:rPr>
        <w:t xml:space="preserve">₪  </w:t>
      </w:r>
      <w:r w:rsidRPr="007A6C0D">
        <w:rPr>
          <w:rFonts w:ascii="QDavid" w:hAnsi="QDavid" w:hint="cs"/>
          <w:sz w:val="26"/>
          <w:szCs w:val="26"/>
          <w:rtl/>
        </w:rPr>
        <w:t>(</w:t>
      </w:r>
      <w:r w:rsidR="00371272" w:rsidRPr="007A6C0D">
        <w:rPr>
          <w:rFonts w:ascii="QDavid" w:hAnsi="QDavid" w:hint="cs"/>
          <w:sz w:val="26"/>
          <w:szCs w:val="26"/>
          <w:rtl/>
        </w:rPr>
        <w:t xml:space="preserve">עשרים וחמישה אלף שקלים) </w:t>
      </w:r>
      <w:r w:rsidR="00BD09A9" w:rsidRPr="007A6C0D">
        <w:rPr>
          <w:rFonts w:ascii="QDavid" w:hAnsi="QDavid"/>
          <w:sz w:val="26"/>
          <w:szCs w:val="26"/>
          <w:rtl/>
        </w:rPr>
        <w:t xml:space="preserve">שתוקפה מיום חתימת החוזה ועד </w:t>
      </w:r>
      <w:r w:rsidR="00BD09A9" w:rsidRPr="007A6C0D">
        <w:rPr>
          <w:rFonts w:ascii="QDavid" w:hAnsi="QDavid" w:hint="cs"/>
          <w:sz w:val="26"/>
          <w:szCs w:val="26"/>
          <w:rtl/>
        </w:rPr>
        <w:t>90 יום לאחר תום תקופת ההתקשרות</w:t>
      </w:r>
      <w:r w:rsidR="00C34FF3" w:rsidRPr="007A6C0D">
        <w:rPr>
          <w:rFonts w:ascii="QDavid" w:hAnsi="QDavid" w:hint="cs"/>
          <w:sz w:val="26"/>
          <w:szCs w:val="26"/>
          <w:rtl/>
        </w:rPr>
        <w:t xml:space="preserve">   </w:t>
      </w:r>
      <w:r w:rsidR="00BD09A9" w:rsidRPr="007A6C0D">
        <w:rPr>
          <w:rFonts w:ascii="QDavid" w:hAnsi="QDavid"/>
          <w:sz w:val="26"/>
          <w:szCs w:val="26"/>
          <w:rtl/>
        </w:rPr>
        <w:t>(להלן: "</w:t>
      </w:r>
      <w:r w:rsidR="00BD09A9" w:rsidRPr="007A6C0D">
        <w:rPr>
          <w:rFonts w:ascii="QDavid" w:hAnsi="QDavid"/>
          <w:b/>
          <w:bCs/>
          <w:sz w:val="26"/>
          <w:szCs w:val="26"/>
          <w:rtl/>
        </w:rPr>
        <w:t>הערבות</w:t>
      </w:r>
      <w:r w:rsidR="00BD09A9" w:rsidRPr="007A6C0D">
        <w:rPr>
          <w:rFonts w:ascii="QDavid" w:hAnsi="QDavid"/>
          <w:sz w:val="26"/>
          <w:szCs w:val="26"/>
          <w:rtl/>
        </w:rPr>
        <w:t xml:space="preserve">"). </w:t>
      </w:r>
    </w:p>
    <w:p w:rsidR="007A6C0D" w:rsidRDefault="007A6C0D" w:rsidP="007562D9">
      <w:pPr>
        <w:pStyle w:val="af2"/>
        <w:numPr>
          <w:ilvl w:val="1"/>
          <w:numId w:val="23"/>
        </w:numPr>
        <w:jc w:val="both"/>
        <w:rPr>
          <w:rFonts w:ascii="QDavid" w:hAnsi="QDavid"/>
          <w:b/>
          <w:sz w:val="26"/>
          <w:szCs w:val="26"/>
        </w:rPr>
      </w:pPr>
      <w:r>
        <w:rPr>
          <w:rFonts w:ascii="QDavid" w:hAnsi="QDavid" w:hint="cs"/>
          <w:b/>
          <w:sz w:val="26"/>
          <w:szCs w:val="26"/>
          <w:rtl/>
        </w:rPr>
        <w:t xml:space="preserve"> </w:t>
      </w:r>
      <w:r w:rsidR="00BD09A9" w:rsidRPr="007A6C0D">
        <w:rPr>
          <w:rFonts w:ascii="QDavid" w:hAnsi="QDavid" w:hint="cs"/>
          <w:b/>
          <w:sz w:val="26"/>
          <w:szCs w:val="26"/>
          <w:rtl/>
        </w:rPr>
        <w:t xml:space="preserve">במידה והחוזה יוארך בהתאם לתנאי חוזה זה, ימציא המבצע לממשלה, לפחות </w:t>
      </w:r>
      <w:r w:rsidR="00901791" w:rsidRPr="007A6C0D">
        <w:rPr>
          <w:rFonts w:ascii="QDavid" w:hAnsi="QDavid" w:hint="cs"/>
          <w:b/>
          <w:sz w:val="26"/>
          <w:szCs w:val="26"/>
          <w:rtl/>
        </w:rPr>
        <w:t>3</w:t>
      </w:r>
      <w:r w:rsidR="00BD09A9" w:rsidRPr="007A6C0D">
        <w:rPr>
          <w:rFonts w:ascii="QDavid" w:hAnsi="QDavid" w:hint="cs"/>
          <w:b/>
          <w:sz w:val="26"/>
          <w:szCs w:val="26"/>
          <w:rtl/>
        </w:rPr>
        <w:t xml:space="preserve">0 יום מראש, </w:t>
      </w:r>
      <w:r>
        <w:rPr>
          <w:rFonts w:ascii="QDavid" w:hAnsi="QDavid" w:hint="cs"/>
          <w:b/>
          <w:sz w:val="26"/>
          <w:szCs w:val="26"/>
          <w:rtl/>
        </w:rPr>
        <w:t xml:space="preserve"> </w:t>
      </w:r>
    </w:p>
    <w:p w:rsidR="00BD09A9" w:rsidRDefault="007A6C0D" w:rsidP="007A6C0D">
      <w:pPr>
        <w:pStyle w:val="af2"/>
        <w:ind w:left="420"/>
        <w:jc w:val="both"/>
        <w:rPr>
          <w:rFonts w:ascii="QDavid" w:hAnsi="QDavid"/>
          <w:b/>
          <w:sz w:val="26"/>
          <w:szCs w:val="26"/>
          <w:rtl/>
        </w:rPr>
      </w:pPr>
      <w:r>
        <w:rPr>
          <w:rFonts w:ascii="QDavid" w:hAnsi="QDavid" w:hint="cs"/>
          <w:b/>
          <w:sz w:val="26"/>
          <w:szCs w:val="26"/>
          <w:rtl/>
        </w:rPr>
        <w:t xml:space="preserve"> </w:t>
      </w:r>
      <w:r w:rsidR="00BD09A9" w:rsidRPr="007A6C0D">
        <w:rPr>
          <w:rFonts w:ascii="QDavid" w:hAnsi="QDavid" w:hint="cs"/>
          <w:b/>
          <w:sz w:val="26"/>
          <w:szCs w:val="26"/>
          <w:rtl/>
        </w:rPr>
        <w:t>ערבות חדשה באותם תנאים ויחולו עליה הוראות סעיף זה.</w:t>
      </w:r>
    </w:p>
    <w:p w:rsidR="007A6C0D" w:rsidRPr="007A6C0D" w:rsidRDefault="007A6C0D" w:rsidP="007562D9">
      <w:pPr>
        <w:pStyle w:val="af2"/>
        <w:numPr>
          <w:ilvl w:val="1"/>
          <w:numId w:val="23"/>
        </w:numPr>
        <w:jc w:val="both"/>
        <w:rPr>
          <w:rFonts w:ascii="QDavid" w:hAnsi="QDavid"/>
          <w:b/>
          <w:sz w:val="26"/>
          <w:szCs w:val="26"/>
          <w:rtl/>
        </w:rPr>
      </w:pPr>
      <w:r>
        <w:rPr>
          <w:rFonts w:ascii="QDavid" w:hAnsi="QDavid" w:hint="cs"/>
          <w:b/>
          <w:sz w:val="26"/>
          <w:szCs w:val="26"/>
          <w:rtl/>
        </w:rPr>
        <w:t xml:space="preserve"> </w:t>
      </w:r>
      <w:r w:rsidR="00BD09A9" w:rsidRPr="007A6C0D">
        <w:rPr>
          <w:rFonts w:ascii="QDavid" w:hAnsi="QDavid"/>
          <w:b/>
          <w:sz w:val="26"/>
          <w:szCs w:val="26"/>
          <w:rtl/>
        </w:rPr>
        <w:t xml:space="preserve">הממשלה רשאית לחלט את סכום הערבות, כולו או מקצתו, על-פי שיקול דעתה, לרבות </w:t>
      </w:r>
    </w:p>
    <w:p w:rsidR="00BD09A9" w:rsidRPr="007A6C0D" w:rsidRDefault="007A6C0D" w:rsidP="007A6C0D">
      <w:pPr>
        <w:pStyle w:val="af2"/>
        <w:ind w:left="420"/>
        <w:jc w:val="both"/>
        <w:rPr>
          <w:b/>
          <w:sz w:val="26"/>
          <w:szCs w:val="26"/>
          <w:rtl/>
        </w:rPr>
      </w:pPr>
      <w:r>
        <w:rPr>
          <w:rFonts w:ascii="QDavid" w:hAnsi="QDavid" w:hint="cs"/>
          <w:b/>
          <w:sz w:val="26"/>
          <w:szCs w:val="26"/>
          <w:rtl/>
        </w:rPr>
        <w:t xml:space="preserve"> ב</w:t>
      </w:r>
      <w:r w:rsidR="00BD09A9" w:rsidRPr="007A6C0D">
        <w:rPr>
          <w:rFonts w:ascii="QDavid" w:hAnsi="QDavid"/>
          <w:b/>
          <w:sz w:val="26"/>
          <w:szCs w:val="26"/>
          <w:rtl/>
        </w:rPr>
        <w:t xml:space="preserve">מקרים הבאים: </w:t>
      </w:r>
      <w:r w:rsidRPr="007A6C0D">
        <w:rPr>
          <w:rFonts w:ascii="QDavid" w:hAnsi="QDavid" w:hint="cs"/>
          <w:b/>
          <w:sz w:val="26"/>
          <w:szCs w:val="26"/>
          <w:rtl/>
        </w:rPr>
        <w:t xml:space="preserve"> </w:t>
      </w:r>
      <w:r w:rsidR="00BD09A9" w:rsidRPr="007A6C0D">
        <w:rPr>
          <w:rFonts w:ascii="QDavid" w:hAnsi="QDavid"/>
          <w:b/>
          <w:sz w:val="26"/>
          <w:szCs w:val="26"/>
          <w:rtl/>
        </w:rPr>
        <w:t>המבצע לא עמד בהתחייבות מהתחייבויותיו שעל-פי חוזה זה או על-פי דין</w:t>
      </w:r>
      <w:r w:rsidRPr="007A6C0D">
        <w:rPr>
          <w:rFonts w:ascii="QDavid" w:hAnsi="QDavid" w:hint="cs"/>
          <w:b/>
          <w:sz w:val="26"/>
          <w:szCs w:val="26"/>
          <w:rtl/>
        </w:rPr>
        <w:t xml:space="preserve">; </w:t>
      </w:r>
      <w:r w:rsidRPr="007A6C0D">
        <w:rPr>
          <w:rFonts w:hint="cs"/>
          <w:sz w:val="26"/>
          <w:szCs w:val="26"/>
          <w:rtl/>
        </w:rPr>
        <w:t xml:space="preserve"> </w:t>
      </w:r>
      <w:r w:rsidR="00BD09A9" w:rsidRPr="007A6C0D">
        <w:rPr>
          <w:sz w:val="26"/>
          <w:szCs w:val="26"/>
          <w:rtl/>
        </w:rPr>
        <w:t>המבצע הפסיק את ביצוע ה</w:t>
      </w:r>
      <w:r w:rsidR="00BD09A9" w:rsidRPr="007A6C0D">
        <w:rPr>
          <w:rFonts w:hint="cs"/>
          <w:sz w:val="26"/>
          <w:szCs w:val="26"/>
          <w:rtl/>
        </w:rPr>
        <w:t>שירות</w:t>
      </w:r>
      <w:r w:rsidR="00BD09A9" w:rsidRPr="007A6C0D">
        <w:rPr>
          <w:sz w:val="26"/>
          <w:szCs w:val="26"/>
          <w:rtl/>
        </w:rPr>
        <w:t xml:space="preserve"> נשוא חוזה זה לפני תום תקופת ההתקשרות</w:t>
      </w:r>
      <w:r w:rsidRPr="007A6C0D">
        <w:rPr>
          <w:rFonts w:hint="cs"/>
          <w:sz w:val="26"/>
          <w:szCs w:val="26"/>
          <w:rtl/>
        </w:rPr>
        <w:t>; ג</w:t>
      </w:r>
      <w:r w:rsidR="00BD09A9" w:rsidRPr="007A6C0D">
        <w:rPr>
          <w:sz w:val="26"/>
          <w:szCs w:val="26"/>
          <w:rtl/>
        </w:rPr>
        <w:t>ביית פיצויים המגיעים לממשלה עקב הפרת החוזה על-ידי המבצע או גביית כל תשלום</w:t>
      </w:r>
      <w:r w:rsidR="00BD09A9" w:rsidRPr="007A6C0D">
        <w:rPr>
          <w:rFonts w:hint="cs"/>
          <w:sz w:val="26"/>
          <w:szCs w:val="26"/>
          <w:rtl/>
        </w:rPr>
        <w:t xml:space="preserve"> </w:t>
      </w:r>
      <w:r w:rsidR="00BD09A9" w:rsidRPr="007A6C0D">
        <w:rPr>
          <w:sz w:val="26"/>
          <w:szCs w:val="26"/>
          <w:rtl/>
        </w:rPr>
        <w:t>אחר המגיע לממשלה מאת המבצע</w:t>
      </w:r>
      <w:r w:rsidRPr="007A6C0D">
        <w:rPr>
          <w:rFonts w:hint="cs"/>
          <w:sz w:val="26"/>
          <w:szCs w:val="26"/>
          <w:rtl/>
        </w:rPr>
        <w:t xml:space="preserve">;   </w:t>
      </w:r>
      <w:r w:rsidR="00BD09A9" w:rsidRPr="007A6C0D">
        <w:rPr>
          <w:sz w:val="26"/>
          <w:szCs w:val="26"/>
          <w:rtl/>
        </w:rPr>
        <w:t>תשלום פיצוי או שיפוי בגין נזק שייגרם לממשלה על ידי מעשה או מחדל של המבצע או</w:t>
      </w:r>
      <w:r w:rsidR="00BD09A9" w:rsidRPr="007A6C0D">
        <w:rPr>
          <w:rFonts w:hint="cs"/>
          <w:sz w:val="26"/>
          <w:szCs w:val="26"/>
          <w:rtl/>
        </w:rPr>
        <w:t xml:space="preserve"> </w:t>
      </w:r>
      <w:r w:rsidR="00BD09A9" w:rsidRPr="007A6C0D">
        <w:rPr>
          <w:sz w:val="26"/>
          <w:szCs w:val="26"/>
          <w:rtl/>
        </w:rPr>
        <w:t xml:space="preserve">מי מטעמו. </w:t>
      </w:r>
    </w:p>
    <w:p w:rsidR="00BD09A9" w:rsidRPr="007A6C0D" w:rsidRDefault="00BD09A9" w:rsidP="007562D9">
      <w:pPr>
        <w:pStyle w:val="af2"/>
        <w:numPr>
          <w:ilvl w:val="1"/>
          <w:numId w:val="24"/>
        </w:numPr>
        <w:jc w:val="both"/>
        <w:rPr>
          <w:b/>
          <w:sz w:val="26"/>
          <w:szCs w:val="26"/>
        </w:rPr>
      </w:pPr>
      <w:r w:rsidRPr="007A6C0D">
        <w:rPr>
          <w:rFonts w:ascii="QDavid" w:hAnsi="QDavid"/>
          <w:b/>
          <w:sz w:val="26"/>
          <w:szCs w:val="26"/>
          <w:rtl/>
        </w:rPr>
        <w:t xml:space="preserve">אין בגובה הערבות משום הגבלה לגובה והיקף התחייבויותיו של המבצע </w:t>
      </w:r>
      <w:r w:rsidR="00C34FF3" w:rsidRPr="007A6C0D">
        <w:rPr>
          <w:rFonts w:ascii="QDavid" w:hAnsi="QDavid" w:hint="cs"/>
          <w:b/>
          <w:sz w:val="26"/>
          <w:szCs w:val="26"/>
          <w:rtl/>
        </w:rPr>
        <w:t xml:space="preserve"> </w:t>
      </w:r>
      <w:r w:rsidRPr="007A6C0D">
        <w:rPr>
          <w:rFonts w:ascii="QDavid" w:hAnsi="QDavid"/>
          <w:b/>
          <w:sz w:val="26"/>
          <w:szCs w:val="26"/>
          <w:rtl/>
        </w:rPr>
        <w:t>לפי חוזה זה וח</w:t>
      </w:r>
      <w:r w:rsidRPr="007A6C0D">
        <w:rPr>
          <w:rFonts w:ascii="QDavid" w:hAnsi="QDavid" w:hint="cs"/>
          <w:b/>
          <w:sz w:val="26"/>
          <w:szCs w:val="26"/>
          <w:rtl/>
        </w:rPr>
        <w:t>י</w:t>
      </w:r>
      <w:r w:rsidRPr="007A6C0D">
        <w:rPr>
          <w:rFonts w:ascii="QDavid" w:hAnsi="QDavid"/>
          <w:b/>
          <w:sz w:val="26"/>
          <w:szCs w:val="26"/>
          <w:rtl/>
        </w:rPr>
        <w:t>לוט</w:t>
      </w:r>
      <w:r w:rsidRPr="007A6C0D">
        <w:rPr>
          <w:rFonts w:ascii="QDavid" w:hAnsi="QDavid" w:hint="cs"/>
          <w:b/>
          <w:sz w:val="26"/>
          <w:szCs w:val="26"/>
          <w:rtl/>
        </w:rPr>
        <w:t xml:space="preserve"> </w:t>
      </w:r>
      <w:r w:rsidRPr="007A6C0D">
        <w:rPr>
          <w:rFonts w:ascii="QDavid" w:hAnsi="QDavid"/>
          <w:b/>
          <w:sz w:val="26"/>
          <w:szCs w:val="26"/>
          <w:rtl/>
        </w:rPr>
        <w:t xml:space="preserve">הערבות לא ימנע מהממשלה לממש את זכויותיה לפי חוזה זה או על פי כל דין. </w:t>
      </w:r>
    </w:p>
    <w:p w:rsidR="00BD09A9" w:rsidRPr="007A6C0D" w:rsidRDefault="00CF798C" w:rsidP="007562D9">
      <w:pPr>
        <w:pStyle w:val="af2"/>
        <w:numPr>
          <w:ilvl w:val="1"/>
          <w:numId w:val="24"/>
        </w:numPr>
        <w:jc w:val="both"/>
        <w:rPr>
          <w:b/>
          <w:sz w:val="26"/>
          <w:szCs w:val="26"/>
          <w:rtl/>
        </w:rPr>
      </w:pPr>
      <w:r w:rsidRPr="007A6C0D">
        <w:rPr>
          <w:rFonts w:hint="cs"/>
          <w:sz w:val="26"/>
          <w:szCs w:val="26"/>
          <w:rtl/>
        </w:rPr>
        <w:t>ה</w:t>
      </w:r>
      <w:r w:rsidR="00BD09A9" w:rsidRPr="007A6C0D">
        <w:rPr>
          <w:rFonts w:hint="cs"/>
          <w:sz w:val="26"/>
          <w:szCs w:val="26"/>
          <w:rtl/>
        </w:rPr>
        <w:t xml:space="preserve">חליטה הממשלה לחלט את סכום הערבות, כאמור, יהיה על המבצע להפקיד בידי הממשלה כתב ערבות אחר בתנאים האמורים </w:t>
      </w:r>
      <w:r w:rsidRPr="007A6C0D">
        <w:rPr>
          <w:rFonts w:hint="cs"/>
          <w:sz w:val="26"/>
          <w:szCs w:val="26"/>
          <w:rtl/>
        </w:rPr>
        <w:t>בסעיף 10.1  להסכם זה, לעיל</w:t>
      </w:r>
      <w:r w:rsidR="00BD09A9" w:rsidRPr="007A6C0D">
        <w:rPr>
          <w:rFonts w:hint="cs"/>
          <w:sz w:val="26"/>
          <w:szCs w:val="26"/>
          <w:rtl/>
        </w:rPr>
        <w:t xml:space="preserve">.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BD09A9" w:rsidRPr="00B60C27" w:rsidRDefault="00C34FF3" w:rsidP="0062446A">
      <w:pPr>
        <w:pStyle w:val="ac"/>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u w:val="single"/>
          <w:rtl/>
        </w:rPr>
      </w:pPr>
      <w:r>
        <w:rPr>
          <w:rFonts w:ascii="QDavid" w:hAnsi="QDavid" w:cs="David" w:hint="cs"/>
          <w:b/>
          <w:sz w:val="26"/>
          <w:szCs w:val="26"/>
          <w:u w:val="single"/>
          <w:rtl/>
        </w:rPr>
        <w:t>11. התחייבות להימנע מ</w:t>
      </w:r>
      <w:r w:rsidR="00BD09A9" w:rsidRPr="00B60C27">
        <w:rPr>
          <w:rFonts w:ascii="QDavid" w:hAnsi="QDavid" w:cs="David" w:hint="cs"/>
          <w:b/>
          <w:sz w:val="26"/>
          <w:szCs w:val="26"/>
          <w:u w:val="single"/>
          <w:rtl/>
        </w:rPr>
        <w:t>ניגוד עניינים</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Cs w:val="0"/>
          <w:sz w:val="26"/>
          <w:szCs w:val="26"/>
          <w:rtl/>
        </w:rPr>
      </w:pPr>
      <w:r w:rsidRPr="00B60C27">
        <w:rPr>
          <w:rFonts w:ascii="QDavid" w:hAnsi="QDavid" w:cs="David" w:hint="cs"/>
          <w:bCs w:val="0"/>
          <w:sz w:val="26"/>
          <w:szCs w:val="26"/>
          <w:rtl/>
        </w:rPr>
        <w:tab/>
        <w:t xml:space="preserve">המבצע מתחייב בזאת: </w:t>
      </w:r>
    </w:p>
    <w:p w:rsidR="00BD09A9" w:rsidRPr="00B60C27" w:rsidRDefault="00BD09A9" w:rsidP="007562D9">
      <w:pPr>
        <w:numPr>
          <w:ilvl w:val="1"/>
          <w:numId w:val="18"/>
        </w:numPr>
        <w:jc w:val="both"/>
        <w:rPr>
          <w:rFonts w:ascii="QDavid" w:hAnsi="QDavid"/>
          <w:b/>
          <w:sz w:val="26"/>
          <w:szCs w:val="26"/>
        </w:rPr>
      </w:pPr>
      <w:r w:rsidRPr="00B60C27">
        <w:rPr>
          <w:rFonts w:ascii="QDavid" w:hAnsi="QDavid"/>
          <w:b/>
          <w:sz w:val="26"/>
          <w:szCs w:val="26"/>
          <w:rtl/>
        </w:rPr>
        <w:t>לא להימצא ו/או להיקלע</w:t>
      </w:r>
      <w:r w:rsidRPr="00B60C27">
        <w:rPr>
          <w:rFonts w:ascii="QDavid" w:hAnsi="QDavid" w:hint="cs"/>
          <w:b/>
          <w:sz w:val="26"/>
          <w:szCs w:val="26"/>
          <w:rtl/>
        </w:rPr>
        <w:t>,</w:t>
      </w:r>
      <w:r w:rsidR="00EC2FB5" w:rsidRPr="00B60C27">
        <w:rPr>
          <w:rFonts w:ascii="QDavid" w:hAnsi="QDavid" w:hint="cs"/>
          <w:b/>
          <w:sz w:val="26"/>
          <w:szCs w:val="26"/>
          <w:rtl/>
        </w:rPr>
        <w:t xml:space="preserve">  </w:t>
      </w:r>
      <w:r w:rsidRPr="00B60C27">
        <w:rPr>
          <w:rFonts w:ascii="QDavid" w:hAnsi="QDavid" w:hint="cs"/>
          <w:b/>
          <w:sz w:val="26"/>
          <w:szCs w:val="26"/>
          <w:rtl/>
        </w:rPr>
        <w:t>בין במישרין ובין בעקיפין,</w:t>
      </w:r>
      <w:r w:rsidRPr="00B60C27">
        <w:rPr>
          <w:rFonts w:ascii="QDavid" w:hAnsi="QDavid"/>
          <w:b/>
          <w:sz w:val="26"/>
          <w:szCs w:val="26"/>
          <w:rtl/>
        </w:rPr>
        <w:t xml:space="preserve"> למצב של ניגוד עניינים בין עבודתו לפי תנאי חוזה זה לבין עבודות אחרות שהוא מבצע.</w:t>
      </w:r>
    </w:p>
    <w:p w:rsidR="00BD09A9" w:rsidRPr="00B60C27" w:rsidRDefault="00BD09A9" w:rsidP="007562D9">
      <w:pPr>
        <w:numPr>
          <w:ilvl w:val="1"/>
          <w:numId w:val="18"/>
        </w:numPr>
        <w:jc w:val="both"/>
        <w:rPr>
          <w:rFonts w:ascii="QDavid" w:hAnsi="QDavid"/>
          <w:b/>
          <w:sz w:val="26"/>
          <w:szCs w:val="26"/>
        </w:rPr>
      </w:pPr>
      <w:r w:rsidRPr="00B60C27">
        <w:rPr>
          <w:sz w:val="26"/>
          <w:szCs w:val="26"/>
          <w:rtl/>
        </w:rPr>
        <w:t>לא להתקשר עם גורם אחר אשר קיימת אפשרות</w:t>
      </w:r>
      <w:r w:rsidRPr="00B60C27">
        <w:rPr>
          <w:rFonts w:ascii="QDavid" w:hAnsi="QDavid" w:hint="cs"/>
          <w:sz w:val="26"/>
          <w:szCs w:val="26"/>
          <w:rtl/>
        </w:rPr>
        <w:t xml:space="preserve"> </w:t>
      </w:r>
      <w:r w:rsidRPr="00B60C27">
        <w:rPr>
          <w:sz w:val="26"/>
          <w:szCs w:val="26"/>
          <w:rtl/>
        </w:rPr>
        <w:t>כי ימצא עמו בניגוד עניינים כלשהו</w:t>
      </w:r>
      <w:r w:rsidRPr="00B60C27">
        <w:rPr>
          <w:rFonts w:ascii="QDavid" w:hAnsi="QDavid" w:hint="cs"/>
          <w:sz w:val="26"/>
          <w:szCs w:val="26"/>
          <w:rtl/>
        </w:rPr>
        <w:t>.</w:t>
      </w:r>
    </w:p>
    <w:p w:rsidR="00BD09A9" w:rsidRPr="00B60C27" w:rsidRDefault="00BD09A9" w:rsidP="007562D9">
      <w:pPr>
        <w:numPr>
          <w:ilvl w:val="1"/>
          <w:numId w:val="18"/>
        </w:numPr>
        <w:jc w:val="both"/>
        <w:rPr>
          <w:rFonts w:ascii="QDavid" w:hAnsi="QDavid"/>
          <w:b/>
          <w:sz w:val="26"/>
          <w:szCs w:val="26"/>
        </w:rPr>
      </w:pPr>
      <w:r w:rsidRPr="00B60C27">
        <w:rPr>
          <w:sz w:val="26"/>
          <w:szCs w:val="26"/>
          <w:rtl/>
        </w:rPr>
        <w:t>ה</w:t>
      </w:r>
      <w:r w:rsidRPr="00B60C27">
        <w:rPr>
          <w:rFonts w:hint="cs"/>
          <w:sz w:val="26"/>
          <w:szCs w:val="26"/>
          <w:rtl/>
        </w:rPr>
        <w:t>מבצע</w:t>
      </w:r>
      <w:r w:rsidRPr="00B60C27">
        <w:rPr>
          <w:sz w:val="26"/>
          <w:szCs w:val="26"/>
          <w:rtl/>
        </w:rPr>
        <w:t xml:space="preserve"> מתחייב בזה, שאם וכאשר תתעורר אצלו איזו אפשרות או חשד כי במהלך עבודתו עבור </w:t>
      </w:r>
      <w:r w:rsidR="00CF70D2">
        <w:rPr>
          <w:rFonts w:hint="cs"/>
          <w:sz w:val="26"/>
          <w:szCs w:val="26"/>
          <w:rtl/>
        </w:rPr>
        <w:t xml:space="preserve">רת"א, </w:t>
      </w:r>
      <w:r w:rsidRPr="00B60C27">
        <w:rPr>
          <w:sz w:val="26"/>
          <w:szCs w:val="26"/>
          <w:rtl/>
        </w:rPr>
        <w:t xml:space="preserve"> על פי תנאי חוזה זה, עלול הוא או אחד מעובדיו, או אחד מהקשורים עמו לבצוע החוזה להימצא במצב בו תהיה קיימת אפשרות לניגוד עניינים כלשהו, ידווח על כך מיד בכתב לממונה ויפסיק את אותה פעילות עד לקבלת אישור הממונה להמשיכה</w:t>
      </w:r>
      <w:r w:rsidRPr="00B60C27">
        <w:rPr>
          <w:rFonts w:ascii="QDavid" w:hAnsi="QDavid" w:hint="cs"/>
          <w:sz w:val="26"/>
          <w:szCs w:val="26"/>
          <w:rtl/>
        </w:rPr>
        <w:t xml:space="preserve">, </w:t>
      </w:r>
      <w:r w:rsidRPr="00B60C27">
        <w:rPr>
          <w:sz w:val="26"/>
          <w:szCs w:val="26"/>
          <w:rtl/>
        </w:rPr>
        <w:t>אם יינתן.</w:t>
      </w:r>
    </w:p>
    <w:p w:rsidR="00BD09A9" w:rsidRPr="00B60C27" w:rsidRDefault="00BD09A9" w:rsidP="007562D9">
      <w:pPr>
        <w:numPr>
          <w:ilvl w:val="1"/>
          <w:numId w:val="18"/>
        </w:numPr>
        <w:jc w:val="both"/>
        <w:rPr>
          <w:rFonts w:ascii="QDavid" w:hAnsi="QDavid"/>
          <w:b/>
          <w:sz w:val="26"/>
          <w:szCs w:val="26"/>
        </w:rPr>
      </w:pPr>
      <w:r w:rsidRPr="00B60C27">
        <w:rPr>
          <w:sz w:val="26"/>
          <w:szCs w:val="26"/>
          <w:rtl/>
        </w:rPr>
        <w:t xml:space="preserve">"הספק" </w:t>
      </w:r>
      <w:proofErr w:type="spellStart"/>
      <w:r w:rsidRPr="00B60C27">
        <w:rPr>
          <w:sz w:val="26"/>
          <w:szCs w:val="26"/>
          <w:rtl/>
        </w:rPr>
        <w:t>לענין</w:t>
      </w:r>
      <w:proofErr w:type="spellEnd"/>
      <w:r w:rsidRPr="00B60C27">
        <w:rPr>
          <w:sz w:val="26"/>
          <w:szCs w:val="26"/>
          <w:rtl/>
        </w:rPr>
        <w:t xml:space="preserve"> סעיף זה – לרבות עובדיו ו/או מי מהמועסקים על-ידו </w:t>
      </w:r>
      <w:r w:rsidR="00EC2FB5" w:rsidRPr="00B60C27">
        <w:rPr>
          <w:rFonts w:hint="cs"/>
          <w:sz w:val="26"/>
          <w:szCs w:val="26"/>
          <w:rtl/>
        </w:rPr>
        <w:t xml:space="preserve">ו/או מי מטעמו בכל דרך -  </w:t>
      </w:r>
      <w:r w:rsidRPr="00B60C27">
        <w:rPr>
          <w:sz w:val="26"/>
          <w:szCs w:val="26"/>
          <w:rtl/>
        </w:rPr>
        <w:t>לצורך ביצוע</w:t>
      </w:r>
      <w:r w:rsidRPr="00B60C27">
        <w:rPr>
          <w:rFonts w:ascii="QDavid" w:hAnsi="QDavid" w:hint="cs"/>
          <w:sz w:val="26"/>
          <w:szCs w:val="26"/>
          <w:rtl/>
        </w:rPr>
        <w:t xml:space="preserve"> העבודה נשוא חוזה זה. </w:t>
      </w:r>
    </w:p>
    <w:p w:rsidR="00BD09A9" w:rsidRDefault="00BD09A9" w:rsidP="007562D9">
      <w:pPr>
        <w:numPr>
          <w:ilvl w:val="1"/>
          <w:numId w:val="18"/>
        </w:numPr>
        <w:jc w:val="both"/>
        <w:rPr>
          <w:rFonts w:ascii="QDavid" w:hAnsi="QDavid"/>
          <w:b/>
          <w:sz w:val="26"/>
          <w:szCs w:val="26"/>
        </w:rPr>
      </w:pPr>
      <w:r w:rsidRPr="00B60C27">
        <w:rPr>
          <w:rFonts w:ascii="QDavid" w:hAnsi="QDavid" w:hint="cs"/>
          <w:b/>
          <w:sz w:val="26"/>
          <w:szCs w:val="26"/>
          <w:rtl/>
        </w:rPr>
        <w:t xml:space="preserve">המבצע מצהיר בזאת כי הוא ו/או מי מטעמו לביצוע העבודה, אינו מוביל אווירי ישראלי או עובד הנמצא ביחסי עובד-מעביד עם מוביל אווירי ישראלי. </w:t>
      </w:r>
    </w:p>
    <w:p w:rsidR="00CF798C" w:rsidRPr="00B60C27" w:rsidRDefault="00CF798C" w:rsidP="0062446A">
      <w:pPr>
        <w:ind w:left="1800"/>
        <w:jc w:val="both"/>
        <w:rPr>
          <w:rFonts w:ascii="QDavid" w:hAnsi="QDavid"/>
          <w:b/>
          <w:sz w:val="26"/>
          <w:szCs w:val="26"/>
          <w:rtl/>
        </w:rPr>
      </w:pPr>
    </w:p>
    <w:p w:rsidR="00BD09A9" w:rsidRPr="00B60C27" w:rsidRDefault="00C34FF3" w:rsidP="0062446A">
      <w:pPr>
        <w:pStyle w:val="ac"/>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r>
        <w:rPr>
          <w:rFonts w:ascii="QDavid" w:hAnsi="QDavid" w:cs="David" w:hint="cs"/>
          <w:b/>
          <w:sz w:val="26"/>
          <w:szCs w:val="26"/>
          <w:u w:val="single"/>
          <w:rtl/>
        </w:rPr>
        <w:t>12. ה</w:t>
      </w:r>
      <w:r w:rsidR="00BD09A9" w:rsidRPr="00B60C27">
        <w:rPr>
          <w:rFonts w:ascii="QDavid" w:hAnsi="QDavid" w:cs="David"/>
          <w:b/>
          <w:sz w:val="26"/>
          <w:szCs w:val="26"/>
          <w:u w:val="single"/>
          <w:rtl/>
        </w:rPr>
        <w:t>יחסי</w:t>
      </w:r>
      <w:r>
        <w:rPr>
          <w:rFonts w:ascii="QDavid" w:hAnsi="QDavid" w:cs="David" w:hint="cs"/>
          <w:b/>
          <w:sz w:val="26"/>
          <w:szCs w:val="26"/>
          <w:u w:val="single"/>
          <w:rtl/>
        </w:rPr>
        <w:t xml:space="preserve">ם שבין המזמין לספק </w:t>
      </w:r>
      <w:r w:rsidR="00BD09A9" w:rsidRPr="00B60C27">
        <w:rPr>
          <w:rFonts w:ascii="QDavid" w:hAnsi="QDavid" w:cs="David"/>
          <w:b/>
          <w:sz w:val="26"/>
          <w:szCs w:val="26"/>
          <w:u w:val="single"/>
          <w:rtl/>
        </w:rPr>
        <w:t xml:space="preserve"> </w:t>
      </w:r>
    </w:p>
    <w:p w:rsidR="007A6C0D" w:rsidRDefault="007A6C0D" w:rsidP="007A6C0D">
      <w:pPr>
        <w:jc w:val="both"/>
        <w:rPr>
          <w:rFonts w:ascii="QDavid" w:hAnsi="QDavid"/>
          <w:b/>
          <w:sz w:val="26"/>
          <w:szCs w:val="26"/>
          <w:rtl/>
        </w:rPr>
      </w:pPr>
    </w:p>
    <w:p w:rsidR="007A6C0D" w:rsidRDefault="007A6C0D" w:rsidP="007A6C0D">
      <w:pPr>
        <w:tabs>
          <w:tab w:val="num" w:pos="1460"/>
        </w:tabs>
        <w:ind w:left="720"/>
        <w:jc w:val="both"/>
        <w:rPr>
          <w:rFonts w:ascii="QDavid" w:hAnsi="QDavid"/>
          <w:b/>
          <w:sz w:val="26"/>
          <w:szCs w:val="26"/>
          <w:rtl/>
        </w:rPr>
      </w:pPr>
      <w:r>
        <w:rPr>
          <w:rFonts w:ascii="QDavid" w:hAnsi="QDavid" w:hint="cs"/>
          <w:b/>
          <w:sz w:val="26"/>
          <w:szCs w:val="26"/>
          <w:rtl/>
        </w:rPr>
        <w:t>12.1</w:t>
      </w:r>
      <w:r>
        <w:rPr>
          <w:rFonts w:ascii="QDavid" w:hAnsi="QDavid" w:hint="cs"/>
          <w:b/>
          <w:sz w:val="26"/>
          <w:szCs w:val="26"/>
          <w:rtl/>
        </w:rPr>
        <w:tab/>
      </w:r>
      <w:r w:rsidR="00BD09A9" w:rsidRPr="007A6C0D">
        <w:rPr>
          <w:rFonts w:ascii="QDavid" w:hAnsi="QDavid"/>
          <w:b/>
          <w:sz w:val="26"/>
          <w:szCs w:val="26"/>
          <w:rtl/>
        </w:rPr>
        <w:t xml:space="preserve">למען הסר ספק, מוצהר ומוסכם בזה בין הצדדים, כי היחסים ביניהם לפי חוזה זה יוצרים </w:t>
      </w:r>
      <w:r w:rsidR="00C34FF3" w:rsidRPr="007A6C0D">
        <w:rPr>
          <w:rFonts w:ascii="QDavid" w:hAnsi="QDavid" w:hint="cs"/>
          <w:b/>
          <w:sz w:val="26"/>
          <w:szCs w:val="26"/>
          <w:rtl/>
        </w:rPr>
        <w:t xml:space="preserve">יחסים שבין </w:t>
      </w:r>
      <w:r w:rsidR="00BD09A9" w:rsidRPr="007A6C0D">
        <w:rPr>
          <w:rFonts w:ascii="QDavid" w:hAnsi="QDavid"/>
          <w:b/>
          <w:sz w:val="26"/>
          <w:szCs w:val="26"/>
          <w:rtl/>
        </w:rPr>
        <w:t xml:space="preserve">מזמין לקבלן המבצע הזמנות או בין מוכר </w:t>
      </w:r>
      <w:r w:rsidR="00BD09A9" w:rsidRPr="007A6C0D">
        <w:rPr>
          <w:rFonts w:ascii="QDavid" w:hAnsi="QDavid" w:hint="cs"/>
          <w:b/>
          <w:sz w:val="26"/>
          <w:szCs w:val="26"/>
          <w:rtl/>
        </w:rPr>
        <w:t>שירות</w:t>
      </w:r>
      <w:r w:rsidR="00BD09A9" w:rsidRPr="007A6C0D">
        <w:rPr>
          <w:rFonts w:ascii="QDavid" w:hAnsi="QDavid"/>
          <w:b/>
          <w:sz w:val="26"/>
          <w:szCs w:val="26"/>
          <w:rtl/>
        </w:rPr>
        <w:t xml:space="preserve"> לקונה </w:t>
      </w:r>
      <w:r w:rsidR="00BD09A9" w:rsidRPr="007A6C0D">
        <w:rPr>
          <w:rFonts w:ascii="QDavid" w:hAnsi="QDavid" w:hint="cs"/>
          <w:b/>
          <w:sz w:val="26"/>
          <w:szCs w:val="26"/>
          <w:rtl/>
        </w:rPr>
        <w:t>שירות</w:t>
      </w:r>
      <w:r w:rsidR="00BD09A9" w:rsidRPr="007A6C0D">
        <w:rPr>
          <w:rFonts w:ascii="QDavid" w:hAnsi="QDavid"/>
          <w:b/>
          <w:sz w:val="26"/>
          <w:szCs w:val="26"/>
          <w:rtl/>
        </w:rPr>
        <w:t xml:space="preserve">, במידה שהמדובר הוא באחריות או חובות הממשלה, הבאים מכוחה, ו/או המועסקים על-ידה, כלפי המבצע </w:t>
      </w:r>
      <w:r w:rsidR="00C34FF3" w:rsidRPr="007A6C0D">
        <w:rPr>
          <w:rFonts w:ascii="QDavid" w:hAnsi="QDavid" w:hint="cs"/>
          <w:b/>
          <w:sz w:val="26"/>
          <w:szCs w:val="26"/>
          <w:rtl/>
        </w:rPr>
        <w:t xml:space="preserve"> </w:t>
      </w:r>
      <w:r w:rsidR="00BD09A9" w:rsidRPr="007A6C0D">
        <w:rPr>
          <w:rFonts w:ascii="QDavid" w:hAnsi="QDavid"/>
          <w:b/>
          <w:sz w:val="26"/>
          <w:szCs w:val="26"/>
          <w:rtl/>
        </w:rPr>
        <w:t xml:space="preserve">והמועסקים על-ידו. </w:t>
      </w:r>
      <w:r w:rsidR="00CF798C" w:rsidRPr="007A6C0D">
        <w:rPr>
          <w:rFonts w:ascii="QDavid" w:hAnsi="QDavid" w:hint="cs"/>
          <w:b/>
          <w:sz w:val="26"/>
          <w:szCs w:val="26"/>
          <w:rtl/>
        </w:rPr>
        <w:t xml:space="preserve"> </w:t>
      </w:r>
    </w:p>
    <w:p w:rsidR="00BD09A9" w:rsidRPr="00B60C27" w:rsidRDefault="007A6C0D" w:rsidP="007A6C0D">
      <w:pPr>
        <w:tabs>
          <w:tab w:val="num" w:pos="1460"/>
        </w:tabs>
        <w:ind w:left="720"/>
        <w:jc w:val="both"/>
        <w:rPr>
          <w:b/>
          <w:sz w:val="26"/>
          <w:szCs w:val="26"/>
          <w:rtl/>
        </w:rPr>
      </w:pPr>
      <w:r>
        <w:rPr>
          <w:rFonts w:ascii="QDavid" w:hAnsi="QDavid" w:hint="cs"/>
          <w:b/>
          <w:sz w:val="26"/>
          <w:szCs w:val="26"/>
          <w:rtl/>
        </w:rPr>
        <w:t>12.2</w:t>
      </w:r>
      <w:r>
        <w:rPr>
          <w:rFonts w:ascii="QDavid" w:hAnsi="QDavid" w:hint="cs"/>
          <w:b/>
          <w:sz w:val="26"/>
          <w:szCs w:val="26"/>
          <w:rtl/>
        </w:rPr>
        <w:tab/>
      </w:r>
      <w:r w:rsidR="00BD09A9" w:rsidRPr="007A6C0D">
        <w:rPr>
          <w:rFonts w:ascii="QDavid" w:hAnsi="QDavid"/>
          <w:b/>
          <w:sz w:val="26"/>
          <w:szCs w:val="26"/>
          <w:rtl/>
        </w:rPr>
        <w:t xml:space="preserve">למען הסר ספק, מצהירים בזה הצדדים, כי לא תהיינה למבצע ולמועסקים </w:t>
      </w:r>
      <w:r w:rsidR="00BD09A9" w:rsidRPr="00B60C27">
        <w:rPr>
          <w:rFonts w:ascii="QDavid" w:hAnsi="QDavid"/>
          <w:b/>
          <w:sz w:val="26"/>
          <w:szCs w:val="26"/>
          <w:rtl/>
        </w:rPr>
        <w:t>על-ידו בביצוע חוזה</w:t>
      </w:r>
      <w:r w:rsidR="00BD09A9" w:rsidRPr="00B60C27">
        <w:rPr>
          <w:rFonts w:ascii="QDavid" w:hAnsi="QDavid" w:hint="cs"/>
          <w:b/>
          <w:sz w:val="26"/>
          <w:szCs w:val="26"/>
          <w:rtl/>
        </w:rPr>
        <w:t xml:space="preserve"> </w:t>
      </w:r>
      <w:r w:rsidR="00BD09A9" w:rsidRPr="00B60C27">
        <w:rPr>
          <w:rFonts w:ascii="QDavid" w:hAnsi="QDavid"/>
          <w:b/>
          <w:sz w:val="26"/>
          <w:szCs w:val="26"/>
          <w:rtl/>
        </w:rPr>
        <w:t>זה כל זכויות של עובדים אצל הממשלה, והם לא יהיו זכאים לכל זכויות המגיעות לעובדים בממשלה, ולא לכל פיצויים ו/או הטבות כלשהן בקשר לביצוע חוזה זה ו/או ביטולו</w:t>
      </w:r>
      <w:r w:rsidR="00BD09A9" w:rsidRPr="00B60C27">
        <w:rPr>
          <w:rFonts w:ascii="QDavid" w:hAnsi="QDavid" w:hint="cs"/>
          <w:b/>
          <w:sz w:val="26"/>
          <w:szCs w:val="26"/>
          <w:rtl/>
        </w:rPr>
        <w:t xml:space="preserve"> ו/</w:t>
      </w:r>
      <w:r w:rsidR="00BD09A9" w:rsidRPr="00B60C27">
        <w:rPr>
          <w:rFonts w:ascii="QDavid" w:hAnsi="QDavid"/>
          <w:b/>
          <w:sz w:val="26"/>
          <w:szCs w:val="26"/>
          <w:rtl/>
        </w:rPr>
        <w:t xml:space="preserve">או סיומו ו/או הפסקת השירות, מכל סיבות שהן. </w:t>
      </w:r>
    </w:p>
    <w:p w:rsidR="00BD09A9" w:rsidRDefault="007A6C0D" w:rsidP="007A6C0D">
      <w:pPr>
        <w:ind w:left="720"/>
        <w:jc w:val="both"/>
        <w:rPr>
          <w:rFonts w:ascii="QDavid" w:hAnsi="QDavid"/>
          <w:b/>
          <w:sz w:val="26"/>
          <w:szCs w:val="26"/>
          <w:rtl/>
        </w:rPr>
      </w:pPr>
      <w:r>
        <w:rPr>
          <w:rFonts w:ascii="QDavid" w:hAnsi="QDavid" w:hint="cs"/>
          <w:b/>
          <w:sz w:val="26"/>
          <w:szCs w:val="26"/>
          <w:rtl/>
        </w:rPr>
        <w:t xml:space="preserve">12.3  </w:t>
      </w:r>
      <w:r w:rsidR="00BD09A9" w:rsidRPr="00B60C27">
        <w:rPr>
          <w:rFonts w:ascii="QDavid" w:hAnsi="QDavid"/>
          <w:b/>
          <w:sz w:val="26"/>
          <w:szCs w:val="26"/>
          <w:rtl/>
        </w:rPr>
        <w:t xml:space="preserve">הממשלה לא תשלם כל תשלום לביטוח לאומי, מס מקביל ויתר הזכויות </w:t>
      </w:r>
      <w:r w:rsidR="00C34FF3">
        <w:rPr>
          <w:rFonts w:ascii="QDavid" w:hAnsi="QDavid" w:hint="cs"/>
          <w:b/>
          <w:sz w:val="26"/>
          <w:szCs w:val="26"/>
          <w:rtl/>
        </w:rPr>
        <w:t xml:space="preserve">   </w:t>
      </w:r>
      <w:r w:rsidR="00BD09A9" w:rsidRPr="00B60C27">
        <w:rPr>
          <w:rFonts w:ascii="QDavid" w:hAnsi="QDavid"/>
          <w:b/>
          <w:sz w:val="26"/>
          <w:szCs w:val="26"/>
          <w:rtl/>
        </w:rPr>
        <w:t xml:space="preserve">הסוציאליות בקשר לאנשים המועסקים על-ידי המבצע ובמידה שקיימת חובה, על-פי כל דין, לנכות למטרות אלה סכומים משכר המועסקים על-ידי </w:t>
      </w:r>
      <w:r w:rsidR="00C34FF3">
        <w:rPr>
          <w:rFonts w:ascii="QDavid" w:hAnsi="QDavid" w:hint="cs"/>
          <w:b/>
          <w:sz w:val="26"/>
          <w:szCs w:val="26"/>
          <w:rtl/>
        </w:rPr>
        <w:t xml:space="preserve"> </w:t>
      </w:r>
      <w:r w:rsidR="00BD09A9" w:rsidRPr="00B60C27">
        <w:rPr>
          <w:rFonts w:ascii="QDavid" w:hAnsi="QDavid"/>
          <w:b/>
          <w:sz w:val="26"/>
          <w:szCs w:val="26"/>
          <w:rtl/>
        </w:rPr>
        <w:t xml:space="preserve">המבצע, ייעשה הדבר על-ידי המבצע. </w:t>
      </w:r>
    </w:p>
    <w:p w:rsidR="00BD09A9" w:rsidRPr="00C34FF3" w:rsidRDefault="007A6C0D" w:rsidP="007A6C0D">
      <w:pPr>
        <w:ind w:left="720"/>
        <w:jc w:val="both"/>
        <w:rPr>
          <w:rFonts w:ascii="QDavid" w:hAnsi="QDavid"/>
          <w:b/>
          <w:sz w:val="26"/>
          <w:szCs w:val="26"/>
        </w:rPr>
      </w:pPr>
      <w:r>
        <w:rPr>
          <w:rFonts w:ascii="QDavid" w:hAnsi="QDavid" w:hint="cs"/>
          <w:b/>
          <w:sz w:val="26"/>
          <w:szCs w:val="26"/>
          <w:rtl/>
        </w:rPr>
        <w:t xml:space="preserve">12.4 </w:t>
      </w:r>
      <w:r w:rsidR="00C34FF3" w:rsidRPr="007A6C0D">
        <w:rPr>
          <w:rFonts w:ascii="QDavid" w:hAnsi="QDavid" w:hint="cs"/>
          <w:b/>
          <w:sz w:val="26"/>
          <w:szCs w:val="26"/>
          <w:rtl/>
        </w:rPr>
        <w:t>ה</w:t>
      </w:r>
      <w:r w:rsidR="00BD09A9" w:rsidRPr="007A6C0D">
        <w:rPr>
          <w:rFonts w:ascii="QDavid" w:hAnsi="QDavid"/>
          <w:b/>
          <w:sz w:val="26"/>
          <w:szCs w:val="26"/>
          <w:rtl/>
        </w:rPr>
        <w:t>ממשלה רשאית, בכל עת, לבטל את ביצוע ה</w:t>
      </w:r>
      <w:r w:rsidR="00BD09A9" w:rsidRPr="007A6C0D">
        <w:rPr>
          <w:rFonts w:ascii="QDavid" w:hAnsi="QDavid" w:hint="cs"/>
          <w:b/>
          <w:sz w:val="26"/>
          <w:szCs w:val="26"/>
          <w:rtl/>
        </w:rPr>
        <w:t>שירות</w:t>
      </w:r>
      <w:r w:rsidR="00BD09A9" w:rsidRPr="007A6C0D">
        <w:rPr>
          <w:rFonts w:ascii="QDavid" w:hAnsi="QDavid"/>
          <w:b/>
          <w:sz w:val="26"/>
          <w:szCs w:val="26"/>
          <w:rtl/>
        </w:rPr>
        <w:t xml:space="preserve"> על פי חוזה זה, או </w:t>
      </w:r>
      <w:r w:rsidR="00C34FF3" w:rsidRPr="007A6C0D">
        <w:rPr>
          <w:rFonts w:ascii="QDavid" w:hAnsi="QDavid" w:hint="cs"/>
          <w:b/>
          <w:sz w:val="26"/>
          <w:szCs w:val="26"/>
          <w:rtl/>
        </w:rPr>
        <w:t xml:space="preserve">  </w:t>
      </w:r>
      <w:r w:rsidR="00BD09A9" w:rsidRPr="00C34FF3">
        <w:rPr>
          <w:rFonts w:ascii="QDavid" w:hAnsi="QDavid"/>
          <w:b/>
          <w:sz w:val="26"/>
          <w:szCs w:val="26"/>
          <w:rtl/>
        </w:rPr>
        <w:t>לק</w:t>
      </w:r>
      <w:r w:rsidR="00C34FF3" w:rsidRPr="00C34FF3">
        <w:rPr>
          <w:rFonts w:ascii="QDavid" w:hAnsi="QDavid" w:hint="cs"/>
          <w:b/>
          <w:sz w:val="26"/>
          <w:szCs w:val="26"/>
          <w:rtl/>
        </w:rPr>
        <w:t xml:space="preserve"> </w:t>
      </w:r>
      <w:r w:rsidR="00BD09A9" w:rsidRPr="00C34FF3">
        <w:rPr>
          <w:rFonts w:ascii="QDavid" w:hAnsi="QDavid"/>
          <w:b/>
          <w:sz w:val="26"/>
          <w:szCs w:val="26"/>
          <w:rtl/>
        </w:rPr>
        <w:t xml:space="preserve">ממנה, על-ידי מתן הודעה על-כך בכתב מאת הממשלה למבצע, </w:t>
      </w:r>
      <w:r w:rsidR="00BD09A9" w:rsidRPr="00C34FF3">
        <w:rPr>
          <w:rFonts w:ascii="QDavid" w:hAnsi="QDavid" w:hint="cs"/>
          <w:b/>
          <w:sz w:val="26"/>
          <w:szCs w:val="26"/>
          <w:rtl/>
        </w:rPr>
        <w:t xml:space="preserve">60 </w:t>
      </w:r>
      <w:r w:rsidR="00BD09A9" w:rsidRPr="00C34FF3">
        <w:rPr>
          <w:rFonts w:ascii="QDavid" w:hAnsi="QDavid"/>
          <w:b/>
          <w:sz w:val="26"/>
          <w:szCs w:val="26"/>
          <w:rtl/>
        </w:rPr>
        <w:t xml:space="preserve">יום מראש, וזאת ללא צורך במתן </w:t>
      </w:r>
      <w:r w:rsidR="00BD09A9" w:rsidRPr="00C34FF3">
        <w:rPr>
          <w:rFonts w:ascii="QDavid" w:hAnsi="QDavid"/>
          <w:b/>
          <w:sz w:val="26"/>
          <w:szCs w:val="26"/>
          <w:rtl/>
        </w:rPr>
        <w:lastRenderedPageBreak/>
        <w:t>נימוקים לכך</w:t>
      </w:r>
      <w:r w:rsidR="00BD09A9" w:rsidRPr="00C34FF3">
        <w:rPr>
          <w:rFonts w:ascii="QDavid" w:hAnsi="QDavid" w:hint="cs"/>
          <w:b/>
          <w:sz w:val="26"/>
          <w:szCs w:val="26"/>
          <w:rtl/>
        </w:rPr>
        <w:t>.</w:t>
      </w:r>
      <w:r w:rsidR="00BD09A9" w:rsidRPr="00C34FF3">
        <w:rPr>
          <w:rFonts w:ascii="QDavid" w:hAnsi="QDavid"/>
          <w:b/>
          <w:sz w:val="26"/>
          <w:szCs w:val="26"/>
          <w:rtl/>
        </w:rPr>
        <w:t xml:space="preserve"> במקרה זה תשלם </w:t>
      </w:r>
      <w:r>
        <w:rPr>
          <w:rFonts w:ascii="QDavid" w:hAnsi="QDavid" w:hint="cs"/>
          <w:b/>
          <w:sz w:val="26"/>
          <w:szCs w:val="26"/>
          <w:rtl/>
        </w:rPr>
        <w:t>ה</w:t>
      </w:r>
      <w:r w:rsidR="00BD09A9" w:rsidRPr="00C34FF3">
        <w:rPr>
          <w:rFonts w:ascii="QDavid" w:hAnsi="QDavid"/>
          <w:b/>
          <w:sz w:val="26"/>
          <w:szCs w:val="26"/>
          <w:rtl/>
        </w:rPr>
        <w:t xml:space="preserve">ממשלה למבצע מתוך התשלום הנזכר בסעיף </w:t>
      </w:r>
      <w:r w:rsidR="00BD09A9" w:rsidRPr="00C34FF3">
        <w:rPr>
          <w:rFonts w:ascii="QDavid" w:hAnsi="QDavid" w:hint="cs"/>
          <w:b/>
          <w:sz w:val="26"/>
          <w:szCs w:val="26"/>
          <w:rtl/>
        </w:rPr>
        <w:t xml:space="preserve">8 </w:t>
      </w:r>
      <w:r w:rsidR="00BD09A9" w:rsidRPr="00C34FF3">
        <w:rPr>
          <w:rFonts w:ascii="QDavid" w:hAnsi="QDavid"/>
          <w:b/>
          <w:sz w:val="26"/>
          <w:szCs w:val="26"/>
          <w:rtl/>
        </w:rPr>
        <w:t>רק את התשלומים המתייחסים לביצוע ה</w:t>
      </w:r>
      <w:r w:rsidR="00BD09A9" w:rsidRPr="00C34FF3">
        <w:rPr>
          <w:rFonts w:ascii="QDavid" w:hAnsi="QDavid" w:hint="cs"/>
          <w:b/>
          <w:sz w:val="26"/>
          <w:szCs w:val="26"/>
          <w:rtl/>
        </w:rPr>
        <w:t>שירות</w:t>
      </w:r>
      <w:r w:rsidR="00BD09A9" w:rsidRPr="00C34FF3">
        <w:rPr>
          <w:rFonts w:ascii="QDavid" w:hAnsi="QDavid"/>
          <w:b/>
          <w:sz w:val="26"/>
          <w:szCs w:val="26"/>
          <w:rtl/>
        </w:rPr>
        <w:t xml:space="preserve"> שהמבצע ביצע כבר בפועל עד תאריך הביטול, והממשלה לא תהא חייבת בכל פיצוי, תמורה, או תשלום אחר </w:t>
      </w:r>
      <w:r w:rsidR="00C34FF3" w:rsidRPr="00C34FF3">
        <w:rPr>
          <w:rFonts w:ascii="QDavid" w:hAnsi="QDavid" w:hint="cs"/>
          <w:b/>
          <w:sz w:val="26"/>
          <w:szCs w:val="26"/>
          <w:rtl/>
        </w:rPr>
        <w:t xml:space="preserve"> ע</w:t>
      </w:r>
      <w:r w:rsidR="00BD09A9" w:rsidRPr="00C34FF3">
        <w:rPr>
          <w:rFonts w:ascii="QDavid" w:hAnsi="QDavid"/>
          <w:b/>
          <w:sz w:val="26"/>
          <w:szCs w:val="26"/>
          <w:rtl/>
        </w:rPr>
        <w:t xml:space="preserve">בור או בקשר לביטול ביצוע העבודה, או אותו חלק מבוטל ממנה לפי העניין. </w:t>
      </w:r>
    </w:p>
    <w:p w:rsidR="00BD09A9" w:rsidRPr="00B60C27" w:rsidRDefault="00C34FF3" w:rsidP="007A6C0D">
      <w:pPr>
        <w:pStyle w:val="ac"/>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720"/>
        <w:jc w:val="both"/>
        <w:rPr>
          <w:rFonts w:cs="David"/>
          <w:bCs w:val="0"/>
          <w:sz w:val="26"/>
          <w:szCs w:val="26"/>
          <w:rtl/>
        </w:rPr>
      </w:pPr>
      <w:r>
        <w:rPr>
          <w:rFonts w:ascii="QDavid" w:hAnsi="QDavid" w:cs="David" w:hint="cs"/>
          <w:bCs w:val="0"/>
          <w:sz w:val="26"/>
          <w:szCs w:val="26"/>
          <w:rtl/>
        </w:rPr>
        <w:t>12.5</w:t>
      </w:r>
      <w:r w:rsidR="00CF798C">
        <w:rPr>
          <w:rFonts w:ascii="QDavid" w:hAnsi="QDavid" w:cs="David" w:hint="cs"/>
          <w:bCs w:val="0"/>
          <w:sz w:val="26"/>
          <w:szCs w:val="26"/>
          <w:rtl/>
        </w:rPr>
        <w:t xml:space="preserve"> </w:t>
      </w:r>
      <w:r w:rsidR="00BD09A9" w:rsidRPr="00B60C27">
        <w:rPr>
          <w:rFonts w:ascii="QDavid" w:hAnsi="QDavid" w:cs="David"/>
          <w:bCs w:val="0"/>
          <w:sz w:val="26"/>
          <w:szCs w:val="26"/>
          <w:rtl/>
        </w:rPr>
        <w:t xml:space="preserve">לממשלה הזכות לדרוש מהמבצע להפסיק את עבודתו של כל אדם ו/או גוף </w:t>
      </w:r>
      <w:r>
        <w:rPr>
          <w:rFonts w:ascii="QDavid" w:hAnsi="QDavid" w:cs="David" w:hint="cs"/>
          <w:bCs w:val="0"/>
          <w:sz w:val="26"/>
          <w:szCs w:val="26"/>
          <w:rtl/>
        </w:rPr>
        <w:t xml:space="preserve">                     </w:t>
      </w:r>
      <w:r w:rsidR="00BD09A9" w:rsidRPr="00B60C27">
        <w:rPr>
          <w:rFonts w:ascii="QDavid" w:hAnsi="QDavid" w:cs="David"/>
          <w:bCs w:val="0"/>
          <w:sz w:val="26"/>
          <w:szCs w:val="26"/>
          <w:rtl/>
        </w:rPr>
        <w:t xml:space="preserve">המועסק על-ידו בביצוע חוזה זה. דרישה זו יכולה להיות אם מטעמי בטחון </w:t>
      </w:r>
      <w:r>
        <w:rPr>
          <w:rFonts w:ascii="QDavid" w:hAnsi="QDavid" w:cs="David" w:hint="cs"/>
          <w:bCs w:val="0"/>
          <w:sz w:val="26"/>
          <w:szCs w:val="26"/>
          <w:rtl/>
        </w:rPr>
        <w:t xml:space="preserve">                     </w:t>
      </w:r>
      <w:r w:rsidR="00BD09A9" w:rsidRPr="00B60C27">
        <w:rPr>
          <w:rFonts w:ascii="QDavid" w:hAnsi="QDavid" w:cs="David"/>
          <w:bCs w:val="0"/>
          <w:sz w:val="26"/>
          <w:szCs w:val="26"/>
          <w:rtl/>
        </w:rPr>
        <w:t xml:space="preserve">ואם מטעמים אחרים, לפי שיקול דעתה של הממשלה. </w:t>
      </w:r>
      <w:r>
        <w:rPr>
          <w:rFonts w:ascii="QDavid" w:hAnsi="QDavid" w:cs="David" w:hint="cs"/>
          <w:bCs w:val="0"/>
          <w:sz w:val="26"/>
          <w:szCs w:val="26"/>
          <w:rtl/>
        </w:rPr>
        <w:t xml:space="preserve"> </w:t>
      </w:r>
      <w:r w:rsidR="00BD09A9" w:rsidRPr="00B60C27">
        <w:rPr>
          <w:rFonts w:ascii="QDavid" w:hAnsi="QDavid" w:cs="David"/>
          <w:bCs w:val="0"/>
          <w:sz w:val="26"/>
          <w:szCs w:val="26"/>
          <w:rtl/>
        </w:rPr>
        <w:t>המבצע יפסיק את עבודתו של אותו אדם/גוף בתוך שבעה ימים מיום שהועברה אלי</w:t>
      </w:r>
      <w:r w:rsidR="00BD09A9" w:rsidRPr="00B60C27">
        <w:rPr>
          <w:rFonts w:ascii="QDavid" w:hAnsi="QDavid" w:cs="David" w:hint="cs"/>
          <w:bCs w:val="0"/>
          <w:sz w:val="26"/>
          <w:szCs w:val="26"/>
          <w:rtl/>
        </w:rPr>
        <w:t>ו</w:t>
      </w:r>
      <w:r w:rsidR="00BD09A9" w:rsidRPr="00B60C27">
        <w:rPr>
          <w:rFonts w:ascii="QDavid" w:hAnsi="QDavid" w:cs="David"/>
          <w:bCs w:val="0"/>
          <w:sz w:val="26"/>
          <w:szCs w:val="26"/>
          <w:rtl/>
        </w:rPr>
        <w:t xml:space="preserve"> דרישת</w:t>
      </w:r>
      <w:r w:rsidR="00BD09A9" w:rsidRPr="00B60C27">
        <w:rPr>
          <w:rFonts w:ascii="QDavid" w:hAnsi="QDavid" w:cs="David" w:hint="cs"/>
          <w:bCs w:val="0"/>
          <w:sz w:val="26"/>
          <w:szCs w:val="26"/>
          <w:rtl/>
        </w:rPr>
        <w:t xml:space="preserve"> </w:t>
      </w:r>
      <w:r w:rsidR="00BD09A9" w:rsidRPr="00B60C27">
        <w:rPr>
          <w:rFonts w:ascii="QDavid" w:hAnsi="QDavid" w:cs="David"/>
          <w:bCs w:val="0"/>
          <w:sz w:val="26"/>
          <w:szCs w:val="26"/>
          <w:rtl/>
        </w:rPr>
        <w:t xml:space="preserve">הממשלה. כאשר הדרישה הינה מטעמי בטחון תופסק עבודתו לאלתר. </w:t>
      </w:r>
    </w:p>
    <w:p w:rsidR="007A6C0D" w:rsidRDefault="00CF798C" w:rsidP="007A6C0D">
      <w:pPr>
        <w:pStyle w:val="ac"/>
        <w:widowControl w:val="0"/>
        <w:tabs>
          <w:tab w:val="left" w:pos="720"/>
          <w:tab w:val="left" w:pos="2160"/>
          <w:tab w:val="left" w:pos="2880"/>
          <w:tab w:val="left" w:pos="3600"/>
          <w:tab w:val="left" w:pos="4320"/>
          <w:tab w:val="left" w:pos="5040"/>
          <w:tab w:val="left" w:pos="5760"/>
          <w:tab w:val="left" w:pos="6480"/>
          <w:tab w:val="left" w:pos="7200"/>
          <w:tab w:val="left" w:pos="7920"/>
          <w:tab w:val="left" w:pos="8640"/>
        </w:tabs>
        <w:bidi/>
        <w:ind w:left="720"/>
        <w:jc w:val="both"/>
        <w:rPr>
          <w:rFonts w:ascii="QDavid" w:hAnsi="QDavid" w:cs="David"/>
          <w:bCs w:val="0"/>
          <w:sz w:val="26"/>
          <w:szCs w:val="26"/>
          <w:rtl/>
        </w:rPr>
      </w:pPr>
      <w:r>
        <w:rPr>
          <w:rFonts w:ascii="QDavid" w:hAnsi="QDavid" w:cs="David" w:hint="cs"/>
          <w:bCs w:val="0"/>
          <w:sz w:val="26"/>
          <w:szCs w:val="26"/>
          <w:rtl/>
        </w:rPr>
        <w:t xml:space="preserve"> 12.6  ה</w:t>
      </w:r>
      <w:r w:rsidR="00BD09A9" w:rsidRPr="00CF798C">
        <w:rPr>
          <w:rFonts w:ascii="QDavid" w:hAnsi="QDavid" w:cs="David"/>
          <w:bCs w:val="0"/>
          <w:sz w:val="26"/>
          <w:szCs w:val="26"/>
          <w:rtl/>
        </w:rPr>
        <w:t>ממשלה לא ת</w:t>
      </w:r>
      <w:r w:rsidR="00C34FF3" w:rsidRPr="00CF798C">
        <w:rPr>
          <w:rFonts w:ascii="QDavid" w:hAnsi="QDavid" w:cs="David" w:hint="cs"/>
          <w:bCs w:val="0"/>
          <w:sz w:val="26"/>
          <w:szCs w:val="26"/>
          <w:rtl/>
        </w:rPr>
        <w:t>י</w:t>
      </w:r>
      <w:r w:rsidR="00BD09A9" w:rsidRPr="00CF798C">
        <w:rPr>
          <w:rFonts w:ascii="QDavid" w:hAnsi="QDavid" w:cs="David"/>
          <w:bCs w:val="0"/>
          <w:sz w:val="26"/>
          <w:szCs w:val="26"/>
          <w:rtl/>
        </w:rPr>
        <w:t xml:space="preserve">שא בשום תשלום, הוצאה, אובדן או נזק מכל סוג או סיבה </w:t>
      </w:r>
      <w:r>
        <w:rPr>
          <w:rFonts w:ascii="QDavid" w:hAnsi="QDavid" w:cs="David" w:hint="cs"/>
          <w:bCs w:val="0"/>
          <w:sz w:val="26"/>
          <w:szCs w:val="26"/>
          <w:rtl/>
        </w:rPr>
        <w:t xml:space="preserve">                       אשר</w:t>
      </w:r>
      <w:r w:rsidRPr="00CF798C">
        <w:rPr>
          <w:rFonts w:ascii="QDavid" w:hAnsi="QDavid" w:cs="David" w:hint="cs"/>
          <w:bCs w:val="0"/>
          <w:sz w:val="26"/>
          <w:szCs w:val="26"/>
          <w:rtl/>
        </w:rPr>
        <w:t xml:space="preserve"> ייגרמו </w:t>
      </w:r>
      <w:r w:rsidR="00BD09A9" w:rsidRPr="00CF798C">
        <w:rPr>
          <w:rFonts w:ascii="QDavid" w:hAnsi="QDavid" w:cs="David"/>
          <w:bCs w:val="0"/>
          <w:sz w:val="26"/>
          <w:szCs w:val="26"/>
          <w:rtl/>
        </w:rPr>
        <w:t>למבצע או למועסקים על-ידו</w:t>
      </w:r>
      <w:r w:rsidRPr="00CF798C">
        <w:rPr>
          <w:rFonts w:ascii="QDavid" w:hAnsi="QDavid" w:cs="David" w:hint="cs"/>
          <w:bCs w:val="0"/>
          <w:sz w:val="26"/>
          <w:szCs w:val="26"/>
          <w:rtl/>
        </w:rPr>
        <w:t xml:space="preserve"> או מי מטעמו </w:t>
      </w:r>
      <w:r w:rsidR="00BD09A9" w:rsidRPr="00CF798C">
        <w:rPr>
          <w:rFonts w:ascii="QDavid" w:hAnsi="QDavid" w:cs="David"/>
          <w:bCs w:val="0"/>
          <w:sz w:val="26"/>
          <w:szCs w:val="26"/>
          <w:rtl/>
        </w:rPr>
        <w:t xml:space="preserve">עקב ביצוע </w:t>
      </w:r>
      <w:r w:rsidRPr="00CF798C">
        <w:rPr>
          <w:rFonts w:ascii="QDavid" w:hAnsi="QDavid" w:cs="David" w:hint="cs"/>
          <w:bCs w:val="0"/>
          <w:sz w:val="26"/>
          <w:szCs w:val="26"/>
          <w:rtl/>
        </w:rPr>
        <w:t xml:space="preserve"> </w:t>
      </w:r>
      <w:r w:rsidR="00BD09A9" w:rsidRPr="00CF798C">
        <w:rPr>
          <w:rFonts w:ascii="QDavid" w:hAnsi="QDavid" w:cs="David"/>
          <w:bCs w:val="0"/>
          <w:sz w:val="26"/>
          <w:szCs w:val="26"/>
          <w:rtl/>
        </w:rPr>
        <w:t xml:space="preserve">חוזה זה. </w:t>
      </w:r>
    </w:p>
    <w:p w:rsidR="00BD09A9" w:rsidRPr="00B60C27" w:rsidRDefault="00CF798C" w:rsidP="007A6C0D">
      <w:pPr>
        <w:pStyle w:val="ac"/>
        <w:widowControl w:val="0"/>
        <w:tabs>
          <w:tab w:val="left" w:pos="720"/>
          <w:tab w:val="left" w:pos="2160"/>
          <w:tab w:val="left" w:pos="2880"/>
          <w:tab w:val="left" w:pos="3600"/>
          <w:tab w:val="left" w:pos="4320"/>
          <w:tab w:val="left" w:pos="5040"/>
          <w:tab w:val="left" w:pos="5760"/>
          <w:tab w:val="left" w:pos="6480"/>
          <w:tab w:val="left" w:pos="7200"/>
          <w:tab w:val="left" w:pos="7920"/>
          <w:tab w:val="left" w:pos="8640"/>
        </w:tabs>
        <w:bidi/>
        <w:ind w:left="720"/>
        <w:jc w:val="both"/>
        <w:rPr>
          <w:rFonts w:cs="David"/>
          <w:bCs w:val="0"/>
          <w:sz w:val="26"/>
          <w:szCs w:val="26"/>
          <w:rtl/>
        </w:rPr>
      </w:pPr>
      <w:r>
        <w:rPr>
          <w:rFonts w:ascii="QDavid" w:hAnsi="QDavid" w:cs="David" w:hint="cs"/>
          <w:bCs w:val="0"/>
          <w:sz w:val="26"/>
          <w:szCs w:val="26"/>
          <w:rtl/>
        </w:rPr>
        <w:t xml:space="preserve">12.7  </w:t>
      </w:r>
      <w:r w:rsidR="00C34FF3">
        <w:rPr>
          <w:rFonts w:ascii="QDavid" w:hAnsi="QDavid" w:cs="David" w:hint="cs"/>
          <w:bCs w:val="0"/>
          <w:sz w:val="26"/>
          <w:szCs w:val="26"/>
          <w:rtl/>
        </w:rPr>
        <w:t>ה</w:t>
      </w:r>
      <w:r w:rsidR="00BD09A9" w:rsidRPr="00B60C27">
        <w:rPr>
          <w:rFonts w:ascii="QDavid" w:hAnsi="QDavid" w:cs="David"/>
          <w:bCs w:val="0"/>
          <w:sz w:val="26"/>
          <w:szCs w:val="26"/>
          <w:rtl/>
        </w:rPr>
        <w:t xml:space="preserve">מבצע מתחייב לא להסב לאחר חוזה זה, או חלק ממנו, ולא להעביר, או </w:t>
      </w:r>
      <w:r>
        <w:rPr>
          <w:rFonts w:ascii="QDavid" w:hAnsi="QDavid" w:cs="David" w:hint="cs"/>
          <w:bCs w:val="0"/>
          <w:sz w:val="26"/>
          <w:szCs w:val="26"/>
          <w:rtl/>
        </w:rPr>
        <w:t xml:space="preserve">                    </w:t>
      </w:r>
      <w:r w:rsidR="00BD09A9" w:rsidRPr="00B60C27">
        <w:rPr>
          <w:rFonts w:ascii="QDavid" w:hAnsi="QDavid" w:cs="David"/>
          <w:bCs w:val="0"/>
          <w:sz w:val="26"/>
          <w:szCs w:val="26"/>
          <w:rtl/>
        </w:rPr>
        <w:t xml:space="preserve">למסור </w:t>
      </w:r>
      <w:r w:rsidR="00C34FF3">
        <w:rPr>
          <w:rFonts w:ascii="QDavid" w:hAnsi="QDavid" w:cs="David" w:hint="cs"/>
          <w:bCs w:val="0"/>
          <w:sz w:val="26"/>
          <w:szCs w:val="26"/>
          <w:rtl/>
        </w:rPr>
        <w:t>ל</w:t>
      </w:r>
      <w:r w:rsidR="00BD09A9" w:rsidRPr="00B60C27">
        <w:rPr>
          <w:rFonts w:ascii="QDavid" w:hAnsi="QDavid" w:cs="David"/>
          <w:bCs w:val="0"/>
          <w:sz w:val="26"/>
          <w:szCs w:val="26"/>
          <w:rtl/>
        </w:rPr>
        <w:t xml:space="preserve">אחר כל זכות, או חובה, הנובעים מחוזה זה אלא אם כן ניתנה לכך </w:t>
      </w:r>
      <w:r>
        <w:rPr>
          <w:rFonts w:ascii="QDavid" w:hAnsi="QDavid" w:cs="David" w:hint="cs"/>
          <w:bCs w:val="0"/>
          <w:sz w:val="26"/>
          <w:szCs w:val="26"/>
          <w:rtl/>
        </w:rPr>
        <w:t xml:space="preserve">                               </w:t>
      </w:r>
      <w:r w:rsidR="00BD09A9" w:rsidRPr="00B60C27">
        <w:rPr>
          <w:rFonts w:ascii="QDavid" w:hAnsi="QDavid" w:cs="David"/>
          <w:bCs w:val="0"/>
          <w:sz w:val="26"/>
          <w:szCs w:val="26"/>
          <w:rtl/>
        </w:rPr>
        <w:t xml:space="preserve">הסכמת הממשלה מראש ובכתב. ניתנה הסכמת הממשלה כאמור, לא יהיה </w:t>
      </w:r>
      <w:r>
        <w:rPr>
          <w:rFonts w:ascii="QDavid" w:hAnsi="QDavid" w:cs="David" w:hint="cs"/>
          <w:bCs w:val="0"/>
          <w:sz w:val="26"/>
          <w:szCs w:val="26"/>
          <w:rtl/>
        </w:rPr>
        <w:t xml:space="preserve">                      </w:t>
      </w:r>
      <w:r w:rsidR="00BD09A9" w:rsidRPr="00B60C27">
        <w:rPr>
          <w:rFonts w:ascii="QDavid" w:hAnsi="QDavid" w:cs="David"/>
          <w:bCs w:val="0"/>
          <w:sz w:val="26"/>
          <w:szCs w:val="26"/>
          <w:rtl/>
        </w:rPr>
        <w:t>בכך כדי לשחרר את המבצע מהתחייבו</w:t>
      </w:r>
      <w:r w:rsidR="00BD09A9" w:rsidRPr="00B60C27">
        <w:rPr>
          <w:rFonts w:ascii="QDavid" w:hAnsi="QDavid" w:cs="David" w:hint="cs"/>
          <w:bCs w:val="0"/>
          <w:sz w:val="26"/>
          <w:szCs w:val="26"/>
          <w:rtl/>
        </w:rPr>
        <w:t xml:space="preserve">ת </w:t>
      </w:r>
      <w:r w:rsidR="00BD09A9" w:rsidRPr="00B60C27">
        <w:rPr>
          <w:rFonts w:ascii="QDavid" w:hAnsi="QDavid" w:cs="David"/>
          <w:bCs w:val="0"/>
          <w:sz w:val="26"/>
          <w:szCs w:val="26"/>
          <w:rtl/>
        </w:rPr>
        <w:t xml:space="preserve">ואחריות, </w:t>
      </w:r>
      <w:r w:rsidR="00BD09A9" w:rsidRPr="00B60C27">
        <w:rPr>
          <w:rFonts w:ascii="QDavid" w:hAnsi="QDavid" w:cs="David" w:hint="cs"/>
          <w:bCs w:val="0"/>
          <w:sz w:val="26"/>
          <w:szCs w:val="26"/>
          <w:rtl/>
        </w:rPr>
        <w:t xml:space="preserve"> </w:t>
      </w:r>
      <w:r w:rsidR="00BD09A9" w:rsidRPr="00B60C27">
        <w:rPr>
          <w:rFonts w:ascii="QDavid" w:hAnsi="QDavid" w:cs="David"/>
          <w:bCs w:val="0"/>
          <w:sz w:val="26"/>
          <w:szCs w:val="26"/>
          <w:rtl/>
        </w:rPr>
        <w:t xml:space="preserve">או חובה כלשהי על-פי כל </w:t>
      </w:r>
      <w:r>
        <w:rPr>
          <w:rFonts w:ascii="QDavid" w:hAnsi="QDavid" w:cs="David" w:hint="cs"/>
          <w:bCs w:val="0"/>
          <w:sz w:val="26"/>
          <w:szCs w:val="26"/>
          <w:rtl/>
        </w:rPr>
        <w:t xml:space="preserve">                     </w:t>
      </w:r>
      <w:r w:rsidR="00BD09A9" w:rsidRPr="00B60C27">
        <w:rPr>
          <w:rFonts w:ascii="QDavid" w:hAnsi="QDavid" w:cs="David"/>
          <w:bCs w:val="0"/>
          <w:sz w:val="26"/>
          <w:szCs w:val="26"/>
          <w:rtl/>
        </w:rPr>
        <w:t xml:space="preserve">דין ולפי חוזה זה.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p>
    <w:p w:rsidR="00BD09A9" w:rsidRPr="00B60C27" w:rsidRDefault="00CF798C" w:rsidP="0062446A">
      <w:pPr>
        <w:pStyle w:val="ac"/>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r>
        <w:rPr>
          <w:rFonts w:ascii="QDavid" w:hAnsi="QDavid" w:cs="David" w:hint="cs"/>
          <w:sz w:val="26"/>
          <w:szCs w:val="26"/>
          <w:u w:val="single"/>
          <w:rtl/>
        </w:rPr>
        <w:t xml:space="preserve">13.   </w:t>
      </w:r>
      <w:r w:rsidR="00BD09A9" w:rsidRPr="00B60C27">
        <w:rPr>
          <w:rFonts w:ascii="QDavid" w:hAnsi="QDavid" w:cs="David"/>
          <w:sz w:val="26"/>
          <w:szCs w:val="26"/>
          <w:u w:val="single"/>
          <w:rtl/>
        </w:rPr>
        <w:t>זכויות קנ</w:t>
      </w:r>
      <w:r w:rsidR="00BD09A9" w:rsidRPr="00B60C27">
        <w:rPr>
          <w:rFonts w:ascii="QDavid" w:hAnsi="QDavid" w:cs="David" w:hint="cs"/>
          <w:sz w:val="26"/>
          <w:szCs w:val="26"/>
          <w:u w:val="single"/>
          <w:rtl/>
        </w:rPr>
        <w:t>י</w:t>
      </w:r>
      <w:r w:rsidR="00BD09A9" w:rsidRPr="00B60C27">
        <w:rPr>
          <w:rFonts w:ascii="QDavid" w:hAnsi="QDavid" w:cs="David"/>
          <w:sz w:val="26"/>
          <w:szCs w:val="26"/>
          <w:u w:val="single"/>
          <w:rtl/>
        </w:rPr>
        <w:t>ין</w:t>
      </w:r>
      <w:r w:rsidR="00BD09A9" w:rsidRPr="00B60C27">
        <w:rPr>
          <w:rFonts w:ascii="QDavid" w:hAnsi="QDavid" w:cs="David"/>
          <w:b/>
          <w:bCs w:val="0"/>
          <w:sz w:val="26"/>
          <w:szCs w:val="26"/>
          <w:u w:val="single"/>
          <w:rtl/>
        </w:rPr>
        <w:t xml:space="preserve"> </w:t>
      </w:r>
    </w:p>
    <w:p w:rsidR="00BD09A9" w:rsidRPr="007A6C0D" w:rsidRDefault="007A6C0D" w:rsidP="007A6C0D">
      <w:pPr>
        <w:ind w:left="420"/>
        <w:jc w:val="both"/>
        <w:rPr>
          <w:rFonts w:ascii="QDavid" w:hAnsi="QDavid"/>
          <w:sz w:val="26"/>
          <w:szCs w:val="26"/>
        </w:rPr>
      </w:pPr>
      <w:r>
        <w:rPr>
          <w:rFonts w:hint="cs"/>
          <w:sz w:val="26"/>
          <w:szCs w:val="26"/>
          <w:rtl/>
        </w:rPr>
        <w:t xml:space="preserve">13.1   </w:t>
      </w:r>
      <w:r w:rsidR="00C34FF3" w:rsidRPr="007A6C0D">
        <w:rPr>
          <w:rFonts w:hint="cs"/>
          <w:sz w:val="26"/>
          <w:szCs w:val="26"/>
          <w:rtl/>
        </w:rPr>
        <w:t>מ</w:t>
      </w:r>
      <w:r w:rsidR="00BD09A9" w:rsidRPr="007A6C0D">
        <w:rPr>
          <w:rFonts w:ascii="QDavid" w:hAnsi="QDavid"/>
          <w:sz w:val="26"/>
          <w:szCs w:val="26"/>
          <w:rtl/>
        </w:rPr>
        <w:t>וסכם בזה כי בכפוף לתשלום בגין ה</w:t>
      </w:r>
      <w:r w:rsidR="00BD09A9" w:rsidRPr="007A6C0D">
        <w:rPr>
          <w:rFonts w:ascii="QDavid" w:hAnsi="QDavid" w:hint="cs"/>
          <w:sz w:val="26"/>
          <w:szCs w:val="26"/>
          <w:rtl/>
        </w:rPr>
        <w:t>שירות</w:t>
      </w:r>
      <w:r w:rsidR="00BD09A9" w:rsidRPr="007A6C0D">
        <w:rPr>
          <w:rFonts w:ascii="QDavid" w:hAnsi="QDavid"/>
          <w:sz w:val="26"/>
          <w:szCs w:val="26"/>
          <w:rtl/>
        </w:rPr>
        <w:t xml:space="preserve"> כאמור בסעיף </w:t>
      </w:r>
      <w:r w:rsidR="00BD09A9" w:rsidRPr="007A6C0D">
        <w:rPr>
          <w:rFonts w:ascii="QDavid" w:hAnsi="QDavid" w:hint="cs"/>
          <w:sz w:val="26"/>
          <w:szCs w:val="26"/>
          <w:rtl/>
        </w:rPr>
        <w:t xml:space="preserve">8 </w:t>
      </w:r>
      <w:r w:rsidR="00BD09A9" w:rsidRPr="007A6C0D">
        <w:rPr>
          <w:rFonts w:ascii="QDavid" w:hAnsi="QDavid"/>
          <w:sz w:val="26"/>
          <w:szCs w:val="26"/>
          <w:rtl/>
        </w:rPr>
        <w:t>ל</w:t>
      </w:r>
      <w:r w:rsidR="00BD09A9" w:rsidRPr="007A6C0D">
        <w:rPr>
          <w:rFonts w:ascii="QDavid" w:hAnsi="QDavid" w:hint="cs"/>
          <w:sz w:val="26"/>
          <w:szCs w:val="26"/>
          <w:rtl/>
        </w:rPr>
        <w:t>עיל</w:t>
      </w:r>
      <w:r w:rsidR="00BD09A9" w:rsidRPr="007A6C0D">
        <w:rPr>
          <w:rFonts w:ascii="QDavid" w:hAnsi="QDavid"/>
          <w:sz w:val="26"/>
          <w:szCs w:val="26"/>
          <w:rtl/>
        </w:rPr>
        <w:t>, כל הזכויות ב</w:t>
      </w:r>
      <w:r w:rsidR="00BD09A9" w:rsidRPr="007A6C0D">
        <w:rPr>
          <w:rFonts w:ascii="QDavid" w:hAnsi="QDavid" w:hint="cs"/>
          <w:sz w:val="26"/>
          <w:szCs w:val="26"/>
          <w:rtl/>
        </w:rPr>
        <w:t>שירות</w:t>
      </w:r>
      <w:r w:rsidR="00BD09A9" w:rsidRPr="007A6C0D">
        <w:rPr>
          <w:rFonts w:ascii="QDavid" w:hAnsi="QDavid"/>
          <w:sz w:val="26"/>
          <w:szCs w:val="26"/>
          <w:rtl/>
        </w:rPr>
        <w:t xml:space="preserve">, מכל </w:t>
      </w:r>
      <w:r w:rsidRPr="007A6C0D">
        <w:rPr>
          <w:rFonts w:ascii="QDavid" w:hAnsi="QDavid" w:hint="cs"/>
          <w:sz w:val="26"/>
          <w:szCs w:val="26"/>
          <w:rtl/>
        </w:rPr>
        <w:t xml:space="preserve"> ס</w:t>
      </w:r>
      <w:r w:rsidR="00BD09A9" w:rsidRPr="007A6C0D">
        <w:rPr>
          <w:rFonts w:ascii="QDavid" w:hAnsi="QDavid"/>
          <w:sz w:val="26"/>
          <w:szCs w:val="26"/>
          <w:rtl/>
        </w:rPr>
        <w:t>וג</w:t>
      </w:r>
      <w:r w:rsidR="00BD09A9" w:rsidRPr="007A6C0D">
        <w:rPr>
          <w:rFonts w:ascii="QDavid" w:hAnsi="QDavid" w:hint="cs"/>
          <w:sz w:val="26"/>
          <w:szCs w:val="26"/>
          <w:rtl/>
        </w:rPr>
        <w:t xml:space="preserve"> </w:t>
      </w:r>
      <w:r w:rsidR="00BD09A9" w:rsidRPr="007A6C0D">
        <w:rPr>
          <w:rFonts w:ascii="QDavid" w:hAnsi="QDavid"/>
          <w:sz w:val="26"/>
          <w:szCs w:val="26"/>
          <w:rtl/>
        </w:rPr>
        <w:t>שהוא, קנייניות ואחרות,</w:t>
      </w:r>
      <w:r w:rsidR="00BD09A9" w:rsidRPr="007A6C0D">
        <w:rPr>
          <w:rFonts w:ascii="QDavid" w:hAnsi="QDavid" w:hint="cs"/>
          <w:sz w:val="26"/>
          <w:szCs w:val="26"/>
          <w:rtl/>
        </w:rPr>
        <w:t xml:space="preserve"> </w:t>
      </w:r>
      <w:r w:rsidR="00BD09A9" w:rsidRPr="007A6C0D">
        <w:rPr>
          <w:rFonts w:ascii="QDavid" w:hAnsi="QDavid"/>
          <w:sz w:val="26"/>
          <w:szCs w:val="26"/>
          <w:rtl/>
        </w:rPr>
        <w:t>הן רכושה הבלעדי של הממשלה</w:t>
      </w:r>
      <w:r w:rsidR="00BD09A9" w:rsidRPr="007A6C0D">
        <w:rPr>
          <w:rFonts w:ascii="QDavid" w:hAnsi="QDavid" w:hint="cs"/>
          <w:sz w:val="26"/>
          <w:szCs w:val="26"/>
          <w:rtl/>
        </w:rPr>
        <w:t xml:space="preserve">. </w:t>
      </w:r>
    </w:p>
    <w:p w:rsidR="00BD09A9" w:rsidRPr="007A6C0D" w:rsidRDefault="007A6C0D" w:rsidP="007A6C0D">
      <w:pPr>
        <w:ind w:left="420"/>
        <w:jc w:val="both"/>
        <w:rPr>
          <w:sz w:val="26"/>
          <w:szCs w:val="26"/>
        </w:rPr>
      </w:pPr>
      <w:r>
        <w:rPr>
          <w:rFonts w:ascii="Arial" w:hAnsi="Arial" w:hint="cs"/>
          <w:b/>
          <w:sz w:val="26"/>
          <w:szCs w:val="26"/>
          <w:rtl/>
        </w:rPr>
        <w:t xml:space="preserve">13.2   </w:t>
      </w:r>
      <w:r w:rsidR="00BD09A9" w:rsidRPr="007A6C0D">
        <w:rPr>
          <w:rFonts w:ascii="Arial" w:hAnsi="Arial" w:hint="cs"/>
          <w:b/>
          <w:sz w:val="26"/>
          <w:szCs w:val="26"/>
          <w:rtl/>
        </w:rPr>
        <w:t>הממשלה תהיה זכאית לתבוע ולקבל מהמבצע במהלך מתן השירות, או לאחר מכן, כל מידע,</w:t>
      </w:r>
      <w:r w:rsidR="00BD09A9" w:rsidRPr="007A6C0D">
        <w:rPr>
          <w:rFonts w:ascii="QDavid" w:hAnsi="QDavid" w:hint="cs"/>
          <w:sz w:val="26"/>
          <w:szCs w:val="26"/>
          <w:rtl/>
        </w:rPr>
        <w:t xml:space="preserve"> מסמך, או דבר הקשור לעבודה.</w:t>
      </w:r>
    </w:p>
    <w:p w:rsidR="007A6C0D" w:rsidRPr="007A6C0D" w:rsidRDefault="007A6C0D" w:rsidP="007A6C0D">
      <w:pPr>
        <w:pStyle w:val="af2"/>
        <w:ind w:left="420"/>
        <w:jc w:val="both"/>
        <w:rPr>
          <w:sz w:val="26"/>
          <w:szCs w:val="26"/>
        </w:rPr>
      </w:pPr>
    </w:p>
    <w:p w:rsidR="00BD09A9" w:rsidRPr="00B60C27" w:rsidRDefault="007A6C0D" w:rsidP="007A6C0D">
      <w:pPr>
        <w:pStyle w:val="ac"/>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6"/>
          <w:szCs w:val="26"/>
        </w:rPr>
      </w:pPr>
      <w:r>
        <w:rPr>
          <w:rFonts w:cs="David" w:hint="cs"/>
          <w:sz w:val="26"/>
          <w:szCs w:val="26"/>
          <w:u w:val="single"/>
          <w:rtl/>
        </w:rPr>
        <w:t xml:space="preserve">14. </w:t>
      </w:r>
      <w:r w:rsidR="00BD09A9" w:rsidRPr="00B60C27">
        <w:rPr>
          <w:rFonts w:cs="David"/>
          <w:sz w:val="26"/>
          <w:szCs w:val="26"/>
          <w:u w:val="single"/>
          <w:rtl/>
        </w:rPr>
        <w:t>חובת סודיות</w:t>
      </w:r>
      <w:r w:rsidR="00BD09A9" w:rsidRPr="00B60C27">
        <w:rPr>
          <w:rFonts w:cs="David"/>
          <w:sz w:val="26"/>
          <w:szCs w:val="26"/>
          <w:rtl/>
        </w:rPr>
        <w:t xml:space="preserve"> </w:t>
      </w:r>
    </w:p>
    <w:p w:rsidR="007A6C0D" w:rsidRDefault="007A6C0D" w:rsidP="007A6C0D">
      <w:pPr>
        <w:jc w:val="both"/>
        <w:rPr>
          <w:sz w:val="26"/>
          <w:szCs w:val="26"/>
          <w:rtl/>
        </w:rPr>
      </w:pPr>
    </w:p>
    <w:p w:rsidR="00BD09A9" w:rsidRPr="00C34FF3" w:rsidRDefault="007A6C0D" w:rsidP="007A6C0D">
      <w:pPr>
        <w:jc w:val="both"/>
        <w:rPr>
          <w:sz w:val="26"/>
          <w:szCs w:val="26"/>
          <w:rtl/>
        </w:rPr>
      </w:pPr>
      <w:r>
        <w:rPr>
          <w:rFonts w:hint="cs"/>
          <w:sz w:val="26"/>
          <w:szCs w:val="26"/>
          <w:rtl/>
        </w:rPr>
        <w:t>14.1</w:t>
      </w:r>
      <w:r w:rsidR="00C34FF3" w:rsidRPr="007A6C0D">
        <w:rPr>
          <w:rFonts w:hint="cs"/>
          <w:sz w:val="26"/>
          <w:szCs w:val="26"/>
          <w:rtl/>
        </w:rPr>
        <w:t xml:space="preserve">  </w:t>
      </w:r>
      <w:r w:rsidR="00BD09A9" w:rsidRPr="007A6C0D">
        <w:rPr>
          <w:sz w:val="26"/>
          <w:szCs w:val="26"/>
          <w:rtl/>
        </w:rPr>
        <w:t xml:space="preserve">המבצע מתחייב לשמור בסוד ולא להעביר, להודיע, למסור, לאפשר גישה, או להביא </w:t>
      </w:r>
      <w:r w:rsidR="00BD09A9" w:rsidRPr="00C34FF3">
        <w:rPr>
          <w:sz w:val="26"/>
          <w:szCs w:val="26"/>
          <w:rtl/>
        </w:rPr>
        <w:t xml:space="preserve">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w:t>
      </w:r>
      <w:r w:rsidR="00C34FF3">
        <w:rPr>
          <w:rFonts w:hint="cs"/>
          <w:sz w:val="26"/>
          <w:szCs w:val="26"/>
          <w:rtl/>
        </w:rPr>
        <w:t xml:space="preserve"> </w:t>
      </w:r>
      <w:r w:rsidR="00BD09A9" w:rsidRPr="00C34FF3">
        <w:rPr>
          <w:sz w:val="26"/>
          <w:szCs w:val="26"/>
          <w:rtl/>
        </w:rPr>
        <w:t xml:space="preserve">הממשלה. </w:t>
      </w:r>
    </w:p>
    <w:p w:rsidR="007A6C0D" w:rsidRDefault="007A6C0D" w:rsidP="007A6C0D">
      <w:pPr>
        <w:jc w:val="both"/>
        <w:rPr>
          <w:sz w:val="26"/>
          <w:szCs w:val="26"/>
          <w:rtl/>
        </w:rPr>
      </w:pPr>
      <w:r>
        <w:rPr>
          <w:rFonts w:hint="cs"/>
          <w:sz w:val="26"/>
          <w:szCs w:val="26"/>
          <w:rtl/>
        </w:rPr>
        <w:t>14.2</w:t>
      </w:r>
      <w:r w:rsidR="00C34FF3" w:rsidRPr="007A6C0D">
        <w:rPr>
          <w:rFonts w:hint="cs"/>
          <w:sz w:val="26"/>
          <w:szCs w:val="26"/>
          <w:rtl/>
        </w:rPr>
        <w:t xml:space="preserve">  </w:t>
      </w:r>
      <w:r w:rsidR="00BD09A9" w:rsidRPr="007A6C0D">
        <w:rPr>
          <w:sz w:val="26"/>
          <w:szCs w:val="26"/>
          <w:rtl/>
        </w:rPr>
        <w:t>תשובת הממשלה לבקשת המבצע ת</w:t>
      </w:r>
      <w:r w:rsidR="00BD09A9" w:rsidRPr="007A6C0D">
        <w:rPr>
          <w:rFonts w:hint="cs"/>
          <w:sz w:val="26"/>
          <w:szCs w:val="26"/>
          <w:rtl/>
        </w:rPr>
        <w:t>י</w:t>
      </w:r>
      <w:r w:rsidR="00BD09A9" w:rsidRPr="007A6C0D">
        <w:rPr>
          <w:sz w:val="26"/>
          <w:szCs w:val="26"/>
          <w:rtl/>
        </w:rPr>
        <w:t>נתן על-ידי הממונה בכתב בתוך  30</w:t>
      </w:r>
      <w:r w:rsidR="00BD09A9" w:rsidRPr="007A6C0D">
        <w:rPr>
          <w:rFonts w:hint="cs"/>
          <w:sz w:val="26"/>
          <w:szCs w:val="26"/>
          <w:rtl/>
        </w:rPr>
        <w:t xml:space="preserve"> י</w:t>
      </w:r>
      <w:r w:rsidR="00901791" w:rsidRPr="007A6C0D">
        <w:rPr>
          <w:rFonts w:hint="cs"/>
          <w:sz w:val="26"/>
          <w:szCs w:val="26"/>
          <w:rtl/>
        </w:rPr>
        <w:t>מי</w:t>
      </w:r>
      <w:r w:rsidR="00BD09A9" w:rsidRPr="007A6C0D">
        <w:rPr>
          <w:sz w:val="26"/>
          <w:szCs w:val="26"/>
          <w:rtl/>
        </w:rPr>
        <w:t xml:space="preserve">ם מיום </w:t>
      </w:r>
      <w:r w:rsidR="00C34FF3" w:rsidRPr="007A6C0D">
        <w:rPr>
          <w:rFonts w:hint="cs"/>
          <w:sz w:val="26"/>
          <w:szCs w:val="26"/>
          <w:rtl/>
        </w:rPr>
        <w:t xml:space="preserve">  </w:t>
      </w:r>
      <w:r w:rsidR="00BD09A9" w:rsidRPr="00C34FF3">
        <w:rPr>
          <w:sz w:val="26"/>
          <w:szCs w:val="26"/>
          <w:rtl/>
        </w:rPr>
        <w:t>קבלתו</w:t>
      </w:r>
      <w:r w:rsidR="00BD09A9" w:rsidRPr="00C34FF3">
        <w:rPr>
          <w:rFonts w:hint="cs"/>
          <w:sz w:val="26"/>
          <w:szCs w:val="26"/>
          <w:rtl/>
        </w:rPr>
        <w:t xml:space="preserve"> </w:t>
      </w:r>
      <w:r w:rsidR="00BD09A9" w:rsidRPr="00C34FF3">
        <w:rPr>
          <w:sz w:val="26"/>
          <w:szCs w:val="26"/>
          <w:rtl/>
        </w:rPr>
        <w:t xml:space="preserve">את </w:t>
      </w:r>
      <w:r w:rsidR="00BD09A9" w:rsidRPr="00C34FF3">
        <w:rPr>
          <w:rFonts w:hint="cs"/>
          <w:sz w:val="26"/>
          <w:szCs w:val="26"/>
          <w:rtl/>
        </w:rPr>
        <w:t xml:space="preserve"> </w:t>
      </w:r>
      <w:r w:rsidR="00BD09A9" w:rsidRPr="00C34FF3">
        <w:rPr>
          <w:sz w:val="26"/>
          <w:szCs w:val="26"/>
          <w:rtl/>
        </w:rPr>
        <w:t xml:space="preserve">הבקשה לפרסום הידיעה. </w:t>
      </w:r>
      <w:r w:rsidR="00C34FF3">
        <w:rPr>
          <w:rFonts w:hint="cs"/>
          <w:sz w:val="26"/>
          <w:szCs w:val="26"/>
          <w:rtl/>
        </w:rPr>
        <w:t xml:space="preserve">  </w:t>
      </w:r>
    </w:p>
    <w:p w:rsidR="00C34FF3" w:rsidRDefault="007A6C0D" w:rsidP="007A6C0D">
      <w:pPr>
        <w:jc w:val="both"/>
        <w:rPr>
          <w:sz w:val="26"/>
          <w:szCs w:val="26"/>
          <w:rtl/>
        </w:rPr>
      </w:pPr>
      <w:r>
        <w:rPr>
          <w:rFonts w:hint="cs"/>
          <w:sz w:val="26"/>
          <w:szCs w:val="26"/>
          <w:rtl/>
        </w:rPr>
        <w:t xml:space="preserve">14.3 </w:t>
      </w:r>
      <w:r w:rsidR="00BD09A9" w:rsidRPr="00C34FF3">
        <w:rPr>
          <w:sz w:val="26"/>
          <w:szCs w:val="26"/>
          <w:rtl/>
        </w:rPr>
        <w:t xml:space="preserve">כל המידע שיגיע למבצע במסגרת ההתקשרות עם הממשלה לביצוע העבודה, </w:t>
      </w:r>
      <w:r w:rsidR="00BD09A9" w:rsidRPr="00C34FF3">
        <w:rPr>
          <w:rFonts w:hint="cs"/>
          <w:sz w:val="26"/>
          <w:szCs w:val="26"/>
          <w:rtl/>
        </w:rPr>
        <w:t xml:space="preserve">תוך קופת הביצוע, לפניה או לאחר מכן, </w:t>
      </w:r>
      <w:r w:rsidR="00BD09A9" w:rsidRPr="00C34FF3">
        <w:rPr>
          <w:sz w:val="26"/>
          <w:szCs w:val="26"/>
          <w:rtl/>
        </w:rPr>
        <w:t xml:space="preserve">לרבות התוצרים והתפוקות, הדוחות והנתונים </w:t>
      </w:r>
      <w:r w:rsidR="00C34FF3">
        <w:rPr>
          <w:rFonts w:hint="cs"/>
          <w:sz w:val="26"/>
          <w:szCs w:val="26"/>
          <w:rtl/>
        </w:rPr>
        <w:t xml:space="preserve"> </w:t>
      </w:r>
      <w:r w:rsidR="00BD09A9" w:rsidRPr="00C34FF3">
        <w:rPr>
          <w:sz w:val="26"/>
          <w:szCs w:val="26"/>
          <w:rtl/>
        </w:rPr>
        <w:t>שייאספו במהלך העבודה, (להלן: "</w:t>
      </w:r>
      <w:r w:rsidR="00BD09A9" w:rsidRPr="00C34FF3">
        <w:rPr>
          <w:b/>
          <w:bCs/>
          <w:sz w:val="26"/>
          <w:szCs w:val="26"/>
          <w:rtl/>
        </w:rPr>
        <w:t>המידע</w:t>
      </w:r>
      <w:r w:rsidR="00BD09A9" w:rsidRPr="00C34FF3">
        <w:rPr>
          <w:sz w:val="26"/>
          <w:szCs w:val="26"/>
          <w:rtl/>
        </w:rPr>
        <w:t xml:space="preserve">"), יהיה בבעלותה המלאה והבלעדית של הממשלה והמבצע לא יהיה רשאי להעביר את המידע לגורם אחר, או לעשות בו כל </w:t>
      </w:r>
      <w:r w:rsidR="00C34FF3">
        <w:rPr>
          <w:rFonts w:hint="cs"/>
          <w:sz w:val="26"/>
          <w:szCs w:val="26"/>
          <w:rtl/>
        </w:rPr>
        <w:t xml:space="preserve"> </w:t>
      </w:r>
      <w:r w:rsidR="00BD09A9" w:rsidRPr="00C34FF3">
        <w:rPr>
          <w:sz w:val="26"/>
          <w:szCs w:val="26"/>
          <w:rtl/>
        </w:rPr>
        <w:t xml:space="preserve">שימוש מעבר לשימוש הנדרש לצורך ביצוע מטלות ההתקשרות ולהשגת יעדיה. </w:t>
      </w:r>
    </w:p>
    <w:p w:rsidR="00BD09A9" w:rsidRPr="00C34FF3" w:rsidRDefault="007A6C0D" w:rsidP="007A6C0D">
      <w:pPr>
        <w:jc w:val="both"/>
        <w:rPr>
          <w:sz w:val="26"/>
          <w:szCs w:val="26"/>
        </w:rPr>
      </w:pPr>
      <w:r>
        <w:rPr>
          <w:rFonts w:hint="cs"/>
          <w:sz w:val="26"/>
          <w:szCs w:val="26"/>
          <w:rtl/>
        </w:rPr>
        <w:t>14.4</w:t>
      </w:r>
      <w:r w:rsidR="00C34FF3" w:rsidRPr="007A6C0D">
        <w:rPr>
          <w:rFonts w:hint="cs"/>
          <w:sz w:val="26"/>
          <w:szCs w:val="26"/>
          <w:rtl/>
        </w:rPr>
        <w:t xml:space="preserve">  ע</w:t>
      </w:r>
      <w:r w:rsidR="00BD09A9" w:rsidRPr="007A6C0D">
        <w:rPr>
          <w:sz w:val="26"/>
          <w:szCs w:val="26"/>
          <w:rtl/>
        </w:rPr>
        <w:t xml:space="preserve">ם סיום תקופת ההתקשרות עם המבצע או הפסקתה, מתחייב המבצע להמשיך </w:t>
      </w:r>
      <w:r w:rsidR="00BD09A9" w:rsidRPr="00C34FF3">
        <w:rPr>
          <w:sz w:val="26"/>
          <w:szCs w:val="26"/>
          <w:rtl/>
        </w:rPr>
        <w:t>ולשמור</w:t>
      </w:r>
      <w:r w:rsidR="00BD09A9" w:rsidRPr="00C34FF3">
        <w:rPr>
          <w:rFonts w:hint="cs"/>
          <w:sz w:val="26"/>
          <w:szCs w:val="26"/>
          <w:rtl/>
        </w:rPr>
        <w:t xml:space="preserve"> </w:t>
      </w:r>
      <w:r w:rsidR="00BD09A9" w:rsidRPr="00C34FF3">
        <w:rPr>
          <w:sz w:val="26"/>
          <w:szCs w:val="26"/>
          <w:rtl/>
        </w:rPr>
        <w:t xml:space="preserve">על סודיות המידע, לא לעשות בו כל שימוש ולא להעבירו לגורם אחר, אלא אם ניתן אישור הממונה כאמור לעיל. </w:t>
      </w:r>
    </w:p>
    <w:p w:rsidR="007A6C0D" w:rsidRPr="007A6C0D" w:rsidRDefault="007A6C0D" w:rsidP="007A6C0D">
      <w:pPr>
        <w:jc w:val="both"/>
        <w:rPr>
          <w:sz w:val="26"/>
          <w:szCs w:val="26"/>
        </w:rPr>
      </w:pPr>
      <w:r>
        <w:rPr>
          <w:rFonts w:hint="cs"/>
          <w:sz w:val="26"/>
          <w:szCs w:val="26"/>
          <w:rtl/>
        </w:rPr>
        <w:t>14.5</w:t>
      </w:r>
      <w:r w:rsidR="00CF798C" w:rsidRPr="007A6C0D">
        <w:rPr>
          <w:rFonts w:hint="cs"/>
          <w:sz w:val="26"/>
          <w:szCs w:val="26"/>
          <w:rtl/>
        </w:rPr>
        <w:t xml:space="preserve">  </w:t>
      </w:r>
      <w:r w:rsidR="00BD09A9" w:rsidRPr="007A6C0D">
        <w:rPr>
          <w:sz w:val="26"/>
          <w:szCs w:val="26"/>
          <w:rtl/>
        </w:rPr>
        <w:t>המבצע מצהיר בזה כי ידוע לו, כי אי-שמירת סודיות כאמור, מהווה עבירה לפי פרק ז', סימן ה' לחוק העונשין, תשל"ז –</w:t>
      </w:r>
      <w:r w:rsidR="00BD09A9" w:rsidRPr="007A6C0D">
        <w:rPr>
          <w:rFonts w:hint="cs"/>
          <w:sz w:val="26"/>
          <w:szCs w:val="26"/>
          <w:rtl/>
        </w:rPr>
        <w:t xml:space="preserve"> 1977.</w:t>
      </w:r>
    </w:p>
    <w:p w:rsidR="00BD09A9" w:rsidRPr="007A6C0D" w:rsidRDefault="007A6C0D" w:rsidP="007A6C0D">
      <w:pPr>
        <w:jc w:val="both"/>
        <w:rPr>
          <w:sz w:val="26"/>
          <w:szCs w:val="26"/>
        </w:rPr>
      </w:pPr>
      <w:r>
        <w:rPr>
          <w:rFonts w:hint="cs"/>
          <w:sz w:val="26"/>
          <w:szCs w:val="26"/>
          <w:rtl/>
        </w:rPr>
        <w:t>14.6</w:t>
      </w:r>
      <w:r w:rsidR="00CF798C" w:rsidRPr="007A6C0D">
        <w:rPr>
          <w:rFonts w:hint="cs"/>
          <w:sz w:val="26"/>
          <w:szCs w:val="26"/>
          <w:rtl/>
        </w:rPr>
        <w:t xml:space="preserve"> </w:t>
      </w:r>
      <w:r w:rsidR="00BD09A9" w:rsidRPr="007A6C0D">
        <w:rPr>
          <w:sz w:val="26"/>
          <w:szCs w:val="26"/>
          <w:rtl/>
        </w:rPr>
        <w:t>המבצע מתחייב לגרום לכך שהסודיות, כאמור, תישמר גם על-ידי עובדיו, סוכניו וכל</w:t>
      </w:r>
      <w:r w:rsidR="00BD09A9" w:rsidRPr="007A6C0D">
        <w:rPr>
          <w:rFonts w:hint="cs"/>
          <w:sz w:val="26"/>
          <w:szCs w:val="26"/>
          <w:rtl/>
        </w:rPr>
        <w:t xml:space="preserve"> </w:t>
      </w:r>
      <w:r w:rsidR="00BD09A9" w:rsidRPr="007A6C0D">
        <w:rPr>
          <w:sz w:val="26"/>
          <w:szCs w:val="26"/>
          <w:rtl/>
        </w:rPr>
        <w:t xml:space="preserve">המועסקים על-ידו. </w:t>
      </w:r>
    </w:p>
    <w:p w:rsidR="00BD09A9" w:rsidRPr="007A6C0D" w:rsidRDefault="007A6C0D" w:rsidP="007A6C0D">
      <w:pPr>
        <w:jc w:val="both"/>
        <w:rPr>
          <w:sz w:val="26"/>
          <w:szCs w:val="26"/>
          <w:rtl/>
        </w:rPr>
      </w:pPr>
      <w:proofErr w:type="gramStart"/>
      <w:r>
        <w:rPr>
          <w:sz w:val="26"/>
          <w:szCs w:val="26"/>
        </w:rPr>
        <w:t>14.7</w:t>
      </w:r>
      <w:r>
        <w:rPr>
          <w:rFonts w:hint="cs"/>
          <w:sz w:val="26"/>
          <w:szCs w:val="26"/>
          <w:rtl/>
        </w:rPr>
        <w:t xml:space="preserve"> </w:t>
      </w:r>
      <w:r w:rsidR="00BD09A9" w:rsidRPr="007A6C0D">
        <w:rPr>
          <w:sz w:val="26"/>
          <w:szCs w:val="26"/>
          <w:rtl/>
        </w:rPr>
        <w:t xml:space="preserve">בתום </w:t>
      </w:r>
      <w:r w:rsidR="00BD09A9" w:rsidRPr="007A6C0D">
        <w:rPr>
          <w:rFonts w:hint="cs"/>
          <w:sz w:val="26"/>
          <w:szCs w:val="26"/>
          <w:rtl/>
        </w:rPr>
        <w:t xml:space="preserve">ביצוע </w:t>
      </w:r>
      <w:r w:rsidR="00BD09A9" w:rsidRPr="007A6C0D">
        <w:rPr>
          <w:sz w:val="26"/>
          <w:szCs w:val="26"/>
          <w:rtl/>
        </w:rPr>
        <w:t xml:space="preserve">כל </w:t>
      </w:r>
      <w:r w:rsidR="00BD09A9" w:rsidRPr="007A6C0D">
        <w:rPr>
          <w:rFonts w:hint="cs"/>
          <w:sz w:val="26"/>
          <w:szCs w:val="26"/>
          <w:rtl/>
        </w:rPr>
        <w:t xml:space="preserve">עבודה הנדרשת בהתאם למפורט בחוזה זה ובנספח ג' </w:t>
      </w:r>
      <w:r w:rsidR="00BD09A9" w:rsidRPr="007A6C0D">
        <w:rPr>
          <w:sz w:val="26"/>
          <w:szCs w:val="26"/>
          <w:rtl/>
        </w:rPr>
        <w:t>וכן במועד סיום ההתקשרות</w:t>
      </w:r>
      <w:r w:rsidR="00BD09A9" w:rsidRPr="007A6C0D">
        <w:rPr>
          <w:rFonts w:hint="cs"/>
          <w:sz w:val="26"/>
          <w:szCs w:val="26"/>
          <w:rtl/>
        </w:rPr>
        <w:t xml:space="preserve"> </w:t>
      </w:r>
      <w:r w:rsidR="00BD09A9" w:rsidRPr="007A6C0D">
        <w:rPr>
          <w:sz w:val="26"/>
          <w:szCs w:val="26"/>
          <w:rtl/>
        </w:rPr>
        <w:t>או בהפסקתה מתחייב המבצע להעביר לממשלה את המידע באמצעות מדיה מגנטית או בכל דרך נאותה, על פי דרישת הממשלה.</w:t>
      </w:r>
      <w:proofErr w:type="gramEnd"/>
      <w:r w:rsidR="00BD09A9" w:rsidRPr="007A6C0D">
        <w:rPr>
          <w:sz w:val="26"/>
          <w:szCs w:val="26"/>
          <w:rtl/>
        </w:rPr>
        <w:t xml:space="preserve">  כן יעביר המבצע כל מידע הנמצא אצלו על גבי נייר, דיסקטים או מדיה</w:t>
      </w:r>
      <w:r w:rsidR="00CF798C" w:rsidRPr="007A6C0D">
        <w:rPr>
          <w:rFonts w:hint="cs"/>
          <w:sz w:val="26"/>
          <w:szCs w:val="26"/>
          <w:rtl/>
        </w:rPr>
        <w:t xml:space="preserve"> </w:t>
      </w:r>
      <w:r w:rsidR="00BD09A9" w:rsidRPr="007A6C0D">
        <w:rPr>
          <w:sz w:val="26"/>
          <w:szCs w:val="26"/>
          <w:rtl/>
        </w:rPr>
        <w:t>מגנטית</w:t>
      </w:r>
      <w:r w:rsidR="00BD09A9" w:rsidRPr="007A6C0D">
        <w:rPr>
          <w:rFonts w:hint="cs"/>
          <w:sz w:val="26"/>
          <w:szCs w:val="26"/>
          <w:rtl/>
        </w:rPr>
        <w:t xml:space="preserve"> </w:t>
      </w:r>
      <w:r w:rsidR="00BD09A9" w:rsidRPr="007A6C0D">
        <w:rPr>
          <w:sz w:val="26"/>
          <w:szCs w:val="26"/>
          <w:rtl/>
        </w:rPr>
        <w:t xml:space="preserve">אחרת. </w:t>
      </w:r>
    </w:p>
    <w:p w:rsidR="007A6C0D" w:rsidRPr="00B60C27" w:rsidRDefault="007A6C0D" w:rsidP="0062446A">
      <w:pPr>
        <w:jc w:val="both"/>
        <w:rPr>
          <w:sz w:val="26"/>
          <w:szCs w:val="26"/>
          <w:rtl/>
        </w:rPr>
      </w:pPr>
    </w:p>
    <w:p w:rsidR="00BD09A9" w:rsidRPr="00B60C27" w:rsidRDefault="00BD09A9" w:rsidP="007562D9">
      <w:pPr>
        <w:pStyle w:val="ac"/>
        <w:widowControl w:val="0"/>
        <w:numPr>
          <w:ilvl w:val="0"/>
          <w:numId w:val="2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6"/>
          <w:szCs w:val="26"/>
          <w:rtl/>
        </w:rPr>
      </w:pPr>
      <w:r w:rsidRPr="00B60C27">
        <w:rPr>
          <w:rFonts w:cs="David"/>
          <w:sz w:val="26"/>
          <w:szCs w:val="26"/>
          <w:u w:val="single"/>
          <w:rtl/>
        </w:rPr>
        <w:t>אבטחת מידע</w:t>
      </w:r>
      <w:r w:rsidRPr="00B60C27">
        <w:rPr>
          <w:rFonts w:cs="David"/>
          <w:sz w:val="26"/>
          <w:szCs w:val="26"/>
          <w:rtl/>
        </w:rPr>
        <w:t xml:space="preserve"> </w:t>
      </w:r>
    </w:p>
    <w:p w:rsidR="00BD09A9" w:rsidRPr="00CF798C" w:rsidRDefault="007A6C0D" w:rsidP="007A6C0D">
      <w:pPr>
        <w:ind w:left="360"/>
        <w:jc w:val="both"/>
        <w:rPr>
          <w:sz w:val="26"/>
          <w:szCs w:val="26"/>
        </w:rPr>
      </w:pPr>
      <w:r>
        <w:rPr>
          <w:rFonts w:hint="cs"/>
          <w:sz w:val="26"/>
          <w:szCs w:val="26"/>
          <w:rtl/>
        </w:rPr>
        <w:t>15.1</w:t>
      </w:r>
      <w:r w:rsidR="00CF798C" w:rsidRPr="007A6C0D">
        <w:rPr>
          <w:rFonts w:hint="cs"/>
          <w:sz w:val="26"/>
          <w:szCs w:val="26"/>
          <w:rtl/>
        </w:rPr>
        <w:t xml:space="preserve">  </w:t>
      </w:r>
      <w:r w:rsidR="00BD09A9" w:rsidRPr="007A6C0D">
        <w:rPr>
          <w:sz w:val="26"/>
          <w:szCs w:val="26"/>
          <w:rtl/>
        </w:rPr>
        <w:t>המבצע</w:t>
      </w:r>
      <w:r w:rsidR="00CF70D2" w:rsidRPr="007A6C0D">
        <w:rPr>
          <w:sz w:val="26"/>
          <w:szCs w:val="26"/>
          <w:rtl/>
        </w:rPr>
        <w:t xml:space="preserve"> יהיה אחראי כלפי </w:t>
      </w:r>
      <w:r w:rsidR="00CF70D2" w:rsidRPr="007A6C0D">
        <w:rPr>
          <w:rFonts w:hint="cs"/>
          <w:sz w:val="26"/>
          <w:szCs w:val="26"/>
          <w:rtl/>
        </w:rPr>
        <w:t xml:space="preserve">רת"א </w:t>
      </w:r>
      <w:r w:rsidR="00BD09A9" w:rsidRPr="007A6C0D">
        <w:rPr>
          <w:sz w:val="26"/>
          <w:szCs w:val="26"/>
          <w:rtl/>
        </w:rPr>
        <w:t xml:space="preserve">על כל מידע המועבר אליו או דרכו, </w:t>
      </w:r>
      <w:r w:rsidR="00901791" w:rsidRPr="007A6C0D">
        <w:rPr>
          <w:rFonts w:hint="cs"/>
          <w:sz w:val="26"/>
          <w:szCs w:val="26"/>
          <w:rtl/>
        </w:rPr>
        <w:t xml:space="preserve"> </w:t>
      </w:r>
      <w:r w:rsidR="00BD09A9" w:rsidRPr="007A6C0D">
        <w:rPr>
          <w:sz w:val="26"/>
          <w:szCs w:val="26"/>
          <w:rtl/>
        </w:rPr>
        <w:t>לרבות</w:t>
      </w:r>
      <w:r w:rsidR="00BD09A9" w:rsidRPr="007A6C0D">
        <w:rPr>
          <w:rFonts w:hint="cs"/>
          <w:sz w:val="26"/>
          <w:szCs w:val="26"/>
          <w:rtl/>
        </w:rPr>
        <w:t xml:space="preserve"> </w:t>
      </w:r>
      <w:r w:rsidR="00BD09A9" w:rsidRPr="007A6C0D">
        <w:rPr>
          <w:sz w:val="26"/>
          <w:szCs w:val="26"/>
          <w:rtl/>
        </w:rPr>
        <w:t xml:space="preserve">דוחות, </w:t>
      </w:r>
      <w:r w:rsidR="00CF798C" w:rsidRPr="007A6C0D">
        <w:rPr>
          <w:rFonts w:hint="cs"/>
          <w:sz w:val="26"/>
          <w:szCs w:val="26"/>
          <w:rtl/>
        </w:rPr>
        <w:t xml:space="preserve"> </w:t>
      </w:r>
      <w:r w:rsidR="00BD09A9" w:rsidRPr="00CF798C">
        <w:rPr>
          <w:sz w:val="26"/>
          <w:szCs w:val="26"/>
          <w:rtl/>
        </w:rPr>
        <w:t xml:space="preserve">טפסים ומדיה מגנטית. </w:t>
      </w:r>
    </w:p>
    <w:p w:rsidR="007A6C0D" w:rsidRDefault="007A6C0D" w:rsidP="007A6C0D">
      <w:pPr>
        <w:ind w:firstLine="360"/>
        <w:jc w:val="both"/>
        <w:rPr>
          <w:sz w:val="26"/>
          <w:szCs w:val="26"/>
          <w:rtl/>
        </w:rPr>
      </w:pPr>
      <w:r>
        <w:rPr>
          <w:rFonts w:hint="cs"/>
          <w:sz w:val="26"/>
          <w:szCs w:val="26"/>
          <w:rtl/>
        </w:rPr>
        <w:t>15.2</w:t>
      </w:r>
      <w:r w:rsidR="00CF798C">
        <w:rPr>
          <w:rFonts w:hint="cs"/>
          <w:sz w:val="26"/>
          <w:szCs w:val="26"/>
          <w:rtl/>
        </w:rPr>
        <w:t xml:space="preserve">  </w:t>
      </w:r>
      <w:r>
        <w:rPr>
          <w:rFonts w:hint="cs"/>
          <w:sz w:val="26"/>
          <w:szCs w:val="26"/>
          <w:rtl/>
        </w:rPr>
        <w:t xml:space="preserve"> </w:t>
      </w:r>
      <w:r w:rsidR="00BD09A9" w:rsidRPr="00B60C27">
        <w:rPr>
          <w:sz w:val="26"/>
          <w:szCs w:val="26"/>
          <w:rtl/>
        </w:rPr>
        <w:t>המבצע ידאג לאבטחת כל המידע אשר הגיע אליו במסגרת ביצוע העבודה נשוא</w:t>
      </w:r>
      <w:r w:rsidR="00BD09A9" w:rsidRPr="00B60C27">
        <w:rPr>
          <w:rFonts w:hint="cs"/>
          <w:sz w:val="26"/>
          <w:szCs w:val="26"/>
          <w:rtl/>
        </w:rPr>
        <w:t xml:space="preserve"> </w:t>
      </w:r>
      <w:r w:rsidR="00BD09A9" w:rsidRPr="00B60C27">
        <w:rPr>
          <w:sz w:val="26"/>
          <w:szCs w:val="26"/>
          <w:rtl/>
        </w:rPr>
        <w:t>חוזה זה.</w:t>
      </w:r>
    </w:p>
    <w:p w:rsidR="00BD09A9" w:rsidRPr="00B60C27" w:rsidRDefault="007A6C0D" w:rsidP="007A6C0D">
      <w:pPr>
        <w:ind w:left="360"/>
        <w:jc w:val="both"/>
        <w:rPr>
          <w:sz w:val="26"/>
          <w:szCs w:val="26"/>
        </w:rPr>
      </w:pPr>
      <w:r>
        <w:rPr>
          <w:rFonts w:hint="cs"/>
          <w:sz w:val="26"/>
          <w:szCs w:val="26"/>
          <w:rtl/>
        </w:rPr>
        <w:lastRenderedPageBreak/>
        <w:t xml:space="preserve">15.3 </w:t>
      </w:r>
      <w:r w:rsidR="00BD09A9" w:rsidRPr="00B60C27">
        <w:rPr>
          <w:sz w:val="26"/>
          <w:szCs w:val="26"/>
          <w:rtl/>
        </w:rPr>
        <w:t>המבצע יציג בפני הממונה, על-פי דרישתו, את האמצעים בהם הוא משתמש לשם אבטחת המידע.</w:t>
      </w:r>
    </w:p>
    <w:p w:rsidR="00BD09A9" w:rsidRPr="007A6C0D" w:rsidRDefault="007A6C0D" w:rsidP="007A6C0D">
      <w:pPr>
        <w:ind w:left="360"/>
        <w:jc w:val="both"/>
        <w:rPr>
          <w:sz w:val="26"/>
          <w:szCs w:val="26"/>
        </w:rPr>
      </w:pPr>
      <w:r>
        <w:rPr>
          <w:rFonts w:hint="cs"/>
          <w:sz w:val="26"/>
          <w:szCs w:val="26"/>
          <w:rtl/>
        </w:rPr>
        <w:t xml:space="preserve">15.4  </w:t>
      </w:r>
      <w:r w:rsidR="00BD09A9" w:rsidRPr="007A6C0D">
        <w:rPr>
          <w:sz w:val="26"/>
          <w:szCs w:val="26"/>
          <w:rtl/>
        </w:rPr>
        <w:t>המבצע ימנע גישה למערכות המחשב שברשותו, או למערכות המחשב המשרתות אותו לצורך ביצוע העבודה, ממי שאינו מוסמך לעיין בחומר או במידע המאוחסן במחשב</w:t>
      </w:r>
      <w:r w:rsidR="00BD09A9" w:rsidRPr="007A6C0D">
        <w:rPr>
          <w:rFonts w:hint="cs"/>
          <w:sz w:val="26"/>
          <w:szCs w:val="26"/>
          <w:rtl/>
        </w:rPr>
        <w:t>.</w:t>
      </w:r>
    </w:p>
    <w:p w:rsidR="00BD09A9" w:rsidRPr="00B60C27" w:rsidRDefault="00BD09A9" w:rsidP="0062446A">
      <w:pPr>
        <w:ind w:left="720"/>
        <w:jc w:val="both"/>
        <w:rPr>
          <w:sz w:val="26"/>
          <w:szCs w:val="26"/>
          <w:rtl/>
        </w:rPr>
      </w:pPr>
    </w:p>
    <w:p w:rsidR="00BD09A9" w:rsidRPr="00B60C27" w:rsidRDefault="00BD09A9" w:rsidP="007562D9">
      <w:pPr>
        <w:pStyle w:val="ac"/>
        <w:widowControl w:val="0"/>
        <w:numPr>
          <w:ilvl w:val="0"/>
          <w:numId w:val="2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6"/>
          <w:szCs w:val="26"/>
          <w:rtl/>
        </w:rPr>
      </w:pPr>
      <w:r w:rsidRPr="00B60C27">
        <w:rPr>
          <w:rFonts w:cs="David" w:hint="cs"/>
          <w:sz w:val="26"/>
          <w:szCs w:val="26"/>
          <w:u w:val="single"/>
          <w:rtl/>
        </w:rPr>
        <w:t>הסבת החוזה</w:t>
      </w:r>
    </w:p>
    <w:p w:rsidR="00BD09A9" w:rsidRPr="00B60C27" w:rsidRDefault="00BD09A9" w:rsidP="0062446A">
      <w:pPr>
        <w:ind w:left="420"/>
        <w:jc w:val="both"/>
        <w:rPr>
          <w:sz w:val="26"/>
          <w:szCs w:val="26"/>
          <w:rtl/>
        </w:rPr>
      </w:pPr>
      <w:r w:rsidRPr="00B60C27">
        <w:rPr>
          <w:rFonts w:hint="cs"/>
          <w:sz w:val="26"/>
          <w:szCs w:val="26"/>
          <w:rtl/>
        </w:rPr>
        <w:t>מוסכם בין הצדדים כדלקמן:</w:t>
      </w:r>
      <w:r w:rsidR="00CF798C">
        <w:rPr>
          <w:rFonts w:hint="cs"/>
          <w:sz w:val="26"/>
          <w:szCs w:val="26"/>
          <w:rtl/>
        </w:rPr>
        <w:t xml:space="preserve"> </w:t>
      </w:r>
      <w:r w:rsidRPr="00B60C27">
        <w:rPr>
          <w:sz w:val="26"/>
          <w:szCs w:val="26"/>
          <w:rtl/>
        </w:rPr>
        <w:t xml:space="preserve">המבצע לא </w:t>
      </w:r>
      <w:r w:rsidRPr="00B60C27">
        <w:rPr>
          <w:rFonts w:hint="cs"/>
          <w:sz w:val="26"/>
          <w:szCs w:val="26"/>
          <w:rtl/>
        </w:rPr>
        <w:t>י</w:t>
      </w:r>
      <w:r w:rsidRPr="00B60C27">
        <w:rPr>
          <w:sz w:val="26"/>
          <w:szCs w:val="26"/>
          <w:rtl/>
        </w:rPr>
        <w:t xml:space="preserve">סב לאחר חוזה זה, או חלק ממנו, ולא </w:t>
      </w:r>
      <w:r w:rsidRPr="00B60C27">
        <w:rPr>
          <w:rFonts w:hint="cs"/>
          <w:sz w:val="26"/>
          <w:szCs w:val="26"/>
          <w:rtl/>
        </w:rPr>
        <w:t>י</w:t>
      </w:r>
      <w:r w:rsidRPr="00B60C27">
        <w:rPr>
          <w:sz w:val="26"/>
          <w:szCs w:val="26"/>
          <w:rtl/>
        </w:rPr>
        <w:t xml:space="preserve">עביר, או </w:t>
      </w:r>
      <w:r w:rsidRPr="00B60C27">
        <w:rPr>
          <w:rFonts w:hint="cs"/>
          <w:sz w:val="26"/>
          <w:szCs w:val="26"/>
          <w:rtl/>
        </w:rPr>
        <w:t>י</w:t>
      </w:r>
      <w:r w:rsidRPr="00B60C27">
        <w:rPr>
          <w:sz w:val="26"/>
          <w:szCs w:val="26"/>
          <w:rtl/>
        </w:rPr>
        <w:t xml:space="preserve">מסור לאחר כל </w:t>
      </w:r>
      <w:r w:rsidRPr="00B60C27">
        <w:rPr>
          <w:rFonts w:hint="cs"/>
          <w:sz w:val="26"/>
          <w:szCs w:val="26"/>
          <w:rtl/>
        </w:rPr>
        <w:tab/>
      </w:r>
      <w:r w:rsidRPr="00B60C27">
        <w:rPr>
          <w:sz w:val="26"/>
          <w:szCs w:val="26"/>
          <w:rtl/>
        </w:rPr>
        <w:t xml:space="preserve">זכות, או חובה, הנובעים מחוזה זה אלא אם כן ניתנה לכך הסכמת הממשלה </w:t>
      </w:r>
      <w:r w:rsidRPr="00B60C27">
        <w:rPr>
          <w:rFonts w:hint="cs"/>
          <w:sz w:val="26"/>
          <w:szCs w:val="26"/>
          <w:rtl/>
        </w:rPr>
        <w:tab/>
      </w:r>
      <w:r w:rsidRPr="00B60C27">
        <w:rPr>
          <w:sz w:val="26"/>
          <w:szCs w:val="26"/>
          <w:rtl/>
        </w:rPr>
        <w:t>מראש ובכתב</w:t>
      </w:r>
      <w:r w:rsidR="00CF798C">
        <w:rPr>
          <w:rFonts w:hint="cs"/>
          <w:sz w:val="26"/>
          <w:szCs w:val="26"/>
          <w:rtl/>
        </w:rPr>
        <w:t xml:space="preserve">;  </w:t>
      </w:r>
      <w:r w:rsidRPr="00B60C27">
        <w:rPr>
          <w:sz w:val="26"/>
          <w:szCs w:val="26"/>
          <w:rtl/>
        </w:rPr>
        <w:t xml:space="preserve"> ניתנה הסכמת הממשלה כאמור, לא יהיה בכך כדי לשחרר את המבצע מהתחייבות ואחריות, או חובה</w:t>
      </w:r>
      <w:r w:rsidRPr="00B60C27">
        <w:rPr>
          <w:rFonts w:hint="cs"/>
          <w:sz w:val="26"/>
          <w:szCs w:val="26"/>
          <w:rtl/>
        </w:rPr>
        <w:t xml:space="preserve"> </w:t>
      </w:r>
      <w:r w:rsidRPr="00B60C27">
        <w:rPr>
          <w:sz w:val="26"/>
          <w:szCs w:val="26"/>
          <w:rtl/>
        </w:rPr>
        <w:t xml:space="preserve">כלשהי על-פי כל דין ולפי חוזה זה.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6"/>
          <w:szCs w:val="26"/>
          <w:u w:val="single"/>
          <w:rtl/>
        </w:rPr>
      </w:pPr>
    </w:p>
    <w:p w:rsidR="00BD09A9" w:rsidRPr="00B60C27" w:rsidRDefault="00BD09A9" w:rsidP="007562D9">
      <w:pPr>
        <w:pStyle w:val="ac"/>
        <w:widowControl w:val="0"/>
        <w:numPr>
          <w:ilvl w:val="0"/>
          <w:numId w:val="2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r w:rsidRPr="00B60C27">
        <w:rPr>
          <w:rFonts w:ascii="QDavid" w:hAnsi="QDavid" w:cs="David"/>
          <w:b/>
          <w:sz w:val="26"/>
          <w:szCs w:val="26"/>
          <w:u w:val="single"/>
          <w:rtl/>
        </w:rPr>
        <w:t xml:space="preserve">הפרת החוזה </w:t>
      </w:r>
    </w:p>
    <w:p w:rsidR="00BD09A9" w:rsidRPr="00B60C27" w:rsidRDefault="00BD09A9"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360"/>
        <w:jc w:val="both"/>
        <w:rPr>
          <w:rFonts w:cs="David"/>
          <w:bCs w:val="0"/>
          <w:sz w:val="26"/>
          <w:szCs w:val="26"/>
          <w:rtl/>
        </w:rPr>
      </w:pPr>
      <w:r w:rsidRPr="00B60C27">
        <w:rPr>
          <w:rFonts w:ascii="QDavid" w:hAnsi="QDavid" w:cs="David"/>
          <w:bCs w:val="0"/>
          <w:sz w:val="26"/>
          <w:szCs w:val="26"/>
          <w:rtl/>
        </w:rPr>
        <w:t>הפר המבצע הוראה מהוראות חוזה זה, רשאית הממשלה, נוסף על זכויותיה על-פי כל</w:t>
      </w:r>
      <w:r w:rsidRPr="00B60C27">
        <w:rPr>
          <w:rFonts w:ascii="QDavid" w:hAnsi="QDavid" w:cs="David" w:hint="cs"/>
          <w:bCs w:val="0"/>
          <w:sz w:val="26"/>
          <w:szCs w:val="26"/>
          <w:rtl/>
        </w:rPr>
        <w:t xml:space="preserve"> </w:t>
      </w:r>
      <w:r w:rsidRPr="00B60C27">
        <w:rPr>
          <w:rFonts w:ascii="QDavid" w:hAnsi="QDavid" w:cs="David"/>
          <w:bCs w:val="0"/>
          <w:sz w:val="26"/>
          <w:szCs w:val="26"/>
          <w:rtl/>
        </w:rPr>
        <w:t>דין וחוזה זה, לראות חוזה זה כמבוטל לאחר שניתנה למבצע הודעה בה נדרשה</w:t>
      </w:r>
      <w:r w:rsidRPr="00B60C27">
        <w:rPr>
          <w:rFonts w:ascii="QDavid" w:hAnsi="QDavid" w:cs="David" w:hint="cs"/>
          <w:bCs w:val="0"/>
          <w:sz w:val="26"/>
          <w:szCs w:val="26"/>
          <w:rtl/>
        </w:rPr>
        <w:t xml:space="preserve"> </w:t>
      </w:r>
      <w:r w:rsidRPr="00B60C27">
        <w:rPr>
          <w:rFonts w:ascii="QDavid" w:hAnsi="QDavid" w:cs="David"/>
          <w:bCs w:val="0"/>
          <w:sz w:val="26"/>
          <w:szCs w:val="26"/>
          <w:rtl/>
        </w:rPr>
        <w:t>לתקן את המעוות, והמבצע לא תיקן את המעוות בהתאם להודעה, תוך הזמן שנקבע</w:t>
      </w:r>
      <w:r w:rsidRPr="00B60C27">
        <w:rPr>
          <w:rFonts w:ascii="QDavid" w:hAnsi="QDavid" w:cs="David" w:hint="cs"/>
          <w:bCs w:val="0"/>
          <w:sz w:val="26"/>
          <w:szCs w:val="26"/>
          <w:rtl/>
        </w:rPr>
        <w:t xml:space="preserve"> </w:t>
      </w:r>
      <w:r w:rsidRPr="00B60C27">
        <w:rPr>
          <w:rFonts w:ascii="QDavid" w:hAnsi="QDavid" w:cs="David"/>
          <w:bCs w:val="0"/>
          <w:sz w:val="26"/>
          <w:szCs w:val="26"/>
          <w:rtl/>
        </w:rPr>
        <w:t xml:space="preserve">בהודעה.  </w:t>
      </w:r>
    </w:p>
    <w:p w:rsidR="00BD09A9" w:rsidRPr="00B60C27" w:rsidRDefault="00BD09A9" w:rsidP="0062446A">
      <w:pPr>
        <w:jc w:val="both"/>
        <w:rPr>
          <w:sz w:val="26"/>
          <w:szCs w:val="26"/>
        </w:rPr>
      </w:pPr>
      <w:r w:rsidRPr="00B60C27">
        <w:rPr>
          <w:rFonts w:hint="cs"/>
          <w:sz w:val="26"/>
          <w:szCs w:val="26"/>
          <w:rtl/>
        </w:rPr>
        <w:tab/>
      </w:r>
      <w:r w:rsidRPr="00B60C27">
        <w:rPr>
          <w:sz w:val="26"/>
          <w:szCs w:val="26"/>
          <w:rtl/>
        </w:rPr>
        <w:t xml:space="preserve"> </w:t>
      </w:r>
    </w:p>
    <w:p w:rsidR="00BD09A9" w:rsidRPr="00B60C27" w:rsidRDefault="00BD09A9" w:rsidP="007562D9">
      <w:pPr>
        <w:pStyle w:val="ac"/>
        <w:widowControl w:val="0"/>
        <w:numPr>
          <w:ilvl w:val="0"/>
          <w:numId w:val="2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r w:rsidRPr="00B60C27">
        <w:rPr>
          <w:rFonts w:ascii="QDavid" w:hAnsi="QDavid" w:cs="David"/>
          <w:b/>
          <w:sz w:val="26"/>
          <w:szCs w:val="26"/>
          <w:u w:val="single"/>
          <w:rtl/>
        </w:rPr>
        <w:t>ב</w:t>
      </w:r>
      <w:r w:rsidRPr="00B60C27">
        <w:rPr>
          <w:rFonts w:ascii="QDavid" w:hAnsi="QDavid" w:cs="David" w:hint="cs"/>
          <w:b/>
          <w:sz w:val="26"/>
          <w:szCs w:val="26"/>
          <w:u w:val="single"/>
          <w:rtl/>
        </w:rPr>
        <w:t>י</w:t>
      </w:r>
      <w:r w:rsidRPr="00B60C27">
        <w:rPr>
          <w:rFonts w:ascii="QDavid" w:hAnsi="QDavid" w:cs="David"/>
          <w:b/>
          <w:sz w:val="26"/>
          <w:szCs w:val="26"/>
          <w:u w:val="single"/>
          <w:rtl/>
        </w:rPr>
        <w:t xml:space="preserve">קורת </w:t>
      </w:r>
    </w:p>
    <w:p w:rsidR="007A6C0D" w:rsidRDefault="00CF798C"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720" w:hanging="720"/>
        <w:jc w:val="both"/>
        <w:rPr>
          <w:rFonts w:ascii="QDavid" w:hAnsi="QDavid" w:cs="David"/>
          <w:bCs w:val="0"/>
          <w:sz w:val="26"/>
          <w:szCs w:val="26"/>
          <w:rtl/>
        </w:rPr>
      </w:pPr>
      <w:r>
        <w:rPr>
          <w:rFonts w:ascii="QDavid" w:hAnsi="QDavid" w:cs="David" w:hint="cs"/>
          <w:bCs w:val="0"/>
          <w:sz w:val="26"/>
          <w:szCs w:val="26"/>
          <w:rtl/>
        </w:rPr>
        <w:t xml:space="preserve">       </w:t>
      </w:r>
      <w:r w:rsidR="00BD09A9" w:rsidRPr="00B60C27">
        <w:rPr>
          <w:rFonts w:ascii="QDavid" w:hAnsi="QDavid" w:cs="David"/>
          <w:bCs w:val="0"/>
          <w:sz w:val="26"/>
          <w:szCs w:val="26"/>
          <w:rtl/>
        </w:rPr>
        <w:t xml:space="preserve">המבצע מתחייב בזה לאפשר </w:t>
      </w:r>
      <w:r w:rsidR="00BD09A9" w:rsidRPr="00B60C27">
        <w:rPr>
          <w:rFonts w:ascii="QDavid" w:hAnsi="QDavid" w:cs="David" w:hint="cs"/>
          <w:bCs w:val="0"/>
          <w:sz w:val="26"/>
          <w:szCs w:val="26"/>
          <w:rtl/>
        </w:rPr>
        <w:t xml:space="preserve">לממונה ו/או </w:t>
      </w:r>
      <w:r w:rsidR="00BD09A9" w:rsidRPr="00B60C27">
        <w:rPr>
          <w:rFonts w:ascii="QDavid" w:hAnsi="QDavid" w:cs="David"/>
          <w:bCs w:val="0"/>
          <w:sz w:val="26"/>
          <w:szCs w:val="26"/>
          <w:rtl/>
        </w:rPr>
        <w:t>למבקר ה</w:t>
      </w:r>
      <w:r w:rsidR="00CF70D2">
        <w:rPr>
          <w:rFonts w:ascii="QDavid" w:hAnsi="QDavid" w:cs="David" w:hint="cs"/>
          <w:bCs w:val="0"/>
          <w:sz w:val="26"/>
          <w:szCs w:val="26"/>
          <w:rtl/>
        </w:rPr>
        <w:t xml:space="preserve">רשות </w:t>
      </w:r>
      <w:r w:rsidR="00BD09A9" w:rsidRPr="00B60C27">
        <w:rPr>
          <w:rFonts w:ascii="QDavid" w:hAnsi="QDavid" w:cs="David"/>
          <w:bCs w:val="0"/>
          <w:sz w:val="26"/>
          <w:szCs w:val="26"/>
          <w:rtl/>
        </w:rPr>
        <w:t xml:space="preserve"> ו/או לחשב ה</w:t>
      </w:r>
      <w:r w:rsidR="00CF70D2">
        <w:rPr>
          <w:rFonts w:ascii="QDavid" w:hAnsi="QDavid" w:cs="David" w:hint="cs"/>
          <w:bCs w:val="0"/>
          <w:sz w:val="26"/>
          <w:szCs w:val="26"/>
          <w:rtl/>
        </w:rPr>
        <w:t>רשות</w:t>
      </w:r>
      <w:r w:rsidR="00BD09A9" w:rsidRPr="00B60C27">
        <w:rPr>
          <w:rFonts w:ascii="QDavid" w:hAnsi="QDavid" w:cs="David"/>
          <w:bCs w:val="0"/>
          <w:sz w:val="26"/>
          <w:szCs w:val="26"/>
          <w:rtl/>
        </w:rPr>
        <w:t xml:space="preserve">, או למי </w:t>
      </w:r>
      <w:r w:rsidR="007A6C0D">
        <w:rPr>
          <w:rFonts w:ascii="QDavid" w:hAnsi="QDavid" w:cs="David" w:hint="cs"/>
          <w:bCs w:val="0"/>
          <w:sz w:val="26"/>
          <w:szCs w:val="26"/>
          <w:rtl/>
        </w:rPr>
        <w:t xml:space="preserve">  ש</w:t>
      </w:r>
      <w:r w:rsidR="00BD09A9" w:rsidRPr="00B60C27">
        <w:rPr>
          <w:rFonts w:ascii="QDavid" w:hAnsi="QDavid" w:cs="David"/>
          <w:bCs w:val="0"/>
          <w:sz w:val="26"/>
          <w:szCs w:val="26"/>
          <w:rtl/>
        </w:rPr>
        <w:t>מונה</w:t>
      </w:r>
    </w:p>
    <w:p w:rsidR="00BD09A9" w:rsidRPr="00B60C27"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720" w:hanging="720"/>
        <w:jc w:val="both"/>
        <w:rPr>
          <w:rFonts w:cs="David"/>
          <w:bCs w:val="0"/>
          <w:sz w:val="26"/>
          <w:szCs w:val="26"/>
          <w:rtl/>
        </w:rPr>
      </w:pPr>
      <w:r>
        <w:rPr>
          <w:rFonts w:ascii="QDavid" w:hAnsi="QDavid" w:cs="David" w:hint="cs"/>
          <w:bCs w:val="0"/>
          <w:sz w:val="26"/>
          <w:szCs w:val="26"/>
          <w:rtl/>
        </w:rPr>
        <w:t xml:space="preserve">      </w:t>
      </w:r>
      <w:r w:rsidR="00BD09A9" w:rsidRPr="00B60C27">
        <w:rPr>
          <w:rFonts w:ascii="QDavid" w:hAnsi="QDavid" w:cs="David"/>
          <w:bCs w:val="0"/>
          <w:sz w:val="26"/>
          <w:szCs w:val="26"/>
          <w:rtl/>
        </w:rPr>
        <w:t xml:space="preserve"> לכך על-ידם, לערוך אצלו בקורת מקצועית בכל הנוגע למ</w:t>
      </w:r>
      <w:r w:rsidR="00BD09A9" w:rsidRPr="00B60C27">
        <w:rPr>
          <w:rFonts w:ascii="QDavid" w:hAnsi="QDavid" w:cs="David" w:hint="cs"/>
          <w:bCs w:val="0"/>
          <w:sz w:val="26"/>
          <w:szCs w:val="26"/>
          <w:rtl/>
        </w:rPr>
        <w:t>י</w:t>
      </w:r>
      <w:r w:rsidR="00BD09A9" w:rsidRPr="00B60C27">
        <w:rPr>
          <w:rFonts w:ascii="QDavid" w:hAnsi="QDavid" w:cs="David"/>
          <w:bCs w:val="0"/>
          <w:sz w:val="26"/>
          <w:szCs w:val="26"/>
          <w:rtl/>
        </w:rPr>
        <w:t>לוי תנאי חוזה זה.</w:t>
      </w:r>
    </w:p>
    <w:p w:rsidR="00CF798C" w:rsidRPr="00B60C27" w:rsidRDefault="00CF798C"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CF798C" w:rsidRPr="00CF798C" w:rsidRDefault="00BD09A9" w:rsidP="007562D9">
      <w:pPr>
        <w:pStyle w:val="ac"/>
        <w:widowControl w:val="0"/>
        <w:numPr>
          <w:ilvl w:val="0"/>
          <w:numId w:val="2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u w:val="single"/>
        </w:rPr>
      </w:pPr>
      <w:r w:rsidRPr="00CF798C">
        <w:rPr>
          <w:rFonts w:ascii="QDavid" w:hAnsi="QDavid" w:cs="David"/>
          <w:b/>
          <w:sz w:val="26"/>
          <w:szCs w:val="26"/>
          <w:u w:val="single"/>
          <w:rtl/>
        </w:rPr>
        <w:t>סמכות</w:t>
      </w:r>
      <w:r w:rsidR="00CF798C" w:rsidRPr="00CF798C">
        <w:rPr>
          <w:rFonts w:ascii="QDavid" w:hAnsi="QDavid" w:cs="David" w:hint="cs"/>
          <w:b/>
          <w:sz w:val="26"/>
          <w:szCs w:val="26"/>
          <w:u w:val="single"/>
          <w:rtl/>
        </w:rPr>
        <w:t xml:space="preserve"> </w:t>
      </w:r>
      <w:r w:rsidRPr="00CF798C">
        <w:rPr>
          <w:rFonts w:ascii="QDavid" w:hAnsi="QDavid" w:cs="David"/>
          <w:b/>
          <w:sz w:val="26"/>
          <w:szCs w:val="26"/>
          <w:u w:val="single"/>
          <w:rtl/>
        </w:rPr>
        <w:t xml:space="preserve">השיפוט </w:t>
      </w:r>
    </w:p>
    <w:p w:rsidR="007A6C0D" w:rsidRDefault="007A6C0D" w:rsidP="007A6C0D">
      <w:pPr>
        <w:pStyle w:val="ac"/>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Cs w:val="0"/>
          <w:sz w:val="26"/>
          <w:szCs w:val="26"/>
          <w:rtl/>
        </w:rPr>
      </w:pPr>
      <w:r>
        <w:rPr>
          <w:rFonts w:ascii="QDavid" w:hAnsi="QDavid" w:cs="David" w:hint="cs"/>
          <w:bCs w:val="0"/>
          <w:sz w:val="26"/>
          <w:szCs w:val="26"/>
          <w:rtl/>
        </w:rPr>
        <w:t xml:space="preserve">      </w:t>
      </w:r>
      <w:r w:rsidR="00CF798C">
        <w:rPr>
          <w:rFonts w:ascii="QDavid" w:hAnsi="QDavid" w:cs="David" w:hint="cs"/>
          <w:bCs w:val="0"/>
          <w:sz w:val="26"/>
          <w:szCs w:val="26"/>
          <w:rtl/>
        </w:rPr>
        <w:t xml:space="preserve">סמכות השיפוט </w:t>
      </w:r>
      <w:r w:rsidR="00BD09A9" w:rsidRPr="00B60C27">
        <w:rPr>
          <w:rFonts w:ascii="QDavid" w:hAnsi="QDavid" w:cs="David"/>
          <w:bCs w:val="0"/>
          <w:sz w:val="26"/>
          <w:szCs w:val="26"/>
          <w:rtl/>
        </w:rPr>
        <w:t>הבלעדית בכל עני</w:t>
      </w:r>
      <w:r w:rsidR="00BD09A9" w:rsidRPr="00B60C27">
        <w:rPr>
          <w:rFonts w:ascii="QDavid" w:hAnsi="QDavid" w:cs="David" w:hint="cs"/>
          <w:bCs w:val="0"/>
          <w:sz w:val="26"/>
          <w:szCs w:val="26"/>
          <w:rtl/>
        </w:rPr>
        <w:t>י</w:t>
      </w:r>
      <w:r w:rsidR="00BD09A9" w:rsidRPr="00B60C27">
        <w:rPr>
          <w:rFonts w:ascii="QDavid" w:hAnsi="QDavid" w:cs="David"/>
          <w:bCs w:val="0"/>
          <w:sz w:val="26"/>
          <w:szCs w:val="26"/>
          <w:rtl/>
        </w:rPr>
        <w:t>ן הנובע מחוזה זה תהא נתונה לבית המשפט המוסמ</w:t>
      </w:r>
      <w:r w:rsidR="00BD09A9" w:rsidRPr="00B60C27">
        <w:rPr>
          <w:rFonts w:ascii="QDavid" w:hAnsi="QDavid" w:cs="David" w:hint="cs"/>
          <w:bCs w:val="0"/>
          <w:sz w:val="26"/>
          <w:szCs w:val="26"/>
          <w:rtl/>
        </w:rPr>
        <w:t xml:space="preserve">ך </w:t>
      </w:r>
    </w:p>
    <w:p w:rsidR="00BD09A9" w:rsidRPr="00B60C27" w:rsidRDefault="007A6C0D" w:rsidP="007A6C0D">
      <w:pPr>
        <w:pStyle w:val="ac"/>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Pr>
          <w:rFonts w:ascii="QDavid" w:hAnsi="QDavid" w:cs="David" w:hint="cs"/>
          <w:bCs w:val="0"/>
          <w:sz w:val="26"/>
          <w:szCs w:val="26"/>
          <w:rtl/>
        </w:rPr>
        <w:t xml:space="preserve">     </w:t>
      </w:r>
      <w:r w:rsidR="00BD09A9" w:rsidRPr="00B60C27">
        <w:rPr>
          <w:rFonts w:ascii="QDavid" w:hAnsi="QDavid" w:cs="David"/>
          <w:bCs w:val="0"/>
          <w:sz w:val="26"/>
          <w:szCs w:val="26"/>
          <w:rtl/>
        </w:rPr>
        <w:t xml:space="preserve">בירושלים. </w:t>
      </w:r>
    </w:p>
    <w:p w:rsidR="00371272" w:rsidRPr="00B60C27" w:rsidRDefault="00371272"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CF798C" w:rsidRPr="00CF798C" w:rsidRDefault="00CF798C" w:rsidP="007562D9">
      <w:pPr>
        <w:pStyle w:val="ac"/>
        <w:widowControl w:val="0"/>
        <w:numPr>
          <w:ilvl w:val="0"/>
          <w:numId w:val="2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u w:val="single"/>
        </w:rPr>
      </w:pPr>
      <w:r w:rsidRPr="00CF798C">
        <w:rPr>
          <w:rFonts w:ascii="QDavid" w:hAnsi="QDavid" w:cs="David" w:hint="cs"/>
          <w:b/>
          <w:sz w:val="26"/>
          <w:szCs w:val="26"/>
          <w:u w:val="single"/>
          <w:rtl/>
        </w:rPr>
        <w:t xml:space="preserve">שינוי ההסכם </w:t>
      </w:r>
    </w:p>
    <w:p w:rsidR="00BD09A9" w:rsidRPr="00B60C27" w:rsidRDefault="00BD09A9" w:rsidP="0062446A">
      <w:pPr>
        <w:pStyle w:val="ac"/>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420"/>
        <w:jc w:val="both"/>
        <w:rPr>
          <w:rFonts w:cs="David"/>
          <w:bCs w:val="0"/>
          <w:sz w:val="26"/>
          <w:szCs w:val="26"/>
          <w:rtl/>
        </w:rPr>
      </w:pPr>
      <w:r w:rsidRPr="00B60C27">
        <w:rPr>
          <w:rFonts w:ascii="QDavid" w:hAnsi="QDavid" w:cs="David"/>
          <w:bCs w:val="0"/>
          <w:sz w:val="26"/>
          <w:szCs w:val="26"/>
          <w:rtl/>
        </w:rPr>
        <w:t xml:space="preserve">כל שינוי בחוזה זה לא יהיה בתוקף אלא אם נעשה בכתב ונחתם על-ידי הצדדים.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BD09A9" w:rsidRPr="00CF798C" w:rsidRDefault="00BD09A9" w:rsidP="007562D9">
      <w:pPr>
        <w:pStyle w:val="ac"/>
        <w:widowControl w:val="0"/>
        <w:numPr>
          <w:ilvl w:val="0"/>
          <w:numId w:val="2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u w:val="single"/>
          <w:rtl/>
        </w:rPr>
      </w:pPr>
      <w:r w:rsidRPr="00CF798C">
        <w:rPr>
          <w:rFonts w:ascii="QDavid" w:hAnsi="QDavid" w:cs="David"/>
          <w:b/>
          <w:sz w:val="26"/>
          <w:szCs w:val="26"/>
          <w:u w:val="single"/>
          <w:rtl/>
        </w:rPr>
        <w:t xml:space="preserve">כתובות הצדדים לצורך חוזה זה הן: </w:t>
      </w:r>
    </w:p>
    <w:p w:rsidR="00901791" w:rsidRPr="00CF798C"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rtl/>
        </w:rPr>
      </w:pPr>
      <w:r w:rsidRPr="00CF798C">
        <w:rPr>
          <w:rFonts w:cs="David"/>
          <w:b/>
          <w:sz w:val="26"/>
          <w:szCs w:val="26"/>
        </w:rPr>
        <w:tab/>
      </w:r>
      <w:r w:rsidRPr="00CF798C">
        <w:rPr>
          <w:rFonts w:ascii="QDavid" w:hAnsi="QDavid" w:cs="David"/>
          <w:b/>
          <w:sz w:val="26"/>
          <w:szCs w:val="26"/>
          <w:rtl/>
        </w:rPr>
        <w:t>הממשלה:</w:t>
      </w:r>
      <w:r w:rsidRPr="00CF798C">
        <w:rPr>
          <w:rFonts w:cs="David" w:hint="cs"/>
          <w:b/>
          <w:sz w:val="26"/>
          <w:szCs w:val="26"/>
          <w:rtl/>
        </w:rPr>
        <w:t xml:space="preserve"> </w:t>
      </w:r>
      <w:r w:rsidR="00CF798C" w:rsidRPr="00CF798C">
        <w:rPr>
          <w:rFonts w:cs="David" w:hint="cs"/>
          <w:b/>
          <w:sz w:val="26"/>
          <w:szCs w:val="26"/>
          <w:rtl/>
        </w:rPr>
        <w:t xml:space="preserve">      </w:t>
      </w:r>
      <w:r w:rsidR="00901791" w:rsidRPr="00CF798C">
        <w:rPr>
          <w:rFonts w:ascii="QDavid" w:hAnsi="QDavid" w:cs="David" w:hint="cs"/>
          <w:b/>
          <w:sz w:val="26"/>
          <w:szCs w:val="26"/>
          <w:rtl/>
        </w:rPr>
        <w:t>רשות התעופה האזרחית, בית גולן, קריית שדה התעופה</w:t>
      </w:r>
      <w:r w:rsidR="00CF798C" w:rsidRPr="00CF798C">
        <w:rPr>
          <w:rFonts w:ascii="QDavid" w:hAnsi="QDavid" w:cs="David" w:hint="cs"/>
          <w:b/>
          <w:sz w:val="26"/>
          <w:szCs w:val="26"/>
          <w:rtl/>
        </w:rPr>
        <w:t>;</w:t>
      </w:r>
      <w:r w:rsidR="00901791" w:rsidRPr="00CF798C">
        <w:rPr>
          <w:rFonts w:ascii="QDavid" w:hAnsi="QDavid" w:cs="David" w:hint="cs"/>
          <w:b/>
          <w:sz w:val="26"/>
          <w:szCs w:val="26"/>
          <w:rtl/>
        </w:rPr>
        <w:t xml:space="preserve"> </w:t>
      </w:r>
    </w:p>
    <w:p w:rsidR="00BD09A9" w:rsidRPr="00CF798C"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r w:rsidRPr="00CF798C">
        <w:rPr>
          <w:rFonts w:cs="David"/>
          <w:b/>
          <w:sz w:val="26"/>
          <w:szCs w:val="26"/>
        </w:rPr>
        <w:tab/>
      </w:r>
      <w:r w:rsidRPr="00CF798C">
        <w:rPr>
          <w:rFonts w:ascii="QDavid" w:hAnsi="QDavid" w:cs="David"/>
          <w:b/>
          <w:sz w:val="26"/>
          <w:szCs w:val="26"/>
          <w:rtl/>
        </w:rPr>
        <w:t>המבצע:</w:t>
      </w:r>
      <w:r w:rsidRPr="00CF798C">
        <w:rPr>
          <w:rFonts w:cs="David"/>
          <w:b/>
          <w:sz w:val="26"/>
          <w:szCs w:val="26"/>
        </w:rPr>
        <w:tab/>
      </w:r>
      <w:r w:rsidRPr="00CF798C">
        <w:rPr>
          <w:rFonts w:ascii="QDavid" w:hAnsi="QDavid" w:cs="David"/>
          <w:b/>
          <w:sz w:val="26"/>
          <w:szCs w:val="26"/>
          <w:rtl/>
        </w:rPr>
        <w:t>כמצוין במבוא לחוזה זה</w:t>
      </w:r>
      <w:r w:rsidR="00CF798C" w:rsidRPr="00CF798C">
        <w:rPr>
          <w:rFonts w:ascii="QDavid" w:hAnsi="QDavid" w:cs="David" w:hint="cs"/>
          <w:b/>
          <w:sz w:val="26"/>
          <w:szCs w:val="26"/>
          <w:rtl/>
        </w:rPr>
        <w:t>;</w:t>
      </w:r>
      <w:r w:rsidRPr="00CF798C">
        <w:rPr>
          <w:rFonts w:ascii="QDavid" w:hAnsi="QDavid" w:cs="David"/>
          <w:b/>
          <w:sz w:val="26"/>
          <w:szCs w:val="26"/>
          <w:rtl/>
        </w:rPr>
        <w:t xml:space="preserve"> </w:t>
      </w:r>
    </w:p>
    <w:p w:rsidR="00BD09A9" w:rsidRPr="00B60C27" w:rsidRDefault="00BD09A9"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720"/>
        <w:jc w:val="both"/>
        <w:rPr>
          <w:rFonts w:cs="David"/>
          <w:bCs w:val="0"/>
          <w:sz w:val="26"/>
          <w:szCs w:val="26"/>
          <w:rtl/>
        </w:rPr>
      </w:pPr>
      <w:r w:rsidRPr="00B60C27">
        <w:rPr>
          <w:rFonts w:ascii="QDavid" w:hAnsi="QDavid" w:cs="David"/>
          <w:bCs w:val="0"/>
          <w:sz w:val="26"/>
          <w:szCs w:val="26"/>
          <w:rtl/>
        </w:rPr>
        <w:t xml:space="preserve">וכל הודעה, שתישלח בדואר רשום בישראל, לפי אחת מהכתובות הנ"ל, תחשב כאילו </w:t>
      </w:r>
      <w:r w:rsidR="00CF798C">
        <w:rPr>
          <w:rFonts w:ascii="QDavid" w:hAnsi="QDavid" w:cs="David" w:hint="cs"/>
          <w:bCs w:val="0"/>
          <w:sz w:val="26"/>
          <w:szCs w:val="26"/>
          <w:rtl/>
        </w:rPr>
        <w:t xml:space="preserve">  </w:t>
      </w:r>
      <w:r w:rsidRPr="00B60C27">
        <w:rPr>
          <w:rFonts w:ascii="QDavid" w:hAnsi="QDavid" w:cs="David"/>
          <w:bCs w:val="0"/>
          <w:sz w:val="26"/>
          <w:szCs w:val="26"/>
          <w:rtl/>
        </w:rPr>
        <w:t xml:space="preserve">נתקבלה כחוק </w:t>
      </w:r>
      <w:r w:rsidRPr="00B60C27">
        <w:rPr>
          <w:rFonts w:ascii="QDavid" w:hAnsi="QDavid" w:cs="David" w:hint="cs"/>
          <w:bCs w:val="0"/>
          <w:sz w:val="26"/>
          <w:szCs w:val="26"/>
          <w:rtl/>
        </w:rPr>
        <w:t xml:space="preserve">72 </w:t>
      </w:r>
      <w:r w:rsidRPr="00B60C27">
        <w:rPr>
          <w:rFonts w:ascii="QDavid" w:hAnsi="QDavid" w:cs="David"/>
          <w:bCs w:val="0"/>
          <w:sz w:val="26"/>
          <w:szCs w:val="26"/>
          <w:rtl/>
        </w:rPr>
        <w:t xml:space="preserve">שעות לאחר משלוחה בדואר רשום כנ"ל. </w:t>
      </w:r>
    </w:p>
    <w:p w:rsidR="00CF798C" w:rsidRDefault="00CF798C"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ascii="QDavid" w:hAnsi="QDavid" w:cs="David"/>
          <w:b/>
          <w:sz w:val="26"/>
          <w:szCs w:val="26"/>
          <w:u w:val="single"/>
          <w:rtl/>
        </w:rPr>
      </w:pPr>
    </w:p>
    <w:p w:rsidR="00BD09A9" w:rsidRPr="00B60C27" w:rsidRDefault="00CF798C"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rPr>
          <w:rFonts w:cs="David"/>
          <w:b/>
          <w:sz w:val="26"/>
          <w:szCs w:val="26"/>
          <w:rtl/>
        </w:rPr>
      </w:pPr>
      <w:r>
        <w:rPr>
          <w:rFonts w:ascii="QDavid" w:hAnsi="QDavid" w:cs="David" w:hint="cs"/>
          <w:b/>
          <w:sz w:val="26"/>
          <w:szCs w:val="26"/>
          <w:u w:val="single"/>
          <w:rtl/>
        </w:rPr>
        <w:lastRenderedPageBreak/>
        <w:t>ו</w:t>
      </w:r>
      <w:r w:rsidR="00BD09A9" w:rsidRPr="00B60C27">
        <w:rPr>
          <w:rFonts w:ascii="QDavid" w:hAnsi="QDavid" w:cs="David"/>
          <w:b/>
          <w:sz w:val="26"/>
          <w:szCs w:val="26"/>
          <w:u w:val="single"/>
          <w:rtl/>
        </w:rPr>
        <w:t>לראי</w:t>
      </w:r>
      <w:r>
        <w:rPr>
          <w:rFonts w:ascii="QDavid" w:hAnsi="QDavid" w:cs="David" w:hint="cs"/>
          <w:b/>
          <w:sz w:val="26"/>
          <w:szCs w:val="26"/>
          <w:u w:val="single"/>
          <w:rtl/>
        </w:rPr>
        <w:t>י</w:t>
      </w:r>
      <w:r w:rsidR="00BD09A9" w:rsidRPr="00B60C27">
        <w:rPr>
          <w:rFonts w:ascii="QDavid" w:hAnsi="QDavid" w:cs="David"/>
          <w:b/>
          <w:sz w:val="26"/>
          <w:szCs w:val="26"/>
          <w:u w:val="single"/>
          <w:rtl/>
        </w:rPr>
        <w:t>ה באו הצדדים על החתום:</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E66C80" w:rsidRDefault="00E66C80"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u w:val="single"/>
          <w:rtl/>
        </w:rPr>
      </w:pPr>
    </w:p>
    <w:p w:rsidR="007A6C0D" w:rsidRDefault="007A6C0D"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u w:val="single"/>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QDavid" w:hAnsi="QDavid" w:cs="David"/>
          <w:b/>
          <w:sz w:val="26"/>
          <w:szCs w:val="26"/>
          <w:u w:val="single"/>
          <w:rtl/>
        </w:rPr>
      </w:pPr>
    </w:p>
    <w:p w:rsidR="00BD09A9" w:rsidRPr="00B60C27" w:rsidRDefault="00BD09A9"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sz w:val="26"/>
          <w:szCs w:val="26"/>
          <w:rtl/>
        </w:rPr>
      </w:pPr>
      <w:r w:rsidRPr="00B60C27">
        <w:rPr>
          <w:rFonts w:ascii="QDavid" w:hAnsi="QDavid" w:cs="David"/>
          <w:b/>
          <w:sz w:val="26"/>
          <w:szCs w:val="26"/>
          <w:u w:val="single"/>
          <w:rtl/>
        </w:rPr>
        <w:t>הממשלה</w:t>
      </w:r>
      <w:r w:rsidRPr="00B60C27">
        <w:rPr>
          <w:rFonts w:cs="David"/>
          <w:b/>
          <w:sz w:val="26"/>
          <w:szCs w:val="26"/>
        </w:rPr>
        <w:tab/>
      </w:r>
      <w:r w:rsidRPr="00B60C27">
        <w:rPr>
          <w:rFonts w:cs="David"/>
          <w:b/>
          <w:sz w:val="26"/>
          <w:szCs w:val="26"/>
        </w:rPr>
        <w:tab/>
      </w:r>
      <w:r w:rsidRPr="00B60C27">
        <w:rPr>
          <w:rFonts w:cs="David"/>
          <w:b/>
          <w:sz w:val="26"/>
          <w:szCs w:val="26"/>
        </w:rPr>
        <w:tab/>
      </w:r>
      <w:r w:rsidRPr="00B60C27">
        <w:rPr>
          <w:rFonts w:cs="David"/>
          <w:b/>
          <w:sz w:val="26"/>
          <w:szCs w:val="26"/>
        </w:rPr>
        <w:tab/>
      </w:r>
      <w:r w:rsidRPr="00B60C27">
        <w:rPr>
          <w:rFonts w:cs="David"/>
          <w:b/>
          <w:sz w:val="26"/>
          <w:szCs w:val="26"/>
        </w:rPr>
        <w:tab/>
      </w:r>
      <w:r w:rsidRPr="00B60C27">
        <w:rPr>
          <w:rFonts w:cs="David"/>
          <w:b/>
          <w:sz w:val="26"/>
          <w:szCs w:val="26"/>
        </w:rPr>
        <w:tab/>
      </w:r>
      <w:r w:rsidRPr="00B60C27">
        <w:rPr>
          <w:rFonts w:cs="David"/>
          <w:b/>
          <w:sz w:val="26"/>
          <w:szCs w:val="26"/>
        </w:rPr>
        <w:tab/>
      </w:r>
      <w:r w:rsidRPr="00B60C27">
        <w:rPr>
          <w:rFonts w:ascii="QDavid" w:hAnsi="QDavid" w:cs="David"/>
          <w:b/>
          <w:sz w:val="26"/>
          <w:szCs w:val="26"/>
          <w:u w:val="single"/>
          <w:rtl/>
        </w:rPr>
        <w:t xml:space="preserve">המבצע </w:t>
      </w:r>
    </w:p>
    <w:p w:rsidR="00BD09A9"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056EF2" w:rsidRDefault="00056EF2" w:rsidP="00056EF2">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CF798C" w:rsidRDefault="00CF798C"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7A6C0D" w:rsidRPr="00B60C27"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cs="David" w:hint="cs"/>
          <w:bCs w:val="0"/>
          <w:sz w:val="26"/>
          <w:szCs w:val="26"/>
          <w:rtl/>
        </w:rPr>
        <w:t>______________________</w:t>
      </w:r>
      <w:r w:rsidRPr="00B60C27">
        <w:rPr>
          <w:rFonts w:cs="David" w:hint="cs"/>
          <w:bCs w:val="0"/>
          <w:sz w:val="26"/>
          <w:szCs w:val="26"/>
          <w:rtl/>
        </w:rPr>
        <w:tab/>
      </w:r>
      <w:r w:rsidRPr="00B60C27">
        <w:rPr>
          <w:rFonts w:cs="David" w:hint="cs"/>
          <w:bCs w:val="0"/>
          <w:sz w:val="26"/>
          <w:szCs w:val="26"/>
          <w:rtl/>
        </w:rPr>
        <w:tab/>
      </w:r>
      <w:r w:rsidRPr="00B60C27">
        <w:rPr>
          <w:rFonts w:cs="David" w:hint="cs"/>
          <w:bCs w:val="0"/>
          <w:sz w:val="26"/>
          <w:szCs w:val="26"/>
          <w:rtl/>
        </w:rPr>
        <w:tab/>
        <w:t>____________________</w:t>
      </w:r>
      <w:r w:rsidRPr="00B60C27">
        <w:rPr>
          <w:rFonts w:cs="David" w:hint="cs"/>
          <w:bCs w:val="0"/>
          <w:sz w:val="26"/>
          <w:szCs w:val="26"/>
          <w:rtl/>
        </w:rPr>
        <w:tab/>
      </w:r>
      <w:r w:rsidRPr="00B60C27">
        <w:rPr>
          <w:rFonts w:cs="David" w:hint="cs"/>
          <w:bCs w:val="0"/>
          <w:sz w:val="26"/>
          <w:szCs w:val="26"/>
          <w:rtl/>
        </w:rPr>
        <w:tab/>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ascii="QDavid" w:hAnsi="QDavid" w:cs="David" w:hint="cs"/>
          <w:bCs w:val="0"/>
          <w:sz w:val="26"/>
          <w:szCs w:val="26"/>
          <w:rtl/>
        </w:rPr>
        <w:t>מנהל רשות התעופה האזרחית</w:t>
      </w:r>
      <w:r w:rsidRPr="00B60C27">
        <w:rPr>
          <w:rFonts w:cs="David"/>
          <w:bCs w:val="0"/>
          <w:sz w:val="26"/>
          <w:szCs w:val="26"/>
        </w:rPr>
        <w:tab/>
      </w:r>
      <w:r w:rsidRPr="00B60C27">
        <w:rPr>
          <w:rFonts w:cs="David"/>
          <w:bCs w:val="0"/>
          <w:sz w:val="26"/>
          <w:szCs w:val="26"/>
        </w:rPr>
        <w:tab/>
      </w:r>
      <w:r w:rsidRPr="00B60C27">
        <w:rPr>
          <w:rFonts w:cs="David"/>
          <w:bCs w:val="0"/>
          <w:sz w:val="26"/>
          <w:szCs w:val="26"/>
        </w:rPr>
        <w:tab/>
      </w:r>
      <w:r w:rsidRPr="00B60C27">
        <w:rPr>
          <w:rFonts w:ascii="QDavid" w:hAnsi="QDavid" w:cs="David" w:hint="cs"/>
          <w:bCs w:val="0"/>
          <w:sz w:val="26"/>
          <w:szCs w:val="26"/>
          <w:rtl/>
        </w:rPr>
        <w:t xml:space="preserve">   </w:t>
      </w:r>
      <w:r w:rsidR="00901791">
        <w:rPr>
          <w:rFonts w:ascii="QDavid" w:hAnsi="QDavid" w:cs="David" w:hint="cs"/>
          <w:bCs w:val="0"/>
          <w:sz w:val="26"/>
          <w:szCs w:val="26"/>
          <w:rtl/>
        </w:rPr>
        <w:tab/>
      </w:r>
      <w:r w:rsidRPr="00B60C27">
        <w:rPr>
          <w:rFonts w:ascii="QDavid" w:hAnsi="QDavid" w:cs="David"/>
          <w:bCs w:val="0"/>
          <w:sz w:val="26"/>
          <w:szCs w:val="26"/>
          <w:rtl/>
        </w:rPr>
        <w:t xml:space="preserve">חתימת </w:t>
      </w:r>
      <w:proofErr w:type="spellStart"/>
      <w:r w:rsidRPr="00B60C27">
        <w:rPr>
          <w:rFonts w:ascii="QDavid" w:hAnsi="QDavid" w:cs="David"/>
          <w:bCs w:val="0"/>
          <w:sz w:val="26"/>
          <w:szCs w:val="26"/>
          <w:rtl/>
        </w:rPr>
        <w:t>מורשי</w:t>
      </w:r>
      <w:proofErr w:type="spellEnd"/>
      <w:r w:rsidRPr="00B60C27">
        <w:rPr>
          <w:rFonts w:ascii="QDavid" w:hAnsi="QDavid" w:cs="David"/>
          <w:bCs w:val="0"/>
          <w:sz w:val="26"/>
          <w:szCs w:val="26"/>
          <w:rtl/>
        </w:rPr>
        <w:t xml:space="preserve"> החתימה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cs="David" w:hint="cs"/>
          <w:bCs w:val="0"/>
          <w:sz w:val="26"/>
          <w:szCs w:val="26"/>
          <w:rtl/>
        </w:rPr>
        <w:t xml:space="preserve">משרד התחבורה והבטיחות בדרכים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CF798C" w:rsidRDefault="00CF798C"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7A6C0D"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cs="David" w:hint="cs"/>
          <w:bCs w:val="0"/>
          <w:sz w:val="26"/>
          <w:szCs w:val="26"/>
          <w:rtl/>
        </w:rPr>
        <w:t>____________</w:t>
      </w:r>
      <w:r w:rsidRPr="00B60C27">
        <w:rPr>
          <w:rFonts w:cs="David" w:hint="cs"/>
          <w:bCs w:val="0"/>
          <w:sz w:val="26"/>
          <w:szCs w:val="26"/>
          <w:rtl/>
        </w:rPr>
        <w:tab/>
      </w:r>
      <w:r w:rsidRPr="00B60C27">
        <w:rPr>
          <w:rFonts w:cs="David" w:hint="cs"/>
          <w:bCs w:val="0"/>
          <w:sz w:val="26"/>
          <w:szCs w:val="26"/>
          <w:rtl/>
        </w:rPr>
        <w:tab/>
      </w:r>
      <w:r w:rsidRPr="00B60C27">
        <w:rPr>
          <w:rFonts w:cs="David" w:hint="cs"/>
          <w:bCs w:val="0"/>
          <w:sz w:val="26"/>
          <w:szCs w:val="26"/>
          <w:rtl/>
        </w:rPr>
        <w:tab/>
      </w:r>
      <w:r w:rsidRPr="00B60C27">
        <w:rPr>
          <w:rFonts w:cs="David" w:hint="cs"/>
          <w:bCs w:val="0"/>
          <w:sz w:val="26"/>
          <w:szCs w:val="26"/>
          <w:rtl/>
        </w:rPr>
        <w:tab/>
      </w:r>
      <w:r w:rsidRPr="00B60C27">
        <w:rPr>
          <w:rFonts w:cs="David" w:hint="cs"/>
          <w:bCs w:val="0"/>
          <w:sz w:val="26"/>
          <w:szCs w:val="26"/>
          <w:rtl/>
        </w:rPr>
        <w:tab/>
      </w:r>
      <w:r w:rsidRPr="00B60C27">
        <w:rPr>
          <w:rFonts w:cs="David" w:hint="cs"/>
          <w:bCs w:val="0"/>
          <w:sz w:val="26"/>
          <w:szCs w:val="26"/>
          <w:rtl/>
        </w:rPr>
        <w:tab/>
        <w:t>____________</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ascii="QDavid" w:hAnsi="QDavid" w:cs="David"/>
          <w:bCs w:val="0"/>
          <w:sz w:val="26"/>
          <w:szCs w:val="26"/>
          <w:rtl/>
        </w:rPr>
        <w:t>תאריך החתימה</w:t>
      </w:r>
      <w:r w:rsidRPr="00B60C27">
        <w:rPr>
          <w:rFonts w:cs="David"/>
          <w:bCs w:val="0"/>
          <w:sz w:val="26"/>
          <w:szCs w:val="26"/>
        </w:rPr>
        <w:tab/>
      </w:r>
      <w:r w:rsidRPr="00B60C27">
        <w:rPr>
          <w:rFonts w:cs="David"/>
          <w:bCs w:val="0"/>
          <w:sz w:val="26"/>
          <w:szCs w:val="26"/>
        </w:rPr>
        <w:tab/>
      </w:r>
      <w:r w:rsidRPr="00B60C27">
        <w:rPr>
          <w:rFonts w:cs="David"/>
          <w:bCs w:val="0"/>
          <w:sz w:val="26"/>
          <w:szCs w:val="26"/>
        </w:rPr>
        <w:tab/>
      </w:r>
      <w:r w:rsidRPr="00B60C27">
        <w:rPr>
          <w:rFonts w:cs="David"/>
          <w:bCs w:val="0"/>
          <w:sz w:val="26"/>
          <w:szCs w:val="26"/>
        </w:rPr>
        <w:tab/>
      </w:r>
      <w:r w:rsidRPr="00B60C27">
        <w:rPr>
          <w:rFonts w:cs="David"/>
          <w:bCs w:val="0"/>
          <w:sz w:val="26"/>
          <w:szCs w:val="26"/>
        </w:rPr>
        <w:tab/>
      </w:r>
      <w:r w:rsidRPr="00B60C27">
        <w:rPr>
          <w:rFonts w:cs="David" w:hint="cs"/>
          <w:bCs w:val="0"/>
          <w:sz w:val="26"/>
          <w:szCs w:val="26"/>
          <w:rtl/>
        </w:rPr>
        <w:tab/>
      </w:r>
      <w:r w:rsidRPr="00B60C27">
        <w:rPr>
          <w:rFonts w:ascii="QDavid" w:hAnsi="QDavid" w:cs="David"/>
          <w:bCs w:val="0"/>
          <w:sz w:val="26"/>
          <w:szCs w:val="26"/>
          <w:rtl/>
        </w:rPr>
        <w:t xml:space="preserve">תאריך החתימה </w:t>
      </w:r>
    </w:p>
    <w:p w:rsidR="00BD09A9"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CF798C" w:rsidRDefault="00CF798C"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7A6C0D" w:rsidRPr="00B60C27"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cs="David" w:hint="cs"/>
          <w:bCs w:val="0"/>
          <w:sz w:val="26"/>
          <w:szCs w:val="26"/>
          <w:rtl/>
        </w:rPr>
        <w:t>________________</w:t>
      </w:r>
      <w:r w:rsidRPr="00B60C27">
        <w:rPr>
          <w:rFonts w:cs="David" w:hint="cs"/>
          <w:bCs w:val="0"/>
          <w:sz w:val="26"/>
          <w:szCs w:val="26"/>
          <w:rtl/>
        </w:rPr>
        <w:tab/>
      </w:r>
      <w:r w:rsidRPr="00B60C27">
        <w:rPr>
          <w:rFonts w:cs="David" w:hint="cs"/>
          <w:bCs w:val="0"/>
          <w:sz w:val="26"/>
          <w:szCs w:val="26"/>
          <w:rtl/>
        </w:rPr>
        <w:tab/>
      </w:r>
      <w:r w:rsidRPr="00B60C27">
        <w:rPr>
          <w:rFonts w:cs="David" w:hint="cs"/>
          <w:bCs w:val="0"/>
          <w:sz w:val="26"/>
          <w:szCs w:val="26"/>
          <w:rtl/>
        </w:rPr>
        <w:tab/>
      </w:r>
      <w:r w:rsidRPr="00B60C27">
        <w:rPr>
          <w:rFonts w:cs="David" w:hint="cs"/>
          <w:bCs w:val="0"/>
          <w:sz w:val="26"/>
          <w:szCs w:val="26"/>
          <w:rtl/>
        </w:rPr>
        <w:tab/>
      </w:r>
      <w:r w:rsidRPr="00B60C27">
        <w:rPr>
          <w:rFonts w:cs="David" w:hint="cs"/>
          <w:bCs w:val="0"/>
          <w:sz w:val="26"/>
          <w:szCs w:val="26"/>
          <w:rtl/>
        </w:rPr>
        <w:tab/>
      </w:r>
      <w:r w:rsidR="00901791">
        <w:rPr>
          <w:rFonts w:cs="David" w:hint="cs"/>
          <w:bCs w:val="0"/>
          <w:sz w:val="26"/>
          <w:szCs w:val="26"/>
          <w:rtl/>
        </w:rPr>
        <w:tab/>
      </w:r>
      <w:r w:rsidRPr="00B60C27">
        <w:rPr>
          <w:rFonts w:cs="David" w:hint="cs"/>
          <w:bCs w:val="0"/>
          <w:sz w:val="26"/>
          <w:szCs w:val="26"/>
          <w:rtl/>
        </w:rPr>
        <w:t>___________</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ascii="QDavid" w:hAnsi="QDavid" w:cs="David"/>
          <w:bCs w:val="0"/>
          <w:sz w:val="26"/>
          <w:szCs w:val="26"/>
          <w:rtl/>
        </w:rPr>
        <w:t>חשב משרד התחבורה</w:t>
      </w:r>
      <w:r w:rsidRPr="00B60C27">
        <w:rPr>
          <w:rFonts w:cs="David"/>
          <w:bCs w:val="0"/>
          <w:sz w:val="26"/>
          <w:szCs w:val="26"/>
        </w:rPr>
        <w:tab/>
      </w:r>
      <w:r w:rsidRPr="00B60C27">
        <w:rPr>
          <w:rFonts w:cs="David"/>
          <w:bCs w:val="0"/>
          <w:sz w:val="26"/>
          <w:szCs w:val="26"/>
        </w:rPr>
        <w:tab/>
      </w:r>
      <w:r w:rsidRPr="00B60C27">
        <w:rPr>
          <w:rFonts w:cs="David"/>
          <w:bCs w:val="0"/>
          <w:sz w:val="26"/>
          <w:szCs w:val="26"/>
        </w:rPr>
        <w:tab/>
      </w:r>
      <w:r w:rsidRPr="00B60C27">
        <w:rPr>
          <w:rFonts w:cs="David"/>
          <w:bCs w:val="0"/>
          <w:sz w:val="26"/>
          <w:szCs w:val="26"/>
        </w:rPr>
        <w:tab/>
      </w:r>
      <w:r w:rsidRPr="00B60C27">
        <w:rPr>
          <w:rFonts w:cs="David" w:hint="cs"/>
          <w:bCs w:val="0"/>
          <w:sz w:val="26"/>
          <w:szCs w:val="26"/>
          <w:rtl/>
        </w:rPr>
        <w:tab/>
      </w:r>
      <w:r w:rsidRPr="00B60C27">
        <w:rPr>
          <w:rFonts w:cs="David" w:hint="cs"/>
          <w:bCs w:val="0"/>
          <w:sz w:val="26"/>
          <w:szCs w:val="26"/>
          <w:rtl/>
        </w:rPr>
        <w:tab/>
      </w:r>
      <w:r w:rsidRPr="00B60C27">
        <w:rPr>
          <w:rFonts w:ascii="QDavid" w:hAnsi="QDavid" w:cs="David"/>
          <w:bCs w:val="0"/>
          <w:sz w:val="26"/>
          <w:szCs w:val="26"/>
          <w:rtl/>
        </w:rPr>
        <w:t xml:space="preserve">חותמת המבצע </w:t>
      </w: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cs="David" w:hint="cs"/>
          <w:bCs w:val="0"/>
          <w:sz w:val="26"/>
          <w:szCs w:val="26"/>
          <w:rtl/>
        </w:rPr>
        <w:t>והבטיחות בדרכים</w:t>
      </w:r>
    </w:p>
    <w:p w:rsidR="00BD09A9"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7A6C0D" w:rsidRPr="00B60C27" w:rsidRDefault="007A6C0D" w:rsidP="007A6C0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p>
    <w:p w:rsidR="00BD09A9" w:rsidRPr="00B60C27" w:rsidRDefault="00BD09A9" w:rsidP="0062446A">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Cs w:val="0"/>
          <w:sz w:val="26"/>
          <w:szCs w:val="26"/>
          <w:rtl/>
        </w:rPr>
      </w:pPr>
      <w:r w:rsidRPr="00B60C27">
        <w:rPr>
          <w:rFonts w:cs="David" w:hint="cs"/>
          <w:bCs w:val="0"/>
          <w:sz w:val="26"/>
          <w:szCs w:val="26"/>
          <w:rtl/>
        </w:rPr>
        <w:t>____________</w:t>
      </w:r>
    </w:p>
    <w:p w:rsidR="00BD09A9" w:rsidRPr="00B60C27" w:rsidRDefault="00BD09A9" w:rsidP="0062446A">
      <w:pPr>
        <w:jc w:val="both"/>
        <w:rPr>
          <w:b/>
          <w:sz w:val="26"/>
          <w:szCs w:val="26"/>
          <w:rtl/>
        </w:rPr>
      </w:pPr>
      <w:r w:rsidRPr="00B60C27">
        <w:rPr>
          <w:rFonts w:ascii="QDavid" w:hAnsi="QDavid"/>
          <w:b/>
          <w:sz w:val="26"/>
          <w:szCs w:val="26"/>
          <w:rtl/>
        </w:rPr>
        <w:t xml:space="preserve">תאריך החתימה </w:t>
      </w:r>
    </w:p>
    <w:p w:rsidR="00BD09A9" w:rsidRDefault="00BD09A9" w:rsidP="0062446A">
      <w:pPr>
        <w:jc w:val="both"/>
        <w:rPr>
          <w:sz w:val="26"/>
          <w:szCs w:val="26"/>
          <w:rtl/>
        </w:rPr>
      </w:pPr>
    </w:p>
    <w:p w:rsidR="00CF798C" w:rsidRPr="00B60C27" w:rsidRDefault="00CF798C" w:rsidP="0062446A">
      <w:pPr>
        <w:jc w:val="both"/>
        <w:rPr>
          <w:sz w:val="26"/>
          <w:szCs w:val="26"/>
        </w:rPr>
      </w:pPr>
    </w:p>
    <w:sectPr w:rsidR="00CF798C" w:rsidRPr="00B60C27" w:rsidSect="00D36212">
      <w:headerReference w:type="default" r:id="rId9"/>
      <w:footerReference w:type="default" r:id="rId10"/>
      <w:pgSz w:w="11906" w:h="16838"/>
      <w:pgMar w:top="1440" w:right="991"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649B" w:rsidRDefault="0028649B" w:rsidP="00340265">
      <w:r>
        <w:separator/>
      </w:r>
    </w:p>
  </w:endnote>
  <w:endnote w:type="continuationSeparator" w:id="0">
    <w:p w:rsidR="0028649B" w:rsidRDefault="0028649B" w:rsidP="003402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khbar Simplified MT">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212" w:rsidRDefault="00D36212">
    <w:pPr>
      <w:pStyle w:val="a5"/>
      <w:jc w:val="right"/>
    </w:pPr>
    <w:r>
      <w:fldChar w:fldCharType="begin"/>
    </w:r>
    <w:r>
      <w:instrText xml:space="preserve"> PAGE   \* MERGEFORMAT </w:instrText>
    </w:r>
    <w:r>
      <w:fldChar w:fldCharType="separate"/>
    </w:r>
    <w:r w:rsidR="00023BE7" w:rsidRPr="00023BE7">
      <w:rPr>
        <w:rFonts w:cs="Calibri"/>
        <w:noProof/>
        <w:rtl/>
        <w:lang w:val="he-IL"/>
      </w:rPr>
      <w:t>1</w:t>
    </w:r>
    <w:r>
      <w:fldChar w:fldCharType="end"/>
    </w:r>
  </w:p>
  <w:p w:rsidR="00D36212" w:rsidRDefault="00D3621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649B" w:rsidRDefault="0028649B" w:rsidP="00340265">
      <w:r>
        <w:separator/>
      </w:r>
    </w:p>
  </w:footnote>
  <w:footnote w:type="continuationSeparator" w:id="0">
    <w:p w:rsidR="0028649B" w:rsidRDefault="0028649B" w:rsidP="003402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212" w:rsidRDefault="00D36212" w:rsidP="005B2218">
    <w:pPr>
      <w:pStyle w:val="a3"/>
      <w:rPr>
        <w:rtl/>
      </w:rPr>
    </w:pPr>
    <w:r>
      <w:rPr>
        <w:rFonts w:hint="cs"/>
        <w:rtl/>
      </w:rPr>
      <w:t xml:space="preserve">מכרז </w:t>
    </w:r>
    <w:proofErr w:type="spellStart"/>
    <w:r>
      <w:rPr>
        <w:rFonts w:hint="cs"/>
        <w:rtl/>
      </w:rPr>
      <w:t>רתא</w:t>
    </w:r>
    <w:proofErr w:type="spellEnd"/>
    <w:r>
      <w:rPr>
        <w:rFonts w:hint="cs"/>
        <w:rtl/>
      </w:rPr>
      <w:t xml:space="preserve"> </w:t>
    </w:r>
    <w:r w:rsidR="00B6458C">
      <w:rPr>
        <w:rFonts w:hint="cs"/>
        <w:rtl/>
      </w:rPr>
      <w:t>תלושי מזון</w:t>
    </w:r>
    <w:r w:rsidR="00591D27">
      <w:rPr>
        <w:rFonts w:hint="cs"/>
        <w:rtl/>
      </w:rPr>
      <w:t xml:space="preserve"> </w:t>
    </w:r>
    <w:r w:rsidR="004F0331">
      <w:rPr>
        <w:rtl/>
      </w:rPr>
      <w:t>–</w:t>
    </w:r>
    <w:r w:rsidR="004F0331">
      <w:rPr>
        <w:rFonts w:hint="cs"/>
        <w:rtl/>
      </w:rPr>
      <w:t xml:space="preserve"> חוברת מתוקנת </w:t>
    </w:r>
  </w:p>
  <w:p w:rsidR="00D36212" w:rsidRDefault="00D36212" w:rsidP="00340265">
    <w:pPr>
      <w:pStyle w:val="a3"/>
      <w:rPr>
        <w:rtl/>
        <w:cs/>
      </w:rPr>
    </w:pPr>
  </w:p>
  <w:p w:rsidR="00D36212" w:rsidRDefault="00D3621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23E24"/>
    <w:multiLevelType w:val="multilevel"/>
    <w:tmpl w:val="383845F2"/>
    <w:lvl w:ilvl="0">
      <w:start w:val="1"/>
      <w:numFmt w:val="decimal"/>
      <w:lvlText w:val="%1."/>
      <w:lvlJc w:val="left"/>
      <w:pPr>
        <w:tabs>
          <w:tab w:val="num" w:pos="588"/>
        </w:tabs>
        <w:ind w:left="588" w:hanging="408"/>
      </w:pPr>
      <w:rPr>
        <w:rFonts w:hint="cs"/>
        <w:b/>
        <w:bCs/>
      </w:rPr>
    </w:lvl>
    <w:lvl w:ilvl="1">
      <w:start w:val="1"/>
      <w:numFmt w:val="decimal"/>
      <w:lvlText w:val="%1.%2"/>
      <w:lvlJc w:val="left"/>
      <w:pPr>
        <w:tabs>
          <w:tab w:val="num" w:pos="1988"/>
        </w:tabs>
        <w:ind w:left="1988" w:hanging="570"/>
      </w:pPr>
      <w:rPr>
        <w:rFonts w:hint="cs"/>
        <w:b w:val="0"/>
        <w:bCs w:val="0"/>
      </w:rPr>
    </w:lvl>
    <w:lvl w:ilvl="2">
      <w:start w:val="1"/>
      <w:numFmt w:val="decimal"/>
      <w:lvlText w:val="%1.%2.%3"/>
      <w:lvlJc w:val="left"/>
      <w:pPr>
        <w:tabs>
          <w:tab w:val="num" w:pos="1983"/>
        </w:tabs>
        <w:ind w:left="1983" w:hanging="720"/>
      </w:pPr>
      <w:rPr>
        <w:rFonts w:hint="cs"/>
      </w:rPr>
    </w:lvl>
    <w:lvl w:ilvl="3">
      <w:start w:val="1"/>
      <w:numFmt w:val="decimal"/>
      <w:lvlText w:val="%1.%2.%3.%4"/>
      <w:lvlJc w:val="left"/>
      <w:pPr>
        <w:tabs>
          <w:tab w:val="num" w:pos="3063"/>
        </w:tabs>
        <w:ind w:left="3063" w:hanging="1080"/>
      </w:pPr>
      <w:rPr>
        <w:rFonts w:hint="cs"/>
      </w:rPr>
    </w:lvl>
    <w:lvl w:ilvl="4">
      <w:start w:val="1"/>
      <w:numFmt w:val="decimal"/>
      <w:lvlText w:val="%1.%2.%3.%4.%5"/>
      <w:lvlJc w:val="left"/>
      <w:pPr>
        <w:tabs>
          <w:tab w:val="num" w:pos="3783"/>
        </w:tabs>
        <w:ind w:left="3783" w:hanging="1080"/>
      </w:pPr>
      <w:rPr>
        <w:rFonts w:hint="cs"/>
      </w:rPr>
    </w:lvl>
    <w:lvl w:ilvl="5">
      <w:start w:val="1"/>
      <w:numFmt w:val="decimal"/>
      <w:lvlText w:val="%1.%2.%3.%4.%5.%6"/>
      <w:lvlJc w:val="left"/>
      <w:pPr>
        <w:tabs>
          <w:tab w:val="num" w:pos="4863"/>
        </w:tabs>
        <w:ind w:left="4863" w:hanging="1440"/>
      </w:pPr>
      <w:rPr>
        <w:rFonts w:hint="cs"/>
      </w:rPr>
    </w:lvl>
    <w:lvl w:ilvl="6">
      <w:start w:val="1"/>
      <w:numFmt w:val="decimal"/>
      <w:lvlText w:val="%1.%2.%3.%4.%5.%6.%7"/>
      <w:lvlJc w:val="left"/>
      <w:pPr>
        <w:tabs>
          <w:tab w:val="num" w:pos="5583"/>
        </w:tabs>
        <w:ind w:left="5583" w:hanging="1440"/>
      </w:pPr>
      <w:rPr>
        <w:rFonts w:hint="cs"/>
      </w:rPr>
    </w:lvl>
    <w:lvl w:ilvl="7">
      <w:start w:val="1"/>
      <w:numFmt w:val="decimal"/>
      <w:lvlText w:val="%1.%2.%3.%4.%5.%6.%7.%8"/>
      <w:lvlJc w:val="left"/>
      <w:pPr>
        <w:tabs>
          <w:tab w:val="num" w:pos="6663"/>
        </w:tabs>
        <w:ind w:left="6663" w:hanging="1800"/>
      </w:pPr>
      <w:rPr>
        <w:rFonts w:hint="cs"/>
      </w:rPr>
    </w:lvl>
    <w:lvl w:ilvl="8">
      <w:start w:val="1"/>
      <w:numFmt w:val="decimal"/>
      <w:lvlText w:val="%1.%2.%3.%4.%5.%6.%7.%8.%9"/>
      <w:lvlJc w:val="left"/>
      <w:pPr>
        <w:tabs>
          <w:tab w:val="num" w:pos="7743"/>
        </w:tabs>
        <w:ind w:left="7743" w:hanging="2160"/>
      </w:pPr>
      <w:rPr>
        <w:rFonts w:hint="cs"/>
      </w:rPr>
    </w:lvl>
  </w:abstractNum>
  <w:abstractNum w:abstractNumId="1">
    <w:nsid w:val="08AD77BF"/>
    <w:multiLevelType w:val="multilevel"/>
    <w:tmpl w:val="5EFC575E"/>
    <w:lvl w:ilvl="0">
      <w:start w:val="22"/>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0A825E90"/>
    <w:multiLevelType w:val="hybridMultilevel"/>
    <w:tmpl w:val="53E4A320"/>
    <w:lvl w:ilvl="0" w:tplc="19AAE9A0">
      <w:start w:val="15"/>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CA0ADF"/>
    <w:multiLevelType w:val="hybridMultilevel"/>
    <w:tmpl w:val="7348212C"/>
    <w:lvl w:ilvl="0" w:tplc="9AB489FC">
      <w:start w:val="1"/>
      <w:numFmt w:val="decimal"/>
      <w:lvlText w:val="%1."/>
      <w:lvlJc w:val="left"/>
      <w:pPr>
        <w:tabs>
          <w:tab w:val="num" w:pos="720"/>
        </w:tabs>
        <w:ind w:left="720" w:right="720" w:hanging="720"/>
      </w:pPr>
      <w:rPr>
        <w:rFonts w:hint="default"/>
        <w:sz w:val="28"/>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DC61EAE"/>
    <w:multiLevelType w:val="multilevel"/>
    <w:tmpl w:val="A3D0F538"/>
    <w:lvl w:ilvl="0">
      <w:start w:val="10"/>
      <w:numFmt w:val="decimal"/>
      <w:lvlText w:val="%1"/>
      <w:lvlJc w:val="left"/>
      <w:pPr>
        <w:tabs>
          <w:tab w:val="num" w:pos="525"/>
        </w:tabs>
        <w:ind w:left="525" w:hanging="525"/>
      </w:pPr>
      <w:rPr>
        <w:rFonts w:hint="cs"/>
      </w:rPr>
    </w:lvl>
    <w:lvl w:ilvl="1">
      <w:start w:val="1"/>
      <w:numFmt w:val="decimal"/>
      <w:lvlText w:val="10.%2"/>
      <w:lvlJc w:val="left"/>
      <w:pPr>
        <w:tabs>
          <w:tab w:val="num" w:pos="525"/>
        </w:tabs>
        <w:ind w:left="525" w:hanging="525"/>
      </w:pPr>
      <w:rPr>
        <w:rFonts w:hint="cs"/>
      </w:rPr>
    </w:lvl>
    <w:lvl w:ilvl="2">
      <w:start w:val="1"/>
      <w:numFmt w:val="decimal"/>
      <w:lvlText w:val="11.%2.%3"/>
      <w:lvlJc w:val="left"/>
      <w:pPr>
        <w:tabs>
          <w:tab w:val="num" w:pos="2160"/>
        </w:tabs>
        <w:ind w:left="2160" w:hanging="720"/>
      </w:pPr>
      <w:rPr>
        <w:rFonts w:hint="cs"/>
      </w:rPr>
    </w:lvl>
    <w:lvl w:ilvl="3">
      <w:start w:val="1"/>
      <w:numFmt w:val="decimal"/>
      <w:lvlText w:val="11.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5">
    <w:nsid w:val="1CBB5E2E"/>
    <w:multiLevelType w:val="multilevel"/>
    <w:tmpl w:val="E32235FA"/>
    <w:lvl w:ilvl="0">
      <w:start w:val="5"/>
      <w:numFmt w:val="decimal"/>
      <w:lvlText w:val="%1"/>
      <w:lvlJc w:val="left"/>
      <w:pPr>
        <w:tabs>
          <w:tab w:val="num" w:pos="525"/>
        </w:tabs>
        <w:ind w:left="525" w:hanging="525"/>
      </w:pPr>
      <w:rPr>
        <w:rFonts w:hint="cs"/>
      </w:rPr>
    </w:lvl>
    <w:lvl w:ilvl="1">
      <w:start w:val="1"/>
      <w:numFmt w:val="decimal"/>
      <w:lvlText w:val="5.%2"/>
      <w:lvlJc w:val="left"/>
      <w:pPr>
        <w:tabs>
          <w:tab w:val="num" w:pos="1245"/>
        </w:tabs>
        <w:ind w:left="1245" w:hanging="525"/>
      </w:pPr>
      <w:rPr>
        <w:rFonts w:hint="cs"/>
      </w:rPr>
    </w:lvl>
    <w:lvl w:ilvl="2">
      <w:start w:val="1"/>
      <w:numFmt w:val="decimal"/>
      <w:lvlText w:val="5.%2.%3"/>
      <w:lvlJc w:val="left"/>
      <w:pPr>
        <w:tabs>
          <w:tab w:val="num" w:pos="2160"/>
        </w:tabs>
        <w:ind w:left="2160" w:hanging="720"/>
      </w:pPr>
      <w:rPr>
        <w:rFonts w:hint="cs"/>
      </w:rPr>
    </w:lvl>
    <w:lvl w:ilvl="3">
      <w:start w:val="1"/>
      <w:numFmt w:val="decimal"/>
      <w:lvlText w:val="5.2.%3.%4"/>
      <w:lvlJc w:val="left"/>
      <w:pPr>
        <w:tabs>
          <w:tab w:val="num" w:pos="3240"/>
        </w:tabs>
        <w:ind w:left="3240" w:hanging="1080"/>
      </w:pPr>
      <w:rPr>
        <w:rFonts w:hint="default"/>
        <w:bCs w:val="0"/>
        <w:iCs w:val="0"/>
        <w:szCs w:val="28"/>
      </w:rPr>
    </w:lvl>
    <w:lvl w:ilvl="4">
      <w:start w:val="1"/>
      <w:numFmt w:val="decimal"/>
      <w:lvlText w:val="5.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6">
    <w:nsid w:val="20A8151A"/>
    <w:multiLevelType w:val="hybridMultilevel"/>
    <w:tmpl w:val="912839F2"/>
    <w:lvl w:ilvl="0" w:tplc="DF74064A">
      <w:start w:val="19"/>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F5282D"/>
    <w:multiLevelType w:val="multilevel"/>
    <w:tmpl w:val="41E20248"/>
    <w:lvl w:ilvl="0">
      <w:start w:val="8"/>
      <w:numFmt w:val="decimal"/>
      <w:lvlText w:val="%1"/>
      <w:lvlJc w:val="left"/>
      <w:pPr>
        <w:tabs>
          <w:tab w:val="num" w:pos="0"/>
        </w:tabs>
        <w:ind w:left="360" w:hanging="360"/>
      </w:pPr>
      <w:rPr>
        <w:rFonts w:hint="default"/>
        <w:b/>
        <w:bCs w:val="0"/>
        <w:u w:val="none"/>
      </w:rPr>
    </w:lvl>
    <w:lvl w:ilvl="1">
      <w:start w:val="1"/>
      <w:numFmt w:val="decimal"/>
      <w:lvlText w:val="%1.%2"/>
      <w:lvlJc w:val="left"/>
      <w:pPr>
        <w:tabs>
          <w:tab w:val="num" w:pos="0"/>
        </w:tabs>
        <w:ind w:left="360" w:hanging="360"/>
      </w:pPr>
      <w:rPr>
        <w:rFonts w:ascii="Times New Roman" w:hAnsi="Times New Roman" w:cs="Narkisim" w:hint="default"/>
        <w:b/>
        <w:bCs w:val="0"/>
        <w:sz w:val="28"/>
        <w:szCs w:val="28"/>
        <w:u w:val="none"/>
      </w:rPr>
    </w:lvl>
    <w:lvl w:ilvl="2">
      <w:start w:val="1"/>
      <w:numFmt w:val="decimal"/>
      <w:lvlText w:val="%1.%2.%3"/>
      <w:lvlJc w:val="left"/>
      <w:pPr>
        <w:tabs>
          <w:tab w:val="num" w:pos="0"/>
        </w:tabs>
        <w:ind w:left="2508" w:hanging="720"/>
      </w:pPr>
      <w:rPr>
        <w:rFonts w:hint="default"/>
        <w:b w:val="0"/>
        <w:u w:val="none"/>
      </w:rPr>
    </w:lvl>
    <w:lvl w:ilvl="3">
      <w:start w:val="1"/>
      <w:numFmt w:val="decimal"/>
      <w:lvlText w:val="%1.%2.%3.%4"/>
      <w:lvlJc w:val="left"/>
      <w:pPr>
        <w:tabs>
          <w:tab w:val="num" w:pos="0"/>
        </w:tabs>
        <w:ind w:left="1800" w:hanging="1080"/>
      </w:pPr>
      <w:rPr>
        <w:rFonts w:hint="default"/>
        <w:b w:val="0"/>
        <w:u w:val="none"/>
      </w:rPr>
    </w:lvl>
    <w:lvl w:ilvl="4">
      <w:start w:val="1"/>
      <w:numFmt w:val="decimal"/>
      <w:lvlText w:val="%1.%2.%3.%4.%5"/>
      <w:lvlJc w:val="left"/>
      <w:pPr>
        <w:tabs>
          <w:tab w:val="num" w:pos="0"/>
        </w:tabs>
        <w:ind w:left="4656" w:hanging="1080"/>
      </w:pPr>
      <w:rPr>
        <w:rFonts w:hint="default"/>
        <w:b w:val="0"/>
        <w:u w:val="none"/>
      </w:rPr>
    </w:lvl>
    <w:lvl w:ilvl="5">
      <w:start w:val="1"/>
      <w:numFmt w:val="decimal"/>
      <w:lvlText w:val="%1.%2.%3.%4.%5.%6"/>
      <w:lvlJc w:val="left"/>
      <w:pPr>
        <w:tabs>
          <w:tab w:val="num" w:pos="0"/>
        </w:tabs>
        <w:ind w:left="5910" w:hanging="1440"/>
      </w:pPr>
      <w:rPr>
        <w:rFonts w:hint="default"/>
        <w:b w:val="0"/>
        <w:u w:val="none"/>
      </w:rPr>
    </w:lvl>
    <w:lvl w:ilvl="6">
      <w:start w:val="1"/>
      <w:numFmt w:val="decimal"/>
      <w:lvlText w:val="%1.%2.%3.%4.%5.%6.%7"/>
      <w:lvlJc w:val="left"/>
      <w:pPr>
        <w:tabs>
          <w:tab w:val="num" w:pos="0"/>
        </w:tabs>
        <w:ind w:left="6804" w:hanging="1440"/>
      </w:pPr>
      <w:rPr>
        <w:rFonts w:hint="default"/>
        <w:b w:val="0"/>
        <w:u w:val="none"/>
      </w:rPr>
    </w:lvl>
    <w:lvl w:ilvl="7">
      <w:start w:val="1"/>
      <w:numFmt w:val="decimal"/>
      <w:lvlText w:val="%1.%2.%3.%4.%5.%6.%7.%8"/>
      <w:lvlJc w:val="left"/>
      <w:pPr>
        <w:tabs>
          <w:tab w:val="num" w:pos="0"/>
        </w:tabs>
        <w:ind w:left="8058" w:hanging="1800"/>
      </w:pPr>
      <w:rPr>
        <w:rFonts w:hint="default"/>
        <w:b w:val="0"/>
        <w:u w:val="none"/>
      </w:rPr>
    </w:lvl>
    <w:lvl w:ilvl="8">
      <w:start w:val="1"/>
      <w:numFmt w:val="decimal"/>
      <w:lvlText w:val="%1.%2.%3.%4.%5.%6.%7.%8.%9"/>
      <w:lvlJc w:val="left"/>
      <w:pPr>
        <w:tabs>
          <w:tab w:val="num" w:pos="0"/>
        </w:tabs>
        <w:ind w:left="9312" w:hanging="2160"/>
      </w:pPr>
      <w:rPr>
        <w:rFonts w:hint="default"/>
        <w:b w:val="0"/>
        <w:u w:val="none"/>
      </w:rPr>
    </w:lvl>
  </w:abstractNum>
  <w:abstractNum w:abstractNumId="8">
    <w:nsid w:val="2BA64355"/>
    <w:multiLevelType w:val="multilevel"/>
    <w:tmpl w:val="A658FA5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EDE3CD0"/>
    <w:multiLevelType w:val="multilevel"/>
    <w:tmpl w:val="308263D6"/>
    <w:lvl w:ilvl="0">
      <w:start w:val="7"/>
      <w:numFmt w:val="decimal"/>
      <w:lvlText w:val="%1"/>
      <w:lvlJc w:val="left"/>
      <w:pPr>
        <w:tabs>
          <w:tab w:val="num" w:pos="525"/>
        </w:tabs>
        <w:ind w:left="525" w:hanging="525"/>
      </w:pPr>
      <w:rPr>
        <w:rFonts w:hint="cs"/>
      </w:rPr>
    </w:lvl>
    <w:lvl w:ilvl="1">
      <w:start w:val="1"/>
      <w:numFmt w:val="decimal"/>
      <w:lvlText w:val="7.%2"/>
      <w:lvlJc w:val="left"/>
      <w:pPr>
        <w:tabs>
          <w:tab w:val="num" w:pos="1245"/>
        </w:tabs>
        <w:ind w:left="1245" w:hanging="525"/>
      </w:pPr>
      <w:rPr>
        <w:rFonts w:hint="cs"/>
      </w:rPr>
    </w:lvl>
    <w:lvl w:ilvl="2">
      <w:start w:val="1"/>
      <w:numFmt w:val="decimal"/>
      <w:lvlText w:val="7.%2.%3"/>
      <w:lvlJc w:val="left"/>
      <w:pPr>
        <w:tabs>
          <w:tab w:val="num" w:pos="2160"/>
        </w:tabs>
        <w:ind w:left="2160" w:hanging="720"/>
      </w:pPr>
      <w:rPr>
        <w:rFonts w:hint="cs"/>
      </w:rPr>
    </w:lvl>
    <w:lvl w:ilvl="3">
      <w:start w:val="1"/>
      <w:numFmt w:val="decimal"/>
      <w:lvlText w:val="6.2.%3.%4"/>
      <w:lvlJc w:val="left"/>
      <w:pPr>
        <w:tabs>
          <w:tab w:val="num" w:pos="3240"/>
        </w:tabs>
        <w:ind w:left="3240" w:hanging="1080"/>
      </w:pPr>
      <w:rPr>
        <w:rFonts w:hint="default"/>
        <w:bCs w:val="0"/>
        <w:iCs w:val="0"/>
        <w:szCs w:val="28"/>
      </w:rPr>
    </w:lvl>
    <w:lvl w:ilvl="4">
      <w:start w:val="1"/>
      <w:numFmt w:val="decimal"/>
      <w:lvlText w:val="6.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0">
    <w:nsid w:val="39FA7D93"/>
    <w:multiLevelType w:val="multilevel"/>
    <w:tmpl w:val="3400370E"/>
    <w:lvl w:ilvl="0">
      <w:start w:val="22"/>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1"/>
      <w:numFmt w:val="hebrew1"/>
      <w:lvlText w:val="(%3)"/>
      <w:lvlJc w:val="left"/>
      <w:pPr>
        <w:ind w:left="2137" w:hanging="720"/>
      </w:pPr>
      <w:rPr>
        <w:rFonts w:ascii="Times New Roman" w:eastAsia="Times New Roman" w:hAnsi="Times New Roman" w:cs="David"/>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nsid w:val="3A3E2C62"/>
    <w:multiLevelType w:val="multilevel"/>
    <w:tmpl w:val="D7821632"/>
    <w:lvl w:ilvl="0">
      <w:start w:val="11"/>
      <w:numFmt w:val="decimal"/>
      <w:lvlText w:val="%1"/>
      <w:lvlJc w:val="left"/>
      <w:pPr>
        <w:tabs>
          <w:tab w:val="num" w:pos="390"/>
        </w:tabs>
        <w:ind w:left="390" w:hanging="390"/>
      </w:pPr>
      <w:rPr>
        <w:rFonts w:hint="default"/>
      </w:rPr>
    </w:lvl>
    <w:lvl w:ilvl="1">
      <w:start w:val="1"/>
      <w:numFmt w:val="decimal"/>
      <w:lvlText w:val="%1.%2"/>
      <w:lvlJc w:val="left"/>
      <w:pPr>
        <w:tabs>
          <w:tab w:val="num" w:pos="1800"/>
        </w:tabs>
        <w:ind w:left="1800" w:hanging="1080"/>
      </w:pPr>
      <w:rPr>
        <w:rFonts w:hint="default"/>
      </w:rPr>
    </w:lvl>
    <w:lvl w:ilvl="2">
      <w:start w:val="1"/>
      <w:numFmt w:val="decimal"/>
      <w:lvlText w:val="%1.%2.%3"/>
      <w:lvlJc w:val="left"/>
      <w:pPr>
        <w:tabs>
          <w:tab w:val="num" w:pos="3240"/>
        </w:tabs>
        <w:ind w:left="3240" w:hanging="1800"/>
      </w:pPr>
      <w:rPr>
        <w:rFonts w:hint="default"/>
      </w:rPr>
    </w:lvl>
    <w:lvl w:ilvl="3">
      <w:start w:val="1"/>
      <w:numFmt w:val="decimal"/>
      <w:lvlText w:val="%1.%2.%3.%4"/>
      <w:lvlJc w:val="left"/>
      <w:pPr>
        <w:tabs>
          <w:tab w:val="num" w:pos="4680"/>
        </w:tabs>
        <w:ind w:left="4680" w:hanging="2520"/>
      </w:pPr>
      <w:rPr>
        <w:rFonts w:hint="default"/>
      </w:rPr>
    </w:lvl>
    <w:lvl w:ilvl="4">
      <w:start w:val="1"/>
      <w:numFmt w:val="decimal"/>
      <w:lvlText w:val="%1.%2.%3.%4.%5"/>
      <w:lvlJc w:val="left"/>
      <w:pPr>
        <w:tabs>
          <w:tab w:val="num" w:pos="6120"/>
        </w:tabs>
        <w:ind w:left="6120" w:hanging="3240"/>
      </w:pPr>
      <w:rPr>
        <w:rFonts w:hint="default"/>
      </w:rPr>
    </w:lvl>
    <w:lvl w:ilvl="5">
      <w:start w:val="1"/>
      <w:numFmt w:val="decimal"/>
      <w:lvlText w:val="%1.%2.%3.%4.%5.%6"/>
      <w:lvlJc w:val="left"/>
      <w:pPr>
        <w:tabs>
          <w:tab w:val="num" w:pos="7560"/>
        </w:tabs>
        <w:ind w:left="7560" w:hanging="3960"/>
      </w:pPr>
      <w:rPr>
        <w:rFonts w:hint="default"/>
      </w:rPr>
    </w:lvl>
    <w:lvl w:ilvl="6">
      <w:start w:val="1"/>
      <w:numFmt w:val="decimal"/>
      <w:lvlText w:val="%1.%2.%3.%4.%5.%6.%7"/>
      <w:lvlJc w:val="left"/>
      <w:pPr>
        <w:tabs>
          <w:tab w:val="num" w:pos="8640"/>
        </w:tabs>
        <w:ind w:left="8640" w:hanging="4320"/>
      </w:pPr>
      <w:rPr>
        <w:rFonts w:hint="default"/>
      </w:rPr>
    </w:lvl>
    <w:lvl w:ilvl="7">
      <w:start w:val="1"/>
      <w:numFmt w:val="decimal"/>
      <w:lvlText w:val="%1.%2.%3.%4.%5.%6.%7.%8"/>
      <w:lvlJc w:val="left"/>
      <w:pPr>
        <w:tabs>
          <w:tab w:val="num" w:pos="10080"/>
        </w:tabs>
        <w:ind w:left="10080" w:hanging="5040"/>
      </w:pPr>
      <w:rPr>
        <w:rFonts w:hint="default"/>
      </w:rPr>
    </w:lvl>
    <w:lvl w:ilvl="8">
      <w:start w:val="1"/>
      <w:numFmt w:val="decimal"/>
      <w:lvlText w:val="%1.%2.%3.%4.%5.%6.%7.%8.%9"/>
      <w:lvlJc w:val="left"/>
      <w:pPr>
        <w:tabs>
          <w:tab w:val="num" w:pos="11520"/>
        </w:tabs>
        <w:ind w:left="11520" w:hanging="5760"/>
      </w:pPr>
      <w:rPr>
        <w:rFonts w:hint="default"/>
      </w:rPr>
    </w:lvl>
  </w:abstractNum>
  <w:abstractNum w:abstractNumId="12">
    <w:nsid w:val="3B417D10"/>
    <w:multiLevelType w:val="multilevel"/>
    <w:tmpl w:val="8C5E9E44"/>
    <w:lvl w:ilvl="0">
      <w:start w:val="6"/>
      <w:numFmt w:val="decimal"/>
      <w:lvlText w:val="%1"/>
      <w:lvlJc w:val="left"/>
      <w:pPr>
        <w:tabs>
          <w:tab w:val="num" w:pos="525"/>
        </w:tabs>
        <w:ind w:left="525" w:hanging="525"/>
      </w:pPr>
      <w:rPr>
        <w:rFonts w:hint="cs"/>
      </w:rPr>
    </w:lvl>
    <w:lvl w:ilvl="1">
      <w:start w:val="1"/>
      <w:numFmt w:val="decimal"/>
      <w:lvlText w:val="6.%2"/>
      <w:lvlJc w:val="left"/>
      <w:pPr>
        <w:tabs>
          <w:tab w:val="num" w:pos="1245"/>
        </w:tabs>
        <w:ind w:left="1245" w:hanging="525"/>
      </w:pPr>
      <w:rPr>
        <w:rFonts w:hint="cs"/>
        <w:lang w:bidi="he-IL"/>
      </w:rPr>
    </w:lvl>
    <w:lvl w:ilvl="2">
      <w:start w:val="1"/>
      <w:numFmt w:val="decimal"/>
      <w:lvlText w:val="6.%2.%3"/>
      <w:lvlJc w:val="left"/>
      <w:pPr>
        <w:tabs>
          <w:tab w:val="num" w:pos="2160"/>
        </w:tabs>
        <w:ind w:left="2160" w:hanging="720"/>
      </w:pPr>
      <w:rPr>
        <w:rFonts w:hint="cs"/>
      </w:rPr>
    </w:lvl>
    <w:lvl w:ilvl="3">
      <w:start w:val="1"/>
      <w:numFmt w:val="decimal"/>
      <w:lvlText w:val="6.2.%3.%4"/>
      <w:lvlJc w:val="left"/>
      <w:pPr>
        <w:tabs>
          <w:tab w:val="num" w:pos="3240"/>
        </w:tabs>
        <w:ind w:left="3240" w:hanging="1080"/>
      </w:pPr>
      <w:rPr>
        <w:rFonts w:hint="default"/>
        <w:bCs w:val="0"/>
        <w:iCs w:val="0"/>
        <w:szCs w:val="28"/>
      </w:rPr>
    </w:lvl>
    <w:lvl w:ilvl="4">
      <w:start w:val="1"/>
      <w:numFmt w:val="decimal"/>
      <w:lvlText w:val="6.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3">
    <w:nsid w:val="444E3764"/>
    <w:multiLevelType w:val="multilevel"/>
    <w:tmpl w:val="77BE1C1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4">
    <w:nsid w:val="49FB76AC"/>
    <w:multiLevelType w:val="hybridMultilevel"/>
    <w:tmpl w:val="BEFA02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B437E24"/>
    <w:multiLevelType w:val="multilevel"/>
    <w:tmpl w:val="CDFCED6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6">
    <w:nsid w:val="5127109B"/>
    <w:multiLevelType w:val="multilevel"/>
    <w:tmpl w:val="CDFCED6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7">
    <w:nsid w:val="526D655C"/>
    <w:multiLevelType w:val="multilevel"/>
    <w:tmpl w:val="D47AFBAE"/>
    <w:lvl w:ilvl="0">
      <w:start w:val="3"/>
      <w:numFmt w:val="decimal"/>
      <w:lvlText w:val="%1"/>
      <w:lvlJc w:val="left"/>
      <w:pPr>
        <w:tabs>
          <w:tab w:val="num" w:pos="525"/>
        </w:tabs>
        <w:ind w:left="525" w:hanging="525"/>
      </w:pPr>
      <w:rPr>
        <w:rFonts w:hint="cs"/>
      </w:rPr>
    </w:lvl>
    <w:lvl w:ilvl="1">
      <w:start w:val="1"/>
      <w:numFmt w:val="decimal"/>
      <w:lvlText w:val="4.%2"/>
      <w:lvlJc w:val="left"/>
      <w:pPr>
        <w:tabs>
          <w:tab w:val="num" w:pos="1245"/>
        </w:tabs>
        <w:ind w:left="1245" w:hanging="525"/>
      </w:pPr>
      <w:rPr>
        <w:rFonts w:hint="cs"/>
      </w:rPr>
    </w:lvl>
    <w:lvl w:ilvl="2">
      <w:start w:val="1"/>
      <w:numFmt w:val="decimal"/>
      <w:lvlText w:val="4.%2.%3"/>
      <w:lvlJc w:val="left"/>
      <w:pPr>
        <w:tabs>
          <w:tab w:val="num" w:pos="2160"/>
        </w:tabs>
        <w:ind w:left="2160" w:hanging="720"/>
      </w:pPr>
      <w:rPr>
        <w:rFonts w:hint="cs"/>
      </w:rPr>
    </w:lvl>
    <w:lvl w:ilvl="3">
      <w:start w:val="1"/>
      <w:numFmt w:val="decimal"/>
      <w:lvlText w:val="4.2.%3.%4"/>
      <w:lvlJc w:val="left"/>
      <w:pPr>
        <w:tabs>
          <w:tab w:val="num" w:pos="3240"/>
        </w:tabs>
        <w:ind w:left="3240" w:hanging="1080"/>
      </w:pPr>
      <w:rPr>
        <w:rFonts w:hint="default"/>
        <w:bCs w:val="0"/>
        <w:iCs w:val="0"/>
        <w:szCs w:val="28"/>
      </w:rPr>
    </w:lvl>
    <w:lvl w:ilvl="4">
      <w:start w:val="1"/>
      <w:numFmt w:val="decimal"/>
      <w:lvlText w:val="4.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18">
    <w:nsid w:val="558349B1"/>
    <w:multiLevelType w:val="multilevel"/>
    <w:tmpl w:val="C096B9FE"/>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9">
    <w:nsid w:val="5FB61551"/>
    <w:multiLevelType w:val="multilevel"/>
    <w:tmpl w:val="67386E7E"/>
    <w:lvl w:ilvl="0">
      <w:start w:val="19"/>
      <w:numFmt w:val="decimal"/>
      <w:lvlText w:val="%1"/>
      <w:lvlJc w:val="left"/>
      <w:pPr>
        <w:ind w:left="435" w:hanging="435"/>
      </w:pPr>
      <w:rPr>
        <w:rFonts w:hint="default"/>
        <w:b/>
      </w:rPr>
    </w:lvl>
    <w:lvl w:ilvl="1">
      <w:start w:val="1"/>
      <w:numFmt w:val="decimal"/>
      <w:lvlText w:val="%1.%2"/>
      <w:lvlJc w:val="left"/>
      <w:pPr>
        <w:ind w:left="1079" w:hanging="435"/>
      </w:pPr>
      <w:rPr>
        <w:rFonts w:hint="default"/>
        <w:b/>
        <w:lang w:bidi="he-IL"/>
      </w:rPr>
    </w:lvl>
    <w:lvl w:ilvl="2">
      <w:start w:val="1"/>
      <w:numFmt w:val="decimal"/>
      <w:lvlText w:val="%1.%2.%3"/>
      <w:lvlJc w:val="left"/>
      <w:pPr>
        <w:ind w:left="2008" w:hanging="720"/>
      </w:pPr>
      <w:rPr>
        <w:rFonts w:hint="default"/>
        <w:b/>
      </w:rPr>
    </w:lvl>
    <w:lvl w:ilvl="3">
      <w:start w:val="1"/>
      <w:numFmt w:val="decimal"/>
      <w:lvlText w:val="%1.%2.%3.%4"/>
      <w:lvlJc w:val="left"/>
      <w:pPr>
        <w:ind w:left="2652" w:hanging="720"/>
      </w:pPr>
      <w:rPr>
        <w:rFonts w:hint="default"/>
        <w:b/>
      </w:rPr>
    </w:lvl>
    <w:lvl w:ilvl="4">
      <w:start w:val="1"/>
      <w:numFmt w:val="decimal"/>
      <w:lvlText w:val="%1.%2.%3.%4.%5"/>
      <w:lvlJc w:val="left"/>
      <w:pPr>
        <w:ind w:left="3656" w:hanging="1080"/>
      </w:pPr>
      <w:rPr>
        <w:rFonts w:hint="default"/>
        <w:b/>
      </w:rPr>
    </w:lvl>
    <w:lvl w:ilvl="5">
      <w:start w:val="1"/>
      <w:numFmt w:val="decimal"/>
      <w:lvlText w:val="%1.%2.%3.%4.%5.%6"/>
      <w:lvlJc w:val="left"/>
      <w:pPr>
        <w:ind w:left="4660" w:hanging="1440"/>
      </w:pPr>
      <w:rPr>
        <w:rFonts w:hint="default"/>
        <w:b/>
      </w:rPr>
    </w:lvl>
    <w:lvl w:ilvl="6">
      <w:start w:val="1"/>
      <w:numFmt w:val="decimal"/>
      <w:lvlText w:val="%1.%2.%3.%4.%5.%6.%7"/>
      <w:lvlJc w:val="left"/>
      <w:pPr>
        <w:ind w:left="5304" w:hanging="1440"/>
      </w:pPr>
      <w:rPr>
        <w:rFonts w:hint="default"/>
        <w:b/>
      </w:rPr>
    </w:lvl>
    <w:lvl w:ilvl="7">
      <w:start w:val="1"/>
      <w:numFmt w:val="decimal"/>
      <w:lvlText w:val="%1.%2.%3.%4.%5.%6.%7.%8"/>
      <w:lvlJc w:val="left"/>
      <w:pPr>
        <w:ind w:left="6308" w:hanging="1800"/>
      </w:pPr>
      <w:rPr>
        <w:rFonts w:hint="default"/>
        <w:b/>
      </w:rPr>
    </w:lvl>
    <w:lvl w:ilvl="8">
      <w:start w:val="1"/>
      <w:numFmt w:val="decimal"/>
      <w:lvlText w:val="%1.%2.%3.%4.%5.%6.%7.%8.%9"/>
      <w:lvlJc w:val="left"/>
      <w:pPr>
        <w:ind w:left="6952" w:hanging="1800"/>
      </w:pPr>
      <w:rPr>
        <w:rFonts w:hint="default"/>
        <w:b/>
      </w:rPr>
    </w:lvl>
  </w:abstractNum>
  <w:abstractNum w:abstractNumId="20">
    <w:nsid w:val="69040A9D"/>
    <w:multiLevelType w:val="multilevel"/>
    <w:tmpl w:val="7220D5F2"/>
    <w:lvl w:ilvl="0">
      <w:start w:val="9"/>
      <w:numFmt w:val="decimal"/>
      <w:lvlText w:val="%1"/>
      <w:lvlJc w:val="left"/>
      <w:pPr>
        <w:tabs>
          <w:tab w:val="num" w:pos="525"/>
        </w:tabs>
        <w:ind w:left="525" w:hanging="525"/>
      </w:pPr>
      <w:rPr>
        <w:rFonts w:hint="cs"/>
      </w:rPr>
    </w:lvl>
    <w:lvl w:ilvl="1">
      <w:start w:val="1"/>
      <w:numFmt w:val="decimal"/>
      <w:lvlText w:val="9.%2"/>
      <w:lvlJc w:val="left"/>
      <w:pPr>
        <w:tabs>
          <w:tab w:val="num" w:pos="525"/>
        </w:tabs>
        <w:ind w:left="525" w:hanging="525"/>
      </w:pPr>
      <w:rPr>
        <w:rFonts w:hint="cs"/>
      </w:rPr>
    </w:lvl>
    <w:lvl w:ilvl="2">
      <w:start w:val="1"/>
      <w:numFmt w:val="decimal"/>
      <w:lvlText w:val="9.%2.%3"/>
      <w:lvlJc w:val="left"/>
      <w:pPr>
        <w:tabs>
          <w:tab w:val="num" w:pos="2160"/>
        </w:tabs>
        <w:ind w:left="2160" w:hanging="720"/>
      </w:pPr>
      <w:rPr>
        <w:rFonts w:hint="cs"/>
      </w:rPr>
    </w:lvl>
    <w:lvl w:ilvl="3">
      <w:start w:val="1"/>
      <w:numFmt w:val="decimal"/>
      <w:lvlText w:val="9.2.%3.%4"/>
      <w:lvlJc w:val="left"/>
      <w:pPr>
        <w:tabs>
          <w:tab w:val="num" w:pos="3240"/>
        </w:tabs>
        <w:ind w:left="3240" w:hanging="1080"/>
      </w:pPr>
      <w:rPr>
        <w:rFonts w:hint="default"/>
        <w:bCs w:val="0"/>
        <w:iCs w:val="0"/>
        <w:szCs w:val="28"/>
      </w:rPr>
    </w:lvl>
    <w:lvl w:ilvl="4">
      <w:start w:val="1"/>
      <w:numFmt w:val="decimal"/>
      <w:lvlText w:val="9.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1">
    <w:nsid w:val="6E0347E3"/>
    <w:multiLevelType w:val="hybridMultilevel"/>
    <w:tmpl w:val="B8761E86"/>
    <w:lvl w:ilvl="0" w:tplc="796CC1EA">
      <w:start w:val="1"/>
      <w:numFmt w:val="decimal"/>
      <w:lvlText w:val="%1."/>
      <w:lvlJc w:val="left"/>
      <w:pPr>
        <w:tabs>
          <w:tab w:val="num" w:pos="1080"/>
        </w:tabs>
        <w:ind w:left="1080" w:hanging="720"/>
      </w:pPr>
      <w:rPr>
        <w:rFonts w:ascii="QDavid" w:hAnsi="QDavid" w:hint="default"/>
        <w:b/>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F0E487E"/>
    <w:multiLevelType w:val="multilevel"/>
    <w:tmpl w:val="CDFCED6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3">
    <w:nsid w:val="75190DCB"/>
    <w:multiLevelType w:val="multilevel"/>
    <w:tmpl w:val="B40A7004"/>
    <w:lvl w:ilvl="0">
      <w:start w:val="10"/>
      <w:numFmt w:val="decimal"/>
      <w:lvlText w:val="%1"/>
      <w:lvlJc w:val="left"/>
      <w:pPr>
        <w:ind w:left="420" w:hanging="420"/>
      </w:pPr>
      <w:rPr>
        <w:rFonts w:ascii="QDavid" w:hAnsi="QDavid" w:hint="default"/>
      </w:rPr>
    </w:lvl>
    <w:lvl w:ilvl="1">
      <w:start w:val="4"/>
      <w:numFmt w:val="decimal"/>
      <w:lvlText w:val="%1.%2"/>
      <w:lvlJc w:val="left"/>
      <w:pPr>
        <w:ind w:left="420" w:hanging="420"/>
      </w:pPr>
      <w:rPr>
        <w:rFonts w:ascii="QDavid" w:hAnsi="QDavid" w:hint="default"/>
      </w:rPr>
    </w:lvl>
    <w:lvl w:ilvl="2">
      <w:start w:val="1"/>
      <w:numFmt w:val="decimal"/>
      <w:lvlText w:val="%1.%2.%3"/>
      <w:lvlJc w:val="left"/>
      <w:pPr>
        <w:ind w:left="720" w:hanging="720"/>
      </w:pPr>
      <w:rPr>
        <w:rFonts w:ascii="QDavid" w:hAnsi="QDavid" w:hint="default"/>
      </w:rPr>
    </w:lvl>
    <w:lvl w:ilvl="3">
      <w:start w:val="1"/>
      <w:numFmt w:val="decimal"/>
      <w:lvlText w:val="%1.%2.%3.%4"/>
      <w:lvlJc w:val="left"/>
      <w:pPr>
        <w:ind w:left="720" w:hanging="720"/>
      </w:pPr>
      <w:rPr>
        <w:rFonts w:ascii="QDavid" w:hAnsi="QDavid" w:hint="default"/>
      </w:rPr>
    </w:lvl>
    <w:lvl w:ilvl="4">
      <w:start w:val="1"/>
      <w:numFmt w:val="decimal"/>
      <w:lvlText w:val="%1.%2.%3.%4.%5"/>
      <w:lvlJc w:val="left"/>
      <w:pPr>
        <w:ind w:left="1080" w:hanging="1080"/>
      </w:pPr>
      <w:rPr>
        <w:rFonts w:ascii="QDavid" w:hAnsi="QDavid" w:hint="default"/>
      </w:rPr>
    </w:lvl>
    <w:lvl w:ilvl="5">
      <w:start w:val="1"/>
      <w:numFmt w:val="decimal"/>
      <w:lvlText w:val="%1.%2.%3.%4.%5.%6"/>
      <w:lvlJc w:val="left"/>
      <w:pPr>
        <w:ind w:left="1440" w:hanging="1440"/>
      </w:pPr>
      <w:rPr>
        <w:rFonts w:ascii="QDavid" w:hAnsi="QDavid" w:hint="default"/>
      </w:rPr>
    </w:lvl>
    <w:lvl w:ilvl="6">
      <w:start w:val="1"/>
      <w:numFmt w:val="decimal"/>
      <w:lvlText w:val="%1.%2.%3.%4.%5.%6.%7"/>
      <w:lvlJc w:val="left"/>
      <w:pPr>
        <w:ind w:left="1440" w:hanging="1440"/>
      </w:pPr>
      <w:rPr>
        <w:rFonts w:ascii="QDavid" w:hAnsi="QDavid" w:hint="default"/>
      </w:rPr>
    </w:lvl>
    <w:lvl w:ilvl="7">
      <w:start w:val="1"/>
      <w:numFmt w:val="decimal"/>
      <w:lvlText w:val="%1.%2.%3.%4.%5.%6.%7.%8"/>
      <w:lvlJc w:val="left"/>
      <w:pPr>
        <w:ind w:left="1800" w:hanging="1800"/>
      </w:pPr>
      <w:rPr>
        <w:rFonts w:ascii="QDavid" w:hAnsi="QDavid" w:hint="default"/>
      </w:rPr>
    </w:lvl>
    <w:lvl w:ilvl="8">
      <w:start w:val="1"/>
      <w:numFmt w:val="decimal"/>
      <w:lvlText w:val="%1.%2.%3.%4.%5.%6.%7.%8.%9"/>
      <w:lvlJc w:val="left"/>
      <w:pPr>
        <w:ind w:left="1800" w:hanging="1800"/>
      </w:pPr>
      <w:rPr>
        <w:rFonts w:ascii="QDavid" w:hAnsi="QDavid" w:hint="default"/>
      </w:rPr>
    </w:lvl>
  </w:abstractNum>
  <w:abstractNum w:abstractNumId="24">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7C383612"/>
    <w:multiLevelType w:val="multilevel"/>
    <w:tmpl w:val="D1543D40"/>
    <w:lvl w:ilvl="0">
      <w:start w:val="10"/>
      <w:numFmt w:val="decimal"/>
      <w:lvlText w:val="%1"/>
      <w:lvlJc w:val="left"/>
      <w:pPr>
        <w:tabs>
          <w:tab w:val="num" w:pos="525"/>
        </w:tabs>
        <w:ind w:left="525" w:hanging="525"/>
      </w:pPr>
      <w:rPr>
        <w:rFonts w:hint="cs"/>
      </w:rPr>
    </w:lvl>
    <w:lvl w:ilvl="1">
      <w:start w:val="1"/>
      <w:numFmt w:val="decimal"/>
      <w:lvlText w:val="11.%2"/>
      <w:lvlJc w:val="left"/>
      <w:pPr>
        <w:tabs>
          <w:tab w:val="num" w:pos="525"/>
        </w:tabs>
        <w:ind w:left="525" w:hanging="525"/>
      </w:pPr>
      <w:rPr>
        <w:rFonts w:hint="cs"/>
      </w:rPr>
    </w:lvl>
    <w:lvl w:ilvl="2">
      <w:start w:val="1"/>
      <w:numFmt w:val="decimal"/>
      <w:lvlText w:val="11.%2.%3"/>
      <w:lvlJc w:val="left"/>
      <w:pPr>
        <w:tabs>
          <w:tab w:val="num" w:pos="2160"/>
        </w:tabs>
        <w:ind w:left="2160" w:hanging="720"/>
      </w:pPr>
      <w:rPr>
        <w:rFonts w:hint="cs"/>
      </w:rPr>
    </w:lvl>
    <w:lvl w:ilvl="3">
      <w:start w:val="1"/>
      <w:numFmt w:val="decimal"/>
      <w:lvlText w:val="11.2.%3.%4"/>
      <w:lvlJc w:val="left"/>
      <w:pPr>
        <w:tabs>
          <w:tab w:val="num" w:pos="3240"/>
        </w:tabs>
        <w:ind w:left="3240" w:hanging="1080"/>
      </w:pPr>
      <w:rPr>
        <w:rFonts w:hint="default"/>
        <w:bCs w:val="0"/>
        <w:iCs w:val="0"/>
        <w:szCs w:val="28"/>
      </w:rPr>
    </w:lvl>
    <w:lvl w:ilvl="4">
      <w:start w:val="1"/>
      <w:numFmt w:val="decimal"/>
      <w:lvlText w:val="10.3.%3.%4.%5"/>
      <w:lvlJc w:val="left"/>
      <w:pPr>
        <w:tabs>
          <w:tab w:val="num" w:pos="3960"/>
        </w:tabs>
        <w:ind w:left="3960" w:hanging="108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5760"/>
        </w:tabs>
        <w:ind w:left="5760" w:hanging="144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num w:numId="1">
    <w:abstractNumId w:val="0"/>
  </w:num>
  <w:num w:numId="2">
    <w:abstractNumId w:val="17"/>
  </w:num>
  <w:num w:numId="3">
    <w:abstractNumId w:val="5"/>
  </w:num>
  <w:num w:numId="4">
    <w:abstractNumId w:val="12"/>
  </w:num>
  <w:num w:numId="5">
    <w:abstractNumId w:val="9"/>
  </w:num>
  <w:num w:numId="6">
    <w:abstractNumId w:val="20"/>
  </w:num>
  <w:num w:numId="7">
    <w:abstractNumId w:val="4"/>
  </w:num>
  <w:num w:numId="8">
    <w:abstractNumId w:val="24"/>
  </w:num>
  <w:num w:numId="9">
    <w:abstractNumId w:val="7"/>
  </w:num>
  <w:num w:numId="10">
    <w:abstractNumId w:val="3"/>
  </w:num>
  <w:num w:numId="11">
    <w:abstractNumId w:val="25"/>
  </w:num>
  <w:num w:numId="12">
    <w:abstractNumId w:val="21"/>
  </w:num>
  <w:num w:numId="13">
    <w:abstractNumId w:val="18"/>
  </w:num>
  <w:num w:numId="14">
    <w:abstractNumId w:val="13"/>
  </w:num>
  <w:num w:numId="15">
    <w:abstractNumId w:val="22"/>
  </w:num>
  <w:num w:numId="16">
    <w:abstractNumId w:val="15"/>
  </w:num>
  <w:num w:numId="17">
    <w:abstractNumId w:val="16"/>
  </w:num>
  <w:num w:numId="18">
    <w:abstractNumId w:val="11"/>
  </w:num>
  <w:num w:numId="19">
    <w:abstractNumId w:val="14"/>
  </w:num>
  <w:num w:numId="20">
    <w:abstractNumId w:val="19"/>
  </w:num>
  <w:num w:numId="21">
    <w:abstractNumId w:val="10"/>
  </w:num>
  <w:num w:numId="22">
    <w:abstractNumId w:val="1"/>
  </w:num>
  <w:num w:numId="23">
    <w:abstractNumId w:val="8"/>
  </w:num>
  <w:num w:numId="24">
    <w:abstractNumId w:val="23"/>
  </w:num>
  <w:num w:numId="25">
    <w:abstractNumId w:val="6"/>
  </w:num>
  <w:num w:numId="26">
    <w:abstractNumId w:val="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9A9"/>
    <w:rsid w:val="00023BE7"/>
    <w:rsid w:val="00056EF2"/>
    <w:rsid w:val="00110902"/>
    <w:rsid w:val="001E38C7"/>
    <w:rsid w:val="001F39E3"/>
    <w:rsid w:val="002507A9"/>
    <w:rsid w:val="002601A8"/>
    <w:rsid w:val="00262982"/>
    <w:rsid w:val="00284477"/>
    <w:rsid w:val="0028649B"/>
    <w:rsid w:val="00332334"/>
    <w:rsid w:val="00340265"/>
    <w:rsid w:val="00371272"/>
    <w:rsid w:val="00404AED"/>
    <w:rsid w:val="004F0331"/>
    <w:rsid w:val="00505178"/>
    <w:rsid w:val="005167A4"/>
    <w:rsid w:val="00564253"/>
    <w:rsid w:val="005669BD"/>
    <w:rsid w:val="00591D27"/>
    <w:rsid w:val="005B2218"/>
    <w:rsid w:val="005B3806"/>
    <w:rsid w:val="005D09B1"/>
    <w:rsid w:val="0062174D"/>
    <w:rsid w:val="0062446A"/>
    <w:rsid w:val="00642AB3"/>
    <w:rsid w:val="00693308"/>
    <w:rsid w:val="0073013F"/>
    <w:rsid w:val="007562D9"/>
    <w:rsid w:val="007716BB"/>
    <w:rsid w:val="007A6C0D"/>
    <w:rsid w:val="007D0097"/>
    <w:rsid w:val="007E4CD8"/>
    <w:rsid w:val="0083426A"/>
    <w:rsid w:val="00901791"/>
    <w:rsid w:val="009060CB"/>
    <w:rsid w:val="00975D68"/>
    <w:rsid w:val="009D3BAD"/>
    <w:rsid w:val="00A30B78"/>
    <w:rsid w:val="00A339DC"/>
    <w:rsid w:val="00A51659"/>
    <w:rsid w:val="00AC79F8"/>
    <w:rsid w:val="00AD2275"/>
    <w:rsid w:val="00B60C27"/>
    <w:rsid w:val="00B6458C"/>
    <w:rsid w:val="00B823E4"/>
    <w:rsid w:val="00BC5B2E"/>
    <w:rsid w:val="00BD09A9"/>
    <w:rsid w:val="00BF46BC"/>
    <w:rsid w:val="00C11E50"/>
    <w:rsid w:val="00C21B03"/>
    <w:rsid w:val="00C34FF3"/>
    <w:rsid w:val="00C3507C"/>
    <w:rsid w:val="00C761F2"/>
    <w:rsid w:val="00CF70D2"/>
    <w:rsid w:val="00CF798C"/>
    <w:rsid w:val="00D36212"/>
    <w:rsid w:val="00D444FD"/>
    <w:rsid w:val="00D57332"/>
    <w:rsid w:val="00E5601D"/>
    <w:rsid w:val="00E65772"/>
    <w:rsid w:val="00E66C80"/>
    <w:rsid w:val="00EA57D0"/>
    <w:rsid w:val="00EC2FB5"/>
    <w:rsid w:val="00ED6128"/>
    <w:rsid w:val="00F16B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09A9"/>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BD09A9"/>
    <w:pPr>
      <w:keepNext/>
      <w:spacing w:line="360" w:lineRule="auto"/>
      <w:jc w:val="both"/>
      <w:outlineLvl w:val="0"/>
    </w:pPr>
    <w:rPr>
      <w:b/>
      <w:bCs/>
      <w:color w:val="3366FF"/>
      <w:lang w:eastAsia="he-IL"/>
    </w:rPr>
  </w:style>
  <w:style w:type="paragraph" w:styleId="2">
    <w:name w:val="heading 2"/>
    <w:basedOn w:val="a"/>
    <w:next w:val="a"/>
    <w:link w:val="20"/>
    <w:qFormat/>
    <w:rsid w:val="00BD09A9"/>
    <w:pPr>
      <w:keepNext/>
      <w:spacing w:line="480" w:lineRule="auto"/>
      <w:jc w:val="both"/>
      <w:outlineLvl w:val="1"/>
    </w:pPr>
    <w:rPr>
      <w:b/>
      <w:bCs/>
      <w:sz w:val="22"/>
      <w:szCs w:val="22"/>
      <w:lang w:eastAsia="he-IL"/>
    </w:rPr>
  </w:style>
  <w:style w:type="paragraph" w:styleId="4">
    <w:name w:val="heading 4"/>
    <w:basedOn w:val="a"/>
    <w:next w:val="a"/>
    <w:link w:val="40"/>
    <w:qFormat/>
    <w:rsid w:val="00BD09A9"/>
    <w:pPr>
      <w:keepNext/>
      <w:spacing w:before="240" w:after="60" w:line="360" w:lineRule="auto"/>
      <w:jc w:val="both"/>
      <w:outlineLvl w:val="3"/>
    </w:pPr>
    <w:rPr>
      <w:rFonts w:cs="Times New Roman"/>
      <w:b/>
      <w:bCs/>
      <w:sz w:val="28"/>
      <w:szCs w:val="28"/>
      <w:lang w:eastAsia="he-IL"/>
    </w:rPr>
  </w:style>
  <w:style w:type="paragraph" w:styleId="5">
    <w:name w:val="heading 5"/>
    <w:basedOn w:val="a"/>
    <w:next w:val="a"/>
    <w:link w:val="50"/>
    <w:qFormat/>
    <w:rsid w:val="00BD09A9"/>
    <w:pPr>
      <w:spacing w:before="240" w:after="60"/>
      <w:outlineLvl w:val="4"/>
    </w:pPr>
    <w:rPr>
      <w:b/>
      <w:bCs/>
      <w:i/>
      <w:iCs/>
      <w:sz w:val="26"/>
      <w:szCs w:val="26"/>
    </w:rPr>
  </w:style>
  <w:style w:type="paragraph" w:styleId="6">
    <w:name w:val="heading 6"/>
    <w:basedOn w:val="a"/>
    <w:next w:val="a"/>
    <w:link w:val="60"/>
    <w:qFormat/>
    <w:rsid w:val="00BD09A9"/>
    <w:pPr>
      <w:spacing w:before="240" w:after="60" w:line="360" w:lineRule="auto"/>
      <w:jc w:val="both"/>
      <w:outlineLvl w:val="5"/>
    </w:pPr>
    <w:rPr>
      <w:rFonts w:cs="Times New Roman"/>
      <w:b/>
      <w:bCs/>
      <w:sz w:val="22"/>
      <w:szCs w:val="22"/>
      <w:lang w:eastAsia="he-IL"/>
    </w:rPr>
  </w:style>
  <w:style w:type="paragraph" w:styleId="7">
    <w:name w:val="heading 7"/>
    <w:basedOn w:val="a"/>
    <w:next w:val="a"/>
    <w:link w:val="70"/>
    <w:qFormat/>
    <w:rsid w:val="00BD09A9"/>
    <w:pPr>
      <w:spacing w:before="240" w:after="60" w:line="360" w:lineRule="auto"/>
      <w:jc w:val="both"/>
      <w:outlineLvl w:val="6"/>
    </w:pPr>
    <w:rPr>
      <w:rFonts w:cs="Times New Roman"/>
      <w:lang w:eastAsia="he-IL"/>
    </w:rPr>
  </w:style>
  <w:style w:type="paragraph" w:styleId="9">
    <w:name w:val="heading 9"/>
    <w:basedOn w:val="a"/>
    <w:next w:val="a"/>
    <w:link w:val="90"/>
    <w:qFormat/>
    <w:rsid w:val="00BD09A9"/>
    <w:pPr>
      <w:spacing w:before="240" w:after="60" w:line="360" w:lineRule="auto"/>
      <w:jc w:val="both"/>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D09A9"/>
    <w:rPr>
      <w:rFonts w:ascii="Times New Roman" w:eastAsia="Times New Roman" w:hAnsi="Times New Roman" w:cs="David"/>
      <w:b/>
      <w:bCs/>
      <w:color w:val="3366FF"/>
      <w:sz w:val="24"/>
      <w:szCs w:val="24"/>
      <w:lang w:eastAsia="he-IL"/>
    </w:rPr>
  </w:style>
  <w:style w:type="character" w:customStyle="1" w:styleId="20">
    <w:name w:val="כותרת 2 תו"/>
    <w:basedOn w:val="a0"/>
    <w:link w:val="2"/>
    <w:rsid w:val="00BD09A9"/>
    <w:rPr>
      <w:rFonts w:ascii="Times New Roman" w:eastAsia="Times New Roman" w:hAnsi="Times New Roman" w:cs="David"/>
      <w:b/>
      <w:bCs/>
      <w:lang w:eastAsia="he-IL"/>
    </w:rPr>
  </w:style>
  <w:style w:type="character" w:customStyle="1" w:styleId="40">
    <w:name w:val="כותרת 4 תו"/>
    <w:basedOn w:val="a0"/>
    <w:link w:val="4"/>
    <w:rsid w:val="00BD09A9"/>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BD09A9"/>
    <w:rPr>
      <w:rFonts w:ascii="Times New Roman" w:eastAsia="Times New Roman" w:hAnsi="Times New Roman" w:cs="David"/>
      <w:b/>
      <w:bCs/>
      <w:i/>
      <w:iCs/>
      <w:sz w:val="26"/>
      <w:szCs w:val="26"/>
    </w:rPr>
  </w:style>
  <w:style w:type="character" w:customStyle="1" w:styleId="60">
    <w:name w:val="כותרת 6 תו"/>
    <w:basedOn w:val="a0"/>
    <w:link w:val="6"/>
    <w:rsid w:val="00BD09A9"/>
    <w:rPr>
      <w:rFonts w:ascii="Times New Roman" w:eastAsia="Times New Roman" w:hAnsi="Times New Roman" w:cs="Times New Roman"/>
      <w:b/>
      <w:bCs/>
      <w:lang w:eastAsia="he-IL"/>
    </w:rPr>
  </w:style>
  <w:style w:type="character" w:customStyle="1" w:styleId="70">
    <w:name w:val="כותרת 7 תו"/>
    <w:basedOn w:val="a0"/>
    <w:link w:val="7"/>
    <w:rsid w:val="00BD09A9"/>
    <w:rPr>
      <w:rFonts w:ascii="Times New Roman" w:eastAsia="Times New Roman" w:hAnsi="Times New Roman" w:cs="Times New Roman"/>
      <w:sz w:val="24"/>
      <w:szCs w:val="24"/>
      <w:lang w:eastAsia="he-IL"/>
    </w:rPr>
  </w:style>
  <w:style w:type="character" w:customStyle="1" w:styleId="90">
    <w:name w:val="כותרת 9 תו"/>
    <w:basedOn w:val="a0"/>
    <w:link w:val="9"/>
    <w:rsid w:val="00BD09A9"/>
    <w:rPr>
      <w:rFonts w:ascii="Arial" w:eastAsia="Times New Roman" w:hAnsi="Arial" w:cs="Arial"/>
      <w:lang w:eastAsia="he-IL"/>
    </w:rPr>
  </w:style>
  <w:style w:type="paragraph" w:styleId="a3">
    <w:name w:val="header"/>
    <w:basedOn w:val="a"/>
    <w:link w:val="a4"/>
    <w:uiPriority w:val="99"/>
    <w:rsid w:val="00BD09A9"/>
    <w:pPr>
      <w:tabs>
        <w:tab w:val="center" w:pos="4153"/>
        <w:tab w:val="right" w:pos="8306"/>
      </w:tabs>
    </w:pPr>
  </w:style>
  <w:style w:type="character" w:customStyle="1" w:styleId="a4">
    <w:name w:val="כותרת עליונה תו"/>
    <w:basedOn w:val="a0"/>
    <w:link w:val="a3"/>
    <w:uiPriority w:val="99"/>
    <w:rsid w:val="00BD09A9"/>
    <w:rPr>
      <w:rFonts w:ascii="Times New Roman" w:eastAsia="Times New Roman" w:hAnsi="Times New Roman" w:cs="David"/>
      <w:sz w:val="24"/>
      <w:szCs w:val="24"/>
    </w:rPr>
  </w:style>
  <w:style w:type="paragraph" w:styleId="a5">
    <w:name w:val="footer"/>
    <w:basedOn w:val="a"/>
    <w:link w:val="a6"/>
    <w:uiPriority w:val="99"/>
    <w:rsid w:val="00BD09A9"/>
    <w:pPr>
      <w:tabs>
        <w:tab w:val="center" w:pos="4153"/>
        <w:tab w:val="right" w:pos="8306"/>
      </w:tabs>
    </w:pPr>
  </w:style>
  <w:style w:type="character" w:customStyle="1" w:styleId="a6">
    <w:name w:val="כותרת תחתונה תו"/>
    <w:basedOn w:val="a0"/>
    <w:link w:val="a5"/>
    <w:uiPriority w:val="99"/>
    <w:rsid w:val="00BD09A9"/>
    <w:rPr>
      <w:rFonts w:ascii="Times New Roman" w:eastAsia="Times New Roman" w:hAnsi="Times New Roman" w:cs="David"/>
      <w:sz w:val="24"/>
      <w:szCs w:val="24"/>
    </w:rPr>
  </w:style>
  <w:style w:type="paragraph" w:customStyle="1" w:styleId="a7">
    <w:name w:val="אורלי"/>
    <w:rsid w:val="00BD09A9"/>
    <w:pPr>
      <w:spacing w:after="0" w:line="240" w:lineRule="auto"/>
    </w:pPr>
    <w:rPr>
      <w:rFonts w:ascii="QDavid" w:eastAsia="Times New Roman" w:hAnsi="Akhbar Simplified MT" w:cs="Times New Roman"/>
      <w:snapToGrid w:val="0"/>
      <w:lang w:eastAsia="he-IL"/>
    </w:rPr>
  </w:style>
  <w:style w:type="paragraph" w:customStyle="1" w:styleId="Char1CharCharCharCharCharChar">
    <w:name w:val="Char תו תו1 Char תו תו Char תו תו Char תו תו תו Char תו תו Char תו תו Char"/>
    <w:basedOn w:val="a"/>
    <w:rsid w:val="00BD09A9"/>
    <w:pPr>
      <w:bidi w:val="0"/>
      <w:spacing w:before="60" w:after="160" w:line="240" w:lineRule="exact"/>
    </w:pPr>
    <w:rPr>
      <w:rFonts w:ascii="Verdana" w:hAnsi="Verdana" w:cs="Times New Roman"/>
      <w:color w:val="FF00FF"/>
      <w:szCs w:val="20"/>
      <w:lang w:val="en-GB" w:bidi="ar-SA"/>
    </w:rPr>
  </w:style>
  <w:style w:type="paragraph" w:styleId="3">
    <w:name w:val="Body Text Indent 3"/>
    <w:basedOn w:val="a"/>
    <w:link w:val="30"/>
    <w:rsid w:val="00BD09A9"/>
    <w:pPr>
      <w:ind w:left="720" w:hanging="720"/>
    </w:pPr>
    <w:rPr>
      <w:sz w:val="28"/>
      <w:szCs w:val="28"/>
      <w:lang w:eastAsia="he-IL"/>
    </w:rPr>
  </w:style>
  <w:style w:type="character" w:customStyle="1" w:styleId="30">
    <w:name w:val="כניסה בגוף טקסט 3 תו"/>
    <w:basedOn w:val="a0"/>
    <w:link w:val="3"/>
    <w:rsid w:val="00BD09A9"/>
    <w:rPr>
      <w:rFonts w:ascii="Times New Roman" w:eastAsia="Times New Roman" w:hAnsi="Times New Roman" w:cs="David"/>
      <w:sz w:val="28"/>
      <w:szCs w:val="28"/>
      <w:lang w:eastAsia="he-IL"/>
    </w:rPr>
  </w:style>
  <w:style w:type="paragraph" w:styleId="a8">
    <w:name w:val="Body Text"/>
    <w:basedOn w:val="a"/>
    <w:link w:val="a9"/>
    <w:rsid w:val="00BD09A9"/>
    <w:pPr>
      <w:spacing w:after="120"/>
    </w:pPr>
  </w:style>
  <w:style w:type="character" w:customStyle="1" w:styleId="a9">
    <w:name w:val="גוף טקסט תו"/>
    <w:basedOn w:val="a0"/>
    <w:link w:val="a8"/>
    <w:rsid w:val="00BD09A9"/>
    <w:rPr>
      <w:rFonts w:ascii="Times New Roman" w:eastAsia="Times New Roman" w:hAnsi="Times New Roman" w:cs="David"/>
      <w:sz w:val="24"/>
      <w:szCs w:val="24"/>
    </w:rPr>
  </w:style>
  <w:style w:type="paragraph" w:customStyle="1" w:styleId="11">
    <w:name w:val="1"/>
    <w:basedOn w:val="a"/>
    <w:next w:val="3"/>
    <w:rsid w:val="00BD09A9"/>
    <w:pPr>
      <w:ind w:left="720"/>
      <w:jc w:val="both"/>
    </w:pPr>
    <w:rPr>
      <w:sz w:val="28"/>
      <w:szCs w:val="28"/>
      <w:lang w:eastAsia="he-IL"/>
    </w:rPr>
  </w:style>
  <w:style w:type="paragraph" w:customStyle="1" w:styleId="aa">
    <w:name w:val="תו"/>
    <w:basedOn w:val="a"/>
    <w:rsid w:val="00BD09A9"/>
    <w:pPr>
      <w:bidi w:val="0"/>
      <w:spacing w:before="60" w:after="160" w:line="240" w:lineRule="exact"/>
    </w:pPr>
    <w:rPr>
      <w:rFonts w:ascii="Verdana" w:hAnsi="Verdana" w:cs="Times New Roman"/>
      <w:color w:val="FF00FF"/>
      <w:szCs w:val="20"/>
      <w:lang w:val="en-GB" w:bidi="ar-SA"/>
    </w:rPr>
  </w:style>
  <w:style w:type="paragraph" w:styleId="ab">
    <w:name w:val="Block Text"/>
    <w:basedOn w:val="a"/>
    <w:rsid w:val="00BD09A9"/>
    <w:pPr>
      <w:ind w:left="570" w:hanging="570"/>
      <w:jc w:val="both"/>
    </w:pPr>
    <w:rPr>
      <w:sz w:val="20"/>
      <w:lang w:eastAsia="he-IL"/>
    </w:rPr>
  </w:style>
  <w:style w:type="paragraph" w:customStyle="1" w:styleId="ac">
    <w:name w:val="דויד"/>
    <w:link w:val="ad"/>
    <w:rsid w:val="00BD09A9"/>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d">
    <w:name w:val="דויד תו"/>
    <w:basedOn w:val="a0"/>
    <w:link w:val="ac"/>
    <w:rsid w:val="00BD09A9"/>
    <w:rPr>
      <w:rFonts w:ascii="Arial" w:eastAsia="Times New Roman" w:hAnsi="Arial" w:cs="Arial"/>
      <w:bCs/>
      <w:sz w:val="20"/>
      <w:szCs w:val="24"/>
      <w:lang w:eastAsia="he-IL"/>
    </w:rPr>
  </w:style>
  <w:style w:type="paragraph" w:styleId="ae">
    <w:name w:val="List"/>
    <w:basedOn w:val="a"/>
    <w:rsid w:val="00BD09A9"/>
    <w:pPr>
      <w:spacing w:line="360" w:lineRule="auto"/>
      <w:ind w:left="283" w:hanging="283"/>
      <w:jc w:val="both"/>
    </w:pPr>
    <w:rPr>
      <w:sz w:val="26"/>
      <w:szCs w:val="26"/>
    </w:rPr>
  </w:style>
  <w:style w:type="paragraph" w:customStyle="1" w:styleId="-">
    <w:name w:val="רגיל-מרים"/>
    <w:rsid w:val="00BD09A9"/>
    <w:pPr>
      <w:autoSpaceDE w:val="0"/>
      <w:autoSpaceDN w:val="0"/>
      <w:adjustRightInd w:val="0"/>
      <w:spacing w:after="0" w:line="240" w:lineRule="auto"/>
    </w:pPr>
    <w:rPr>
      <w:rFonts w:ascii="Arial" w:eastAsia="Times New Roman" w:hAnsi="Arial" w:cs="Arial"/>
      <w:sz w:val="20"/>
      <w:szCs w:val="24"/>
    </w:rPr>
  </w:style>
  <w:style w:type="paragraph" w:customStyle="1" w:styleId="Char">
    <w:name w:val="Char"/>
    <w:basedOn w:val="a"/>
    <w:rsid w:val="00BD09A9"/>
    <w:pPr>
      <w:bidi w:val="0"/>
      <w:spacing w:before="60" w:after="160" w:line="240" w:lineRule="exact"/>
    </w:pPr>
    <w:rPr>
      <w:rFonts w:ascii="Verdana" w:hAnsi="Verdana" w:cs="Times New Roman"/>
      <w:color w:val="FF00FF"/>
      <w:szCs w:val="20"/>
      <w:lang w:val="en-GB" w:bidi="ar-SA"/>
    </w:rPr>
  </w:style>
  <w:style w:type="paragraph" w:customStyle="1" w:styleId="af">
    <w:name w:val="תו תו תו תו תו תו תו תו תו תו תו תו תו"/>
    <w:basedOn w:val="a"/>
    <w:rsid w:val="00BD09A9"/>
    <w:pPr>
      <w:bidi w:val="0"/>
      <w:spacing w:before="60" w:after="160" w:line="240" w:lineRule="exact"/>
    </w:pPr>
    <w:rPr>
      <w:rFonts w:ascii="Verdana" w:hAnsi="Verdana" w:cs="Times New Roman"/>
      <w:color w:val="FF00FF"/>
      <w:szCs w:val="20"/>
      <w:lang w:val="en-GB" w:bidi="ar-SA"/>
    </w:rPr>
  </w:style>
  <w:style w:type="paragraph" w:styleId="af0">
    <w:name w:val="Balloon Text"/>
    <w:basedOn w:val="a"/>
    <w:link w:val="af1"/>
    <w:rsid w:val="00BD09A9"/>
    <w:rPr>
      <w:rFonts w:ascii="Tahoma" w:hAnsi="Tahoma" w:cs="Tahoma"/>
      <w:sz w:val="16"/>
      <w:szCs w:val="16"/>
    </w:rPr>
  </w:style>
  <w:style w:type="character" w:customStyle="1" w:styleId="af1">
    <w:name w:val="טקסט בלונים תו"/>
    <w:basedOn w:val="a0"/>
    <w:link w:val="af0"/>
    <w:rsid w:val="00BD09A9"/>
    <w:rPr>
      <w:rFonts w:ascii="Tahoma" w:eastAsia="Times New Roman" w:hAnsi="Tahoma" w:cs="Tahoma"/>
      <w:sz w:val="16"/>
      <w:szCs w:val="16"/>
    </w:rPr>
  </w:style>
  <w:style w:type="paragraph" w:styleId="af2">
    <w:name w:val="List Paragraph"/>
    <w:basedOn w:val="a"/>
    <w:uiPriority w:val="34"/>
    <w:qFormat/>
    <w:rsid w:val="00BD09A9"/>
    <w:pPr>
      <w:ind w:left="720"/>
    </w:pPr>
  </w:style>
  <w:style w:type="character" w:styleId="Hyperlink">
    <w:name w:val="Hyperlink"/>
    <w:basedOn w:val="a0"/>
    <w:rsid w:val="00BD09A9"/>
    <w:rPr>
      <w:color w:val="0000FF"/>
      <w:u w:val="single"/>
    </w:rPr>
  </w:style>
  <w:style w:type="table" w:styleId="af3">
    <w:name w:val="Table Grid"/>
    <w:basedOn w:val="a1"/>
    <w:rsid w:val="00BD09A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annotation reference"/>
    <w:basedOn w:val="a0"/>
    <w:semiHidden/>
    <w:rsid w:val="00BD09A9"/>
    <w:rPr>
      <w:sz w:val="16"/>
      <w:szCs w:val="16"/>
    </w:rPr>
  </w:style>
  <w:style w:type="paragraph" w:styleId="af5">
    <w:name w:val="annotation text"/>
    <w:basedOn w:val="a"/>
    <w:link w:val="af6"/>
    <w:semiHidden/>
    <w:rsid w:val="00BD09A9"/>
    <w:rPr>
      <w:sz w:val="20"/>
      <w:szCs w:val="20"/>
    </w:rPr>
  </w:style>
  <w:style w:type="character" w:customStyle="1" w:styleId="af6">
    <w:name w:val="טקסט הערה תו"/>
    <w:basedOn w:val="a0"/>
    <w:link w:val="af5"/>
    <w:semiHidden/>
    <w:rsid w:val="00BD09A9"/>
    <w:rPr>
      <w:rFonts w:ascii="Times New Roman" w:eastAsia="Times New Roman" w:hAnsi="Times New Roman" w:cs="David"/>
      <w:sz w:val="20"/>
      <w:szCs w:val="20"/>
    </w:rPr>
  </w:style>
  <w:style w:type="paragraph" w:styleId="af7">
    <w:name w:val="annotation subject"/>
    <w:basedOn w:val="af5"/>
    <w:next w:val="af5"/>
    <w:link w:val="af8"/>
    <w:semiHidden/>
    <w:rsid w:val="00BD09A9"/>
    <w:rPr>
      <w:b/>
      <w:bCs/>
    </w:rPr>
  </w:style>
  <w:style w:type="character" w:customStyle="1" w:styleId="af8">
    <w:name w:val="נושא הערה תו"/>
    <w:basedOn w:val="af6"/>
    <w:link w:val="af7"/>
    <w:semiHidden/>
    <w:rsid w:val="00BD09A9"/>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09A9"/>
    <w:pPr>
      <w:bidi/>
      <w:spacing w:after="0" w:line="240" w:lineRule="auto"/>
    </w:pPr>
    <w:rPr>
      <w:rFonts w:ascii="Times New Roman" w:eastAsia="Times New Roman" w:hAnsi="Times New Roman" w:cs="David"/>
      <w:sz w:val="24"/>
      <w:szCs w:val="24"/>
    </w:rPr>
  </w:style>
  <w:style w:type="paragraph" w:styleId="1">
    <w:name w:val="heading 1"/>
    <w:basedOn w:val="a"/>
    <w:next w:val="a"/>
    <w:link w:val="10"/>
    <w:qFormat/>
    <w:rsid w:val="00BD09A9"/>
    <w:pPr>
      <w:keepNext/>
      <w:spacing w:line="360" w:lineRule="auto"/>
      <w:jc w:val="both"/>
      <w:outlineLvl w:val="0"/>
    </w:pPr>
    <w:rPr>
      <w:b/>
      <w:bCs/>
      <w:color w:val="3366FF"/>
      <w:lang w:eastAsia="he-IL"/>
    </w:rPr>
  </w:style>
  <w:style w:type="paragraph" w:styleId="2">
    <w:name w:val="heading 2"/>
    <w:basedOn w:val="a"/>
    <w:next w:val="a"/>
    <w:link w:val="20"/>
    <w:qFormat/>
    <w:rsid w:val="00BD09A9"/>
    <w:pPr>
      <w:keepNext/>
      <w:spacing w:line="480" w:lineRule="auto"/>
      <w:jc w:val="both"/>
      <w:outlineLvl w:val="1"/>
    </w:pPr>
    <w:rPr>
      <w:b/>
      <w:bCs/>
      <w:sz w:val="22"/>
      <w:szCs w:val="22"/>
      <w:lang w:eastAsia="he-IL"/>
    </w:rPr>
  </w:style>
  <w:style w:type="paragraph" w:styleId="4">
    <w:name w:val="heading 4"/>
    <w:basedOn w:val="a"/>
    <w:next w:val="a"/>
    <w:link w:val="40"/>
    <w:qFormat/>
    <w:rsid w:val="00BD09A9"/>
    <w:pPr>
      <w:keepNext/>
      <w:spacing w:before="240" w:after="60" w:line="360" w:lineRule="auto"/>
      <w:jc w:val="both"/>
      <w:outlineLvl w:val="3"/>
    </w:pPr>
    <w:rPr>
      <w:rFonts w:cs="Times New Roman"/>
      <w:b/>
      <w:bCs/>
      <w:sz w:val="28"/>
      <w:szCs w:val="28"/>
      <w:lang w:eastAsia="he-IL"/>
    </w:rPr>
  </w:style>
  <w:style w:type="paragraph" w:styleId="5">
    <w:name w:val="heading 5"/>
    <w:basedOn w:val="a"/>
    <w:next w:val="a"/>
    <w:link w:val="50"/>
    <w:qFormat/>
    <w:rsid w:val="00BD09A9"/>
    <w:pPr>
      <w:spacing w:before="240" w:after="60"/>
      <w:outlineLvl w:val="4"/>
    </w:pPr>
    <w:rPr>
      <w:b/>
      <w:bCs/>
      <w:i/>
      <w:iCs/>
      <w:sz w:val="26"/>
      <w:szCs w:val="26"/>
    </w:rPr>
  </w:style>
  <w:style w:type="paragraph" w:styleId="6">
    <w:name w:val="heading 6"/>
    <w:basedOn w:val="a"/>
    <w:next w:val="a"/>
    <w:link w:val="60"/>
    <w:qFormat/>
    <w:rsid w:val="00BD09A9"/>
    <w:pPr>
      <w:spacing w:before="240" w:after="60" w:line="360" w:lineRule="auto"/>
      <w:jc w:val="both"/>
      <w:outlineLvl w:val="5"/>
    </w:pPr>
    <w:rPr>
      <w:rFonts w:cs="Times New Roman"/>
      <w:b/>
      <w:bCs/>
      <w:sz w:val="22"/>
      <w:szCs w:val="22"/>
      <w:lang w:eastAsia="he-IL"/>
    </w:rPr>
  </w:style>
  <w:style w:type="paragraph" w:styleId="7">
    <w:name w:val="heading 7"/>
    <w:basedOn w:val="a"/>
    <w:next w:val="a"/>
    <w:link w:val="70"/>
    <w:qFormat/>
    <w:rsid w:val="00BD09A9"/>
    <w:pPr>
      <w:spacing w:before="240" w:after="60" w:line="360" w:lineRule="auto"/>
      <w:jc w:val="both"/>
      <w:outlineLvl w:val="6"/>
    </w:pPr>
    <w:rPr>
      <w:rFonts w:cs="Times New Roman"/>
      <w:lang w:eastAsia="he-IL"/>
    </w:rPr>
  </w:style>
  <w:style w:type="paragraph" w:styleId="9">
    <w:name w:val="heading 9"/>
    <w:basedOn w:val="a"/>
    <w:next w:val="a"/>
    <w:link w:val="90"/>
    <w:qFormat/>
    <w:rsid w:val="00BD09A9"/>
    <w:pPr>
      <w:spacing w:before="240" w:after="60" w:line="360" w:lineRule="auto"/>
      <w:jc w:val="both"/>
      <w:outlineLvl w:val="8"/>
    </w:pPr>
    <w:rPr>
      <w:rFonts w:ascii="Arial"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D09A9"/>
    <w:rPr>
      <w:rFonts w:ascii="Times New Roman" w:eastAsia="Times New Roman" w:hAnsi="Times New Roman" w:cs="David"/>
      <w:b/>
      <w:bCs/>
      <w:color w:val="3366FF"/>
      <w:sz w:val="24"/>
      <w:szCs w:val="24"/>
      <w:lang w:eastAsia="he-IL"/>
    </w:rPr>
  </w:style>
  <w:style w:type="character" w:customStyle="1" w:styleId="20">
    <w:name w:val="כותרת 2 תו"/>
    <w:basedOn w:val="a0"/>
    <w:link w:val="2"/>
    <w:rsid w:val="00BD09A9"/>
    <w:rPr>
      <w:rFonts w:ascii="Times New Roman" w:eastAsia="Times New Roman" w:hAnsi="Times New Roman" w:cs="David"/>
      <w:b/>
      <w:bCs/>
      <w:lang w:eastAsia="he-IL"/>
    </w:rPr>
  </w:style>
  <w:style w:type="character" w:customStyle="1" w:styleId="40">
    <w:name w:val="כותרת 4 תו"/>
    <w:basedOn w:val="a0"/>
    <w:link w:val="4"/>
    <w:rsid w:val="00BD09A9"/>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BD09A9"/>
    <w:rPr>
      <w:rFonts w:ascii="Times New Roman" w:eastAsia="Times New Roman" w:hAnsi="Times New Roman" w:cs="David"/>
      <w:b/>
      <w:bCs/>
      <w:i/>
      <w:iCs/>
      <w:sz w:val="26"/>
      <w:szCs w:val="26"/>
    </w:rPr>
  </w:style>
  <w:style w:type="character" w:customStyle="1" w:styleId="60">
    <w:name w:val="כותרת 6 תו"/>
    <w:basedOn w:val="a0"/>
    <w:link w:val="6"/>
    <w:rsid w:val="00BD09A9"/>
    <w:rPr>
      <w:rFonts w:ascii="Times New Roman" w:eastAsia="Times New Roman" w:hAnsi="Times New Roman" w:cs="Times New Roman"/>
      <w:b/>
      <w:bCs/>
      <w:lang w:eastAsia="he-IL"/>
    </w:rPr>
  </w:style>
  <w:style w:type="character" w:customStyle="1" w:styleId="70">
    <w:name w:val="כותרת 7 תו"/>
    <w:basedOn w:val="a0"/>
    <w:link w:val="7"/>
    <w:rsid w:val="00BD09A9"/>
    <w:rPr>
      <w:rFonts w:ascii="Times New Roman" w:eastAsia="Times New Roman" w:hAnsi="Times New Roman" w:cs="Times New Roman"/>
      <w:sz w:val="24"/>
      <w:szCs w:val="24"/>
      <w:lang w:eastAsia="he-IL"/>
    </w:rPr>
  </w:style>
  <w:style w:type="character" w:customStyle="1" w:styleId="90">
    <w:name w:val="כותרת 9 תו"/>
    <w:basedOn w:val="a0"/>
    <w:link w:val="9"/>
    <w:rsid w:val="00BD09A9"/>
    <w:rPr>
      <w:rFonts w:ascii="Arial" w:eastAsia="Times New Roman" w:hAnsi="Arial" w:cs="Arial"/>
      <w:lang w:eastAsia="he-IL"/>
    </w:rPr>
  </w:style>
  <w:style w:type="paragraph" w:styleId="a3">
    <w:name w:val="header"/>
    <w:basedOn w:val="a"/>
    <w:link w:val="a4"/>
    <w:uiPriority w:val="99"/>
    <w:rsid w:val="00BD09A9"/>
    <w:pPr>
      <w:tabs>
        <w:tab w:val="center" w:pos="4153"/>
        <w:tab w:val="right" w:pos="8306"/>
      </w:tabs>
    </w:pPr>
  </w:style>
  <w:style w:type="character" w:customStyle="1" w:styleId="a4">
    <w:name w:val="כותרת עליונה תו"/>
    <w:basedOn w:val="a0"/>
    <w:link w:val="a3"/>
    <w:uiPriority w:val="99"/>
    <w:rsid w:val="00BD09A9"/>
    <w:rPr>
      <w:rFonts w:ascii="Times New Roman" w:eastAsia="Times New Roman" w:hAnsi="Times New Roman" w:cs="David"/>
      <w:sz w:val="24"/>
      <w:szCs w:val="24"/>
    </w:rPr>
  </w:style>
  <w:style w:type="paragraph" w:styleId="a5">
    <w:name w:val="footer"/>
    <w:basedOn w:val="a"/>
    <w:link w:val="a6"/>
    <w:uiPriority w:val="99"/>
    <w:rsid w:val="00BD09A9"/>
    <w:pPr>
      <w:tabs>
        <w:tab w:val="center" w:pos="4153"/>
        <w:tab w:val="right" w:pos="8306"/>
      </w:tabs>
    </w:pPr>
  </w:style>
  <w:style w:type="character" w:customStyle="1" w:styleId="a6">
    <w:name w:val="כותרת תחתונה תו"/>
    <w:basedOn w:val="a0"/>
    <w:link w:val="a5"/>
    <w:uiPriority w:val="99"/>
    <w:rsid w:val="00BD09A9"/>
    <w:rPr>
      <w:rFonts w:ascii="Times New Roman" w:eastAsia="Times New Roman" w:hAnsi="Times New Roman" w:cs="David"/>
      <w:sz w:val="24"/>
      <w:szCs w:val="24"/>
    </w:rPr>
  </w:style>
  <w:style w:type="paragraph" w:customStyle="1" w:styleId="a7">
    <w:name w:val="אורלי"/>
    <w:rsid w:val="00BD09A9"/>
    <w:pPr>
      <w:spacing w:after="0" w:line="240" w:lineRule="auto"/>
    </w:pPr>
    <w:rPr>
      <w:rFonts w:ascii="QDavid" w:eastAsia="Times New Roman" w:hAnsi="Akhbar Simplified MT" w:cs="Times New Roman"/>
      <w:snapToGrid w:val="0"/>
      <w:lang w:eastAsia="he-IL"/>
    </w:rPr>
  </w:style>
  <w:style w:type="paragraph" w:customStyle="1" w:styleId="Char1CharCharCharCharCharChar">
    <w:name w:val="Char תו תו1 Char תו תו Char תו תו Char תו תו תו Char תו תו Char תו תו Char"/>
    <w:basedOn w:val="a"/>
    <w:rsid w:val="00BD09A9"/>
    <w:pPr>
      <w:bidi w:val="0"/>
      <w:spacing w:before="60" w:after="160" w:line="240" w:lineRule="exact"/>
    </w:pPr>
    <w:rPr>
      <w:rFonts w:ascii="Verdana" w:hAnsi="Verdana" w:cs="Times New Roman"/>
      <w:color w:val="FF00FF"/>
      <w:szCs w:val="20"/>
      <w:lang w:val="en-GB" w:bidi="ar-SA"/>
    </w:rPr>
  </w:style>
  <w:style w:type="paragraph" w:styleId="3">
    <w:name w:val="Body Text Indent 3"/>
    <w:basedOn w:val="a"/>
    <w:link w:val="30"/>
    <w:rsid w:val="00BD09A9"/>
    <w:pPr>
      <w:ind w:left="720" w:hanging="720"/>
    </w:pPr>
    <w:rPr>
      <w:sz w:val="28"/>
      <w:szCs w:val="28"/>
      <w:lang w:eastAsia="he-IL"/>
    </w:rPr>
  </w:style>
  <w:style w:type="character" w:customStyle="1" w:styleId="30">
    <w:name w:val="כניסה בגוף טקסט 3 תו"/>
    <w:basedOn w:val="a0"/>
    <w:link w:val="3"/>
    <w:rsid w:val="00BD09A9"/>
    <w:rPr>
      <w:rFonts w:ascii="Times New Roman" w:eastAsia="Times New Roman" w:hAnsi="Times New Roman" w:cs="David"/>
      <w:sz w:val="28"/>
      <w:szCs w:val="28"/>
      <w:lang w:eastAsia="he-IL"/>
    </w:rPr>
  </w:style>
  <w:style w:type="paragraph" w:styleId="a8">
    <w:name w:val="Body Text"/>
    <w:basedOn w:val="a"/>
    <w:link w:val="a9"/>
    <w:rsid w:val="00BD09A9"/>
    <w:pPr>
      <w:spacing w:after="120"/>
    </w:pPr>
  </w:style>
  <w:style w:type="character" w:customStyle="1" w:styleId="a9">
    <w:name w:val="גוף טקסט תו"/>
    <w:basedOn w:val="a0"/>
    <w:link w:val="a8"/>
    <w:rsid w:val="00BD09A9"/>
    <w:rPr>
      <w:rFonts w:ascii="Times New Roman" w:eastAsia="Times New Roman" w:hAnsi="Times New Roman" w:cs="David"/>
      <w:sz w:val="24"/>
      <w:szCs w:val="24"/>
    </w:rPr>
  </w:style>
  <w:style w:type="paragraph" w:customStyle="1" w:styleId="11">
    <w:name w:val="1"/>
    <w:basedOn w:val="a"/>
    <w:next w:val="3"/>
    <w:rsid w:val="00BD09A9"/>
    <w:pPr>
      <w:ind w:left="720"/>
      <w:jc w:val="both"/>
    </w:pPr>
    <w:rPr>
      <w:sz w:val="28"/>
      <w:szCs w:val="28"/>
      <w:lang w:eastAsia="he-IL"/>
    </w:rPr>
  </w:style>
  <w:style w:type="paragraph" w:customStyle="1" w:styleId="aa">
    <w:name w:val="תו"/>
    <w:basedOn w:val="a"/>
    <w:rsid w:val="00BD09A9"/>
    <w:pPr>
      <w:bidi w:val="0"/>
      <w:spacing w:before="60" w:after="160" w:line="240" w:lineRule="exact"/>
    </w:pPr>
    <w:rPr>
      <w:rFonts w:ascii="Verdana" w:hAnsi="Verdana" w:cs="Times New Roman"/>
      <w:color w:val="FF00FF"/>
      <w:szCs w:val="20"/>
      <w:lang w:val="en-GB" w:bidi="ar-SA"/>
    </w:rPr>
  </w:style>
  <w:style w:type="paragraph" w:styleId="ab">
    <w:name w:val="Block Text"/>
    <w:basedOn w:val="a"/>
    <w:rsid w:val="00BD09A9"/>
    <w:pPr>
      <w:ind w:left="570" w:hanging="570"/>
      <w:jc w:val="both"/>
    </w:pPr>
    <w:rPr>
      <w:sz w:val="20"/>
      <w:lang w:eastAsia="he-IL"/>
    </w:rPr>
  </w:style>
  <w:style w:type="paragraph" w:customStyle="1" w:styleId="ac">
    <w:name w:val="דויד"/>
    <w:link w:val="ad"/>
    <w:rsid w:val="00BD09A9"/>
    <w:pPr>
      <w:autoSpaceDE w:val="0"/>
      <w:autoSpaceDN w:val="0"/>
      <w:adjustRightInd w:val="0"/>
      <w:spacing w:after="0" w:line="240" w:lineRule="auto"/>
    </w:pPr>
    <w:rPr>
      <w:rFonts w:ascii="Arial" w:eastAsia="Times New Roman" w:hAnsi="Arial" w:cs="Arial"/>
      <w:bCs/>
      <w:sz w:val="20"/>
      <w:szCs w:val="24"/>
      <w:lang w:eastAsia="he-IL"/>
    </w:rPr>
  </w:style>
  <w:style w:type="character" w:customStyle="1" w:styleId="ad">
    <w:name w:val="דויד תו"/>
    <w:basedOn w:val="a0"/>
    <w:link w:val="ac"/>
    <w:rsid w:val="00BD09A9"/>
    <w:rPr>
      <w:rFonts w:ascii="Arial" w:eastAsia="Times New Roman" w:hAnsi="Arial" w:cs="Arial"/>
      <w:bCs/>
      <w:sz w:val="20"/>
      <w:szCs w:val="24"/>
      <w:lang w:eastAsia="he-IL"/>
    </w:rPr>
  </w:style>
  <w:style w:type="paragraph" w:styleId="ae">
    <w:name w:val="List"/>
    <w:basedOn w:val="a"/>
    <w:rsid w:val="00BD09A9"/>
    <w:pPr>
      <w:spacing w:line="360" w:lineRule="auto"/>
      <w:ind w:left="283" w:hanging="283"/>
      <w:jc w:val="both"/>
    </w:pPr>
    <w:rPr>
      <w:sz w:val="26"/>
      <w:szCs w:val="26"/>
    </w:rPr>
  </w:style>
  <w:style w:type="paragraph" w:customStyle="1" w:styleId="-">
    <w:name w:val="רגיל-מרים"/>
    <w:rsid w:val="00BD09A9"/>
    <w:pPr>
      <w:autoSpaceDE w:val="0"/>
      <w:autoSpaceDN w:val="0"/>
      <w:adjustRightInd w:val="0"/>
      <w:spacing w:after="0" w:line="240" w:lineRule="auto"/>
    </w:pPr>
    <w:rPr>
      <w:rFonts w:ascii="Arial" w:eastAsia="Times New Roman" w:hAnsi="Arial" w:cs="Arial"/>
      <w:sz w:val="20"/>
      <w:szCs w:val="24"/>
    </w:rPr>
  </w:style>
  <w:style w:type="paragraph" w:customStyle="1" w:styleId="Char">
    <w:name w:val="Char"/>
    <w:basedOn w:val="a"/>
    <w:rsid w:val="00BD09A9"/>
    <w:pPr>
      <w:bidi w:val="0"/>
      <w:spacing w:before="60" w:after="160" w:line="240" w:lineRule="exact"/>
    </w:pPr>
    <w:rPr>
      <w:rFonts w:ascii="Verdana" w:hAnsi="Verdana" w:cs="Times New Roman"/>
      <w:color w:val="FF00FF"/>
      <w:szCs w:val="20"/>
      <w:lang w:val="en-GB" w:bidi="ar-SA"/>
    </w:rPr>
  </w:style>
  <w:style w:type="paragraph" w:customStyle="1" w:styleId="af">
    <w:name w:val="תו תו תו תו תו תו תו תו תו תו תו תו תו"/>
    <w:basedOn w:val="a"/>
    <w:rsid w:val="00BD09A9"/>
    <w:pPr>
      <w:bidi w:val="0"/>
      <w:spacing w:before="60" w:after="160" w:line="240" w:lineRule="exact"/>
    </w:pPr>
    <w:rPr>
      <w:rFonts w:ascii="Verdana" w:hAnsi="Verdana" w:cs="Times New Roman"/>
      <w:color w:val="FF00FF"/>
      <w:szCs w:val="20"/>
      <w:lang w:val="en-GB" w:bidi="ar-SA"/>
    </w:rPr>
  </w:style>
  <w:style w:type="paragraph" w:styleId="af0">
    <w:name w:val="Balloon Text"/>
    <w:basedOn w:val="a"/>
    <w:link w:val="af1"/>
    <w:rsid w:val="00BD09A9"/>
    <w:rPr>
      <w:rFonts w:ascii="Tahoma" w:hAnsi="Tahoma" w:cs="Tahoma"/>
      <w:sz w:val="16"/>
      <w:szCs w:val="16"/>
    </w:rPr>
  </w:style>
  <w:style w:type="character" w:customStyle="1" w:styleId="af1">
    <w:name w:val="טקסט בלונים תו"/>
    <w:basedOn w:val="a0"/>
    <w:link w:val="af0"/>
    <w:rsid w:val="00BD09A9"/>
    <w:rPr>
      <w:rFonts w:ascii="Tahoma" w:eastAsia="Times New Roman" w:hAnsi="Tahoma" w:cs="Tahoma"/>
      <w:sz w:val="16"/>
      <w:szCs w:val="16"/>
    </w:rPr>
  </w:style>
  <w:style w:type="paragraph" w:styleId="af2">
    <w:name w:val="List Paragraph"/>
    <w:basedOn w:val="a"/>
    <w:uiPriority w:val="34"/>
    <w:qFormat/>
    <w:rsid w:val="00BD09A9"/>
    <w:pPr>
      <w:ind w:left="720"/>
    </w:pPr>
  </w:style>
  <w:style w:type="character" w:styleId="Hyperlink">
    <w:name w:val="Hyperlink"/>
    <w:basedOn w:val="a0"/>
    <w:rsid w:val="00BD09A9"/>
    <w:rPr>
      <w:color w:val="0000FF"/>
      <w:u w:val="single"/>
    </w:rPr>
  </w:style>
  <w:style w:type="table" w:styleId="af3">
    <w:name w:val="Table Grid"/>
    <w:basedOn w:val="a1"/>
    <w:rsid w:val="00BD09A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annotation reference"/>
    <w:basedOn w:val="a0"/>
    <w:semiHidden/>
    <w:rsid w:val="00BD09A9"/>
    <w:rPr>
      <w:sz w:val="16"/>
      <w:szCs w:val="16"/>
    </w:rPr>
  </w:style>
  <w:style w:type="paragraph" w:styleId="af5">
    <w:name w:val="annotation text"/>
    <w:basedOn w:val="a"/>
    <w:link w:val="af6"/>
    <w:semiHidden/>
    <w:rsid w:val="00BD09A9"/>
    <w:rPr>
      <w:sz w:val="20"/>
      <w:szCs w:val="20"/>
    </w:rPr>
  </w:style>
  <w:style w:type="character" w:customStyle="1" w:styleId="af6">
    <w:name w:val="טקסט הערה תו"/>
    <w:basedOn w:val="a0"/>
    <w:link w:val="af5"/>
    <w:semiHidden/>
    <w:rsid w:val="00BD09A9"/>
    <w:rPr>
      <w:rFonts w:ascii="Times New Roman" w:eastAsia="Times New Roman" w:hAnsi="Times New Roman" w:cs="David"/>
      <w:sz w:val="20"/>
      <w:szCs w:val="20"/>
    </w:rPr>
  </w:style>
  <w:style w:type="paragraph" w:styleId="af7">
    <w:name w:val="annotation subject"/>
    <w:basedOn w:val="af5"/>
    <w:next w:val="af5"/>
    <w:link w:val="af8"/>
    <w:semiHidden/>
    <w:rsid w:val="00BD09A9"/>
    <w:rPr>
      <w:b/>
      <w:bCs/>
    </w:rPr>
  </w:style>
  <w:style w:type="character" w:customStyle="1" w:styleId="af8">
    <w:name w:val="נושא הערה תו"/>
    <w:basedOn w:val="af6"/>
    <w:link w:val="af7"/>
    <w:semiHidden/>
    <w:rsid w:val="00BD09A9"/>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9195</Words>
  <Characters>45976</Characters>
  <Application>Microsoft Office Word</Application>
  <DocSecurity>0</DocSecurity>
  <Lines>383</Lines>
  <Paragraphs>110</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55061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יבינה זכאי בראונר</dc:creator>
  <cp:lastModifiedBy>שלי אלמליח</cp:lastModifiedBy>
  <cp:revision>2</cp:revision>
  <cp:lastPrinted>2015-03-11T10:29:00Z</cp:lastPrinted>
  <dcterms:created xsi:type="dcterms:W3CDTF">2015-03-12T07:49:00Z</dcterms:created>
  <dcterms:modified xsi:type="dcterms:W3CDTF">2015-03-12T07:49:00Z</dcterms:modified>
</cp:coreProperties>
</file>